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257" w:rsidRDefault="00E76257" w:rsidP="00D3047B">
      <w:pPr>
        <w:jc w:val="center"/>
      </w:pPr>
    </w:p>
    <w:sdt>
      <w:sdtPr>
        <w:id w:val="-1212725571"/>
        <w:docPartObj>
          <w:docPartGallery w:val="Cover Pages"/>
          <w:docPartUnique/>
        </w:docPartObj>
      </w:sdtPr>
      <w:sdtContent>
        <w:p w:rsidR="00D3047B" w:rsidRPr="005050A2" w:rsidRDefault="00D3047B" w:rsidP="00D3047B">
          <w:pPr>
            <w:jc w:val="center"/>
            <w:rPr>
              <w:b/>
              <w:bCs/>
              <w:noProof/>
              <w:szCs w:val="24"/>
            </w:rPr>
          </w:pPr>
          <w:r w:rsidRPr="005050A2">
            <w:rPr>
              <w:b/>
              <w:bCs/>
              <w:noProof/>
              <w:szCs w:val="24"/>
            </w:rPr>
            <w:t>T.C</w:t>
          </w:r>
        </w:p>
        <w:p w:rsidR="00D3047B" w:rsidRDefault="00D3047B" w:rsidP="00D3047B">
          <w:pPr>
            <w:jc w:val="center"/>
            <w:rPr>
              <w:b/>
              <w:bCs/>
              <w:noProof/>
              <w:szCs w:val="24"/>
            </w:rPr>
          </w:pPr>
          <w:r>
            <w:rPr>
              <w:b/>
              <w:bCs/>
              <w:noProof/>
              <w:szCs w:val="24"/>
            </w:rPr>
            <w:t>AFYONKARAHİSAR VALİLİĞİ</w:t>
          </w:r>
        </w:p>
        <w:p w:rsidR="00D3047B" w:rsidRPr="005050A2" w:rsidRDefault="00D3047B" w:rsidP="00D3047B">
          <w:pPr>
            <w:jc w:val="center"/>
            <w:rPr>
              <w:b/>
              <w:bCs/>
              <w:noProof/>
              <w:szCs w:val="24"/>
            </w:rPr>
          </w:pPr>
          <w:r>
            <w:rPr>
              <w:b/>
              <w:bCs/>
              <w:noProof/>
              <w:szCs w:val="24"/>
            </w:rPr>
            <w:t>AFYONKARAHİSAR İL MİLLİ EĞİTİM MÜDÜRLÜĞÜ</w:t>
          </w:r>
        </w:p>
        <w:p w:rsidR="00D3047B" w:rsidRPr="00E22B8A" w:rsidRDefault="00D3047B" w:rsidP="00D3047B">
          <w:pPr>
            <w:jc w:val="center"/>
            <w:rPr>
              <w:b/>
              <w:bCs/>
              <w:noProof/>
              <w:szCs w:val="24"/>
            </w:rPr>
          </w:pPr>
          <w:r>
            <w:rPr>
              <w:b/>
              <w:bCs/>
              <w:noProof/>
              <w:szCs w:val="24"/>
            </w:rPr>
            <w:t>ÇIKRIK İLK</w:t>
          </w:r>
          <w:r w:rsidRPr="005050A2">
            <w:rPr>
              <w:b/>
              <w:bCs/>
              <w:noProof/>
              <w:szCs w:val="24"/>
            </w:rPr>
            <w:t>OKULU MÜDÜRLÜĞÜ</w:t>
          </w:r>
        </w:p>
        <w:p w:rsidR="00D3047B" w:rsidRPr="007120C4" w:rsidRDefault="00D3047B" w:rsidP="00D3047B">
          <w:pPr>
            <w:jc w:val="center"/>
            <w:rPr>
              <w:rFonts w:ascii="Book Antiqua" w:hAnsi="Book Antiqua"/>
              <w:b/>
              <w:bCs/>
              <w:noProof/>
              <w:szCs w:val="24"/>
            </w:rPr>
          </w:pPr>
        </w:p>
        <w:p w:rsidR="00D3047B" w:rsidRPr="00A47F2F" w:rsidRDefault="00D3047B" w:rsidP="00D3047B">
          <w:pPr>
            <w:jc w:val="center"/>
            <w:rPr>
              <w:b/>
              <w:bCs/>
              <w:noProof/>
              <w:szCs w:val="24"/>
            </w:rPr>
          </w:pPr>
        </w:p>
        <w:p w:rsidR="00D3047B" w:rsidRDefault="00D3047B" w:rsidP="00D3047B">
          <w:pPr>
            <w:rPr>
              <w:b/>
              <w:bCs/>
              <w:noProof/>
              <w:sz w:val="40"/>
              <w:szCs w:val="24"/>
            </w:rPr>
          </w:pPr>
        </w:p>
        <w:p w:rsidR="00D3047B" w:rsidRDefault="000672A9" w:rsidP="00D3047B">
          <w:pPr>
            <w:jc w:val="center"/>
            <w:rPr>
              <w:rFonts w:ascii="Book Antiqua" w:hAnsi="Book Antiqua"/>
              <w:b/>
              <w:bCs/>
              <w:noProof/>
              <w:sz w:val="40"/>
              <w:szCs w:val="24"/>
            </w:rPr>
          </w:pPr>
          <w:r>
            <w:rPr>
              <w:rFonts w:ascii="Book Antiqua" w:hAnsi="Book Antiqua"/>
              <w:b/>
              <w:bCs/>
              <w:noProof/>
              <w:sz w:val="40"/>
              <w:szCs w:val="24"/>
            </w:rPr>
            <w:t>2024-2028</w:t>
          </w:r>
          <w:r w:rsidR="00D3047B" w:rsidRPr="005050A2">
            <w:rPr>
              <w:rFonts w:ascii="Book Antiqua" w:hAnsi="Book Antiqua"/>
              <w:b/>
              <w:bCs/>
              <w:noProof/>
              <w:sz w:val="40"/>
              <w:szCs w:val="24"/>
            </w:rPr>
            <w:t xml:space="preserve"> STRATEJİK PLANI</w:t>
          </w:r>
        </w:p>
        <w:p w:rsidR="00D3047B" w:rsidRDefault="0040130C" w:rsidP="0040130C">
          <w:pPr>
            <w:ind w:left="567" w:right="543"/>
            <w:jc w:val="center"/>
            <w:rPr>
              <w:rFonts w:ascii="Book Antiqua" w:hAnsi="Book Antiqua"/>
              <w:b/>
              <w:bCs/>
              <w:noProof/>
              <w:sz w:val="40"/>
              <w:szCs w:val="24"/>
            </w:rPr>
          </w:pPr>
          <w:r>
            <w:rPr>
              <w:rFonts w:ascii="Book Antiqua" w:hAnsi="Book Antiqua"/>
              <w:b/>
              <w:bCs/>
              <w:noProof/>
              <w:sz w:val="40"/>
              <w:szCs w:val="24"/>
              <w:lang w:eastAsia="tr-TR"/>
            </w:rPr>
            <w:drawing>
              <wp:inline distT="0" distB="0" distL="0" distR="0">
                <wp:extent cx="5793942" cy="3162543"/>
                <wp:effectExtent l="19050" t="0" r="0" b="0"/>
                <wp:docPr id="6" name="3 Resim" descr="HXAD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XAD6830.JPG"/>
                        <pic:cNvPicPr/>
                      </pic:nvPicPr>
                      <pic:blipFill>
                        <a:blip r:embed="rId8"/>
                        <a:srcRect l="1068" t="3855" r="-40" b="32700"/>
                        <a:stretch>
                          <a:fillRect/>
                        </a:stretch>
                      </pic:blipFill>
                      <pic:spPr>
                        <a:xfrm>
                          <a:off x="0" y="0"/>
                          <a:ext cx="5793942" cy="3162543"/>
                        </a:xfrm>
                        <a:prstGeom prst="rect">
                          <a:avLst/>
                        </a:prstGeom>
                      </pic:spPr>
                    </pic:pic>
                  </a:graphicData>
                </a:graphic>
              </wp:inline>
            </w:drawing>
          </w:r>
        </w:p>
        <w:p w:rsidR="00D3047B" w:rsidRDefault="00D3047B" w:rsidP="00D3047B">
          <w:pPr>
            <w:jc w:val="center"/>
            <w:rPr>
              <w:rFonts w:ascii="Book Antiqua" w:hAnsi="Book Antiqua"/>
              <w:b/>
              <w:bCs/>
              <w:noProof/>
              <w:sz w:val="40"/>
              <w:szCs w:val="24"/>
            </w:rPr>
          </w:pPr>
        </w:p>
        <w:p w:rsidR="00D3047B" w:rsidRDefault="00D3047B" w:rsidP="00D3047B">
          <w:pPr>
            <w:jc w:val="center"/>
            <w:rPr>
              <w:rFonts w:ascii="Book Antiqua" w:hAnsi="Book Antiqua"/>
              <w:b/>
              <w:bCs/>
              <w:noProof/>
              <w:sz w:val="40"/>
              <w:szCs w:val="24"/>
            </w:rPr>
          </w:pPr>
        </w:p>
        <w:p w:rsidR="00D3047B" w:rsidRDefault="00D3047B" w:rsidP="00D3047B">
          <w:pPr>
            <w:jc w:val="center"/>
            <w:rPr>
              <w:rFonts w:ascii="Book Antiqua" w:hAnsi="Book Antiqua"/>
              <w:b/>
              <w:bCs/>
              <w:noProof/>
              <w:sz w:val="40"/>
              <w:szCs w:val="24"/>
            </w:rPr>
          </w:pPr>
        </w:p>
        <w:p w:rsidR="005050A2" w:rsidRDefault="00F40BD3" w:rsidP="000B4428">
          <w:pPr>
            <w:rPr>
              <w:rFonts w:ascii="Book Antiqua" w:hAnsi="Book Antiqua"/>
              <w:b/>
              <w:bCs/>
              <w:noProof/>
              <w:sz w:val="40"/>
              <w:szCs w:val="24"/>
            </w:rPr>
          </w:pPr>
          <w:r>
            <w:rPr>
              <w:noProof/>
              <w:lang w:eastAsia="tr-TR"/>
            </w:rPr>
            <w:pict>
              <v:shapetype id="_x0000_t202" coordsize="21600,21600" o:spt="202" path="m,l,21600r21600,l21600,xe">
                <v:stroke joinstyle="miter"/>
                <v:path gradientshapeok="t" o:connecttype="rect"/>
              </v:shapetype>
              <v:shape id="Metin Kutusu 244" o:spid="_x0000_s1026" type="#_x0000_t202" style="position:absolute;margin-left:0;margin-top:0;width:312.6pt;height:602pt;z-index:-251654144;visibility:visible;mso-top-percent:50;mso-position-horizontal:left;mso-position-horizontal-relative:margin;mso-position-vertical-relative:margin;mso-top-percent: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" filled="f" stroked="f" strokeweight=".5pt">
                <v:textbox style="mso-next-textbox:#Metin Kutusu 244;mso-fit-shape-to-text:t" inset="0,0,0,0">
                  <w:txbxContent>
                    <w:p w:rsidR="009722A3" w:rsidRDefault="009722A3"/>
                  </w:txbxContent>
                </v:textbox>
                <w10:wrap anchorx="margin" anchory="margin"/>
              </v:shape>
            </w:pict>
          </w:r>
        </w:p>
      </w:sdtContent>
    </w:sdt>
    <w:p w:rsidR="005050A2" w:rsidRDefault="005050A2" w:rsidP="007120C4">
      <w:pPr>
        <w:jc w:val="center"/>
        <w:rPr>
          <w:rFonts w:ascii="Book Antiqua" w:hAnsi="Book Antiqua"/>
        </w:rPr>
      </w:pPr>
      <w:r>
        <w:rPr>
          <w:rFonts w:ascii="Book Antiqua" w:hAnsi="Book Antiqua"/>
          <w:noProof/>
          <w:lang w:eastAsia="tr-TR"/>
        </w:rPr>
        <w:lastRenderedPageBreak/>
        <w:drawing>
          <wp:inline distT="0" distB="0" distL="0" distR="0">
            <wp:extent cx="5759451" cy="70961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 RESİM.jpg"/>
                    <pic:cNvPicPr/>
                  </pic:nvPicPr>
                  <pic:blipFill>
                    <a:blip r:embed="rId9">
                      <a:extLst>
                        <a:ext uri="{28A0092B-C50C-407E-A947-70E740481C1C}">
                          <a14:useLocalDpi xmlns:a14="http://schemas.microsoft.com/office/drawing/2010/main" val="0"/>
                        </a:ext>
                      </a:extLst>
                    </a:blip>
                    <a:stretch>
                      <a:fillRect/>
                    </a:stretch>
                  </pic:blipFill>
                  <pic:spPr>
                    <a:xfrm>
                      <a:off x="0" y="0"/>
                      <a:ext cx="5760720" cy="7097689"/>
                    </a:xfrm>
                    <a:prstGeom prst="rect">
                      <a:avLst/>
                    </a:prstGeom>
                  </pic:spPr>
                </pic:pic>
              </a:graphicData>
            </a:graphic>
          </wp:inline>
        </w:drawing>
      </w:r>
    </w:p>
    <w:p w:rsidR="001801EA" w:rsidRDefault="005050A2" w:rsidP="001801EA">
      <w:pPr>
        <w:jc w:val="center"/>
        <w:rPr>
          <w:rFonts w:ascii="Times New Roman" w:hAnsi="Times New Roman" w:cs="Times New Roman"/>
          <w:i/>
        </w:rPr>
      </w:pPr>
      <w:r w:rsidRPr="001801EA">
        <w:rPr>
          <w:rFonts w:ascii="Times New Roman" w:hAnsi="Times New Roman" w:cs="Times New Roman"/>
          <w:i/>
        </w:rPr>
        <w:t>“Eğitimdir ki bir milleti, ya özgür, bağımsız, şanlı</w:t>
      </w:r>
      <w:r w:rsidR="00345436" w:rsidRPr="001801EA">
        <w:rPr>
          <w:rFonts w:ascii="Times New Roman" w:hAnsi="Times New Roman" w:cs="Times New Roman"/>
          <w:i/>
        </w:rPr>
        <w:t>, yüce bir toplum halinde yaşatır ve ya bir milleti esaret ve sefalete terk eder.”</w:t>
      </w:r>
    </w:p>
    <w:p w:rsidR="005050A2" w:rsidRPr="001801EA" w:rsidRDefault="00345436" w:rsidP="001F5759">
      <w:pPr>
        <w:ind w:left="284"/>
        <w:jc w:val="right"/>
        <w:rPr>
          <w:rFonts w:ascii="Times New Roman" w:hAnsi="Times New Roman" w:cs="Times New Roman"/>
          <w:i/>
        </w:rPr>
      </w:pPr>
      <w:r>
        <w:rPr>
          <w:rFonts w:ascii="Book Antiqua" w:hAnsi="Book Antiqua"/>
          <w:noProof/>
          <w:lang w:eastAsia="tr-TR"/>
        </w:rPr>
        <w:drawing>
          <wp:inline distT="0" distB="0" distL="0" distR="0">
            <wp:extent cx="3876675" cy="6381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 imza.png"/>
                    <pic:cNvPicPr/>
                  </pic:nvPicPr>
                  <pic:blipFill>
                    <a:blip r:embed="rId10">
                      <a:extLst>
                        <a:ext uri="{28A0092B-C50C-407E-A947-70E740481C1C}">
                          <a14:useLocalDpi xmlns:a14="http://schemas.microsoft.com/office/drawing/2010/main" val="0"/>
                        </a:ext>
                      </a:extLst>
                    </a:blip>
                    <a:stretch>
                      <a:fillRect/>
                    </a:stretch>
                  </pic:blipFill>
                  <pic:spPr>
                    <a:xfrm>
                      <a:off x="0" y="0"/>
                      <a:ext cx="3876675" cy="638175"/>
                    </a:xfrm>
                    <a:prstGeom prst="rect">
                      <a:avLst/>
                    </a:prstGeom>
                  </pic:spPr>
                </pic:pic>
              </a:graphicData>
            </a:graphic>
          </wp:inline>
        </w:drawing>
      </w:r>
    </w:p>
    <w:p w:rsidR="00345436" w:rsidRDefault="00D158B8" w:rsidP="001F5759">
      <w:pPr>
        <w:ind w:left="709"/>
        <w:jc w:val="both"/>
        <w:rPr>
          <w:rFonts w:ascii="Book Antiqua" w:hAnsi="Book Antiqua"/>
        </w:rPr>
      </w:pPr>
      <w:r>
        <w:rPr>
          <w:rFonts w:ascii="Book Antiqua" w:hAnsi="Book Antiqua"/>
          <w:noProof/>
          <w:lang w:eastAsia="tr-TR"/>
        </w:rPr>
        <w:lastRenderedPageBreak/>
        <w:drawing>
          <wp:inline distT="0" distB="0" distL="0" distR="0">
            <wp:extent cx="5762625" cy="8829675"/>
            <wp:effectExtent l="0" t="0" r="9525" b="9525"/>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8829675"/>
                    </a:xfrm>
                    <a:prstGeom prst="rect">
                      <a:avLst/>
                    </a:prstGeom>
                    <a:noFill/>
                    <a:ln>
                      <a:noFill/>
                    </a:ln>
                  </pic:spPr>
                </pic:pic>
              </a:graphicData>
            </a:graphic>
          </wp:inline>
        </w:drawing>
      </w:r>
    </w:p>
    <w:p w:rsidR="00185C0C" w:rsidRDefault="00185C0C" w:rsidP="001F5759">
      <w:pPr>
        <w:tabs>
          <w:tab w:val="left" w:pos="142"/>
        </w:tabs>
        <w:ind w:left="851"/>
        <w:jc w:val="both"/>
        <w:rPr>
          <w:rFonts w:ascii="Book Antiqua" w:hAnsi="Book Antiqua"/>
        </w:rPr>
      </w:pPr>
      <w:r>
        <w:rPr>
          <w:rFonts w:ascii="Book Antiqua" w:hAnsi="Book Antiqua"/>
          <w:noProof/>
          <w:lang w:eastAsia="tr-TR"/>
        </w:rPr>
        <w:lastRenderedPageBreak/>
        <w:drawing>
          <wp:inline distT="0" distB="0" distL="0" distR="0">
            <wp:extent cx="5695569" cy="8801100"/>
            <wp:effectExtent l="0" t="0" r="63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jpg"/>
                    <pic:cNvPicPr/>
                  </pic:nvPicPr>
                  <pic:blipFill>
                    <a:blip r:embed="rId12">
                      <a:extLst>
                        <a:ext uri="{28A0092B-C50C-407E-A947-70E740481C1C}">
                          <a14:useLocalDpi xmlns:a14="http://schemas.microsoft.com/office/drawing/2010/main" val="0"/>
                        </a:ext>
                      </a:extLst>
                    </a:blip>
                    <a:stretch>
                      <a:fillRect/>
                    </a:stretch>
                  </pic:blipFill>
                  <pic:spPr>
                    <a:xfrm>
                      <a:off x="0" y="0"/>
                      <a:ext cx="5699566" cy="8807276"/>
                    </a:xfrm>
                    <a:prstGeom prst="rect">
                      <a:avLst/>
                    </a:prstGeom>
                  </pic:spPr>
                </pic:pic>
              </a:graphicData>
            </a:graphic>
          </wp:inline>
        </w:drawing>
      </w:r>
    </w:p>
    <w:p w:rsidR="00F81168" w:rsidRDefault="00F81168" w:rsidP="00185C0C">
      <w:pPr>
        <w:jc w:val="both"/>
        <w:rPr>
          <w:rFonts w:cstheme="minorHAnsi"/>
          <w:b/>
          <w:sz w:val="24"/>
          <w:szCs w:val="24"/>
        </w:rPr>
      </w:pPr>
    </w:p>
    <w:p w:rsidR="00F81168" w:rsidRDefault="00F81168" w:rsidP="008D1A02">
      <w:pPr>
        <w:tabs>
          <w:tab w:val="left" w:pos="9639"/>
        </w:tabs>
        <w:ind w:right="827"/>
        <w:jc w:val="both"/>
        <w:rPr>
          <w:rFonts w:cstheme="minorHAnsi"/>
          <w:b/>
          <w:sz w:val="24"/>
          <w:szCs w:val="24"/>
        </w:rPr>
      </w:pPr>
    </w:p>
    <w:p w:rsidR="00B42195" w:rsidRDefault="00B42195" w:rsidP="00B42195">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B42195" w:rsidRDefault="00B42195" w:rsidP="00B42195">
      <w:pPr>
        <w:pStyle w:val="GvdeMetni"/>
        <w:rPr>
          <w:b/>
          <w:sz w:val="20"/>
        </w:rPr>
      </w:pPr>
    </w:p>
    <w:p w:rsidR="00B42195" w:rsidRDefault="00B42195" w:rsidP="00B42195">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42195" w:rsidTr="00B42195">
        <w:trPr>
          <w:trHeight w:val="563"/>
        </w:trPr>
        <w:tc>
          <w:tcPr>
            <w:tcW w:w="4384" w:type="dxa"/>
            <w:gridSpan w:val="2"/>
            <w:tcBorders>
              <w:left w:val="single" w:sz="8" w:space="0" w:color="000000"/>
            </w:tcBorders>
          </w:tcPr>
          <w:p w:rsidR="00B42195" w:rsidRDefault="00B42195" w:rsidP="00B42195">
            <w:pPr>
              <w:pStyle w:val="TableParagraph"/>
              <w:spacing w:before="2" w:line="281" w:lineRule="exact"/>
              <w:ind w:left="69"/>
              <w:rPr>
                <w:b/>
                <w:sz w:val="24"/>
              </w:rPr>
            </w:pPr>
            <w:r>
              <w:rPr>
                <w:b/>
                <w:sz w:val="24"/>
              </w:rPr>
              <w:t>İli:</w:t>
            </w:r>
          </w:p>
          <w:p w:rsidR="00B42195" w:rsidRDefault="00B42195" w:rsidP="00B42195">
            <w:pPr>
              <w:pStyle w:val="TableParagraph"/>
              <w:spacing w:line="260" w:lineRule="exact"/>
              <w:rPr>
                <w:b/>
                <w:sz w:val="24"/>
              </w:rPr>
            </w:pPr>
            <w:r>
              <w:rPr>
                <w:b/>
                <w:sz w:val="24"/>
              </w:rPr>
              <w:t xml:space="preserve">         AFYONKARAHİSAR</w:t>
            </w:r>
          </w:p>
        </w:tc>
        <w:tc>
          <w:tcPr>
            <w:tcW w:w="5677" w:type="dxa"/>
            <w:gridSpan w:val="2"/>
            <w:tcBorders>
              <w:right w:val="single" w:sz="8" w:space="0" w:color="000000"/>
            </w:tcBorders>
          </w:tcPr>
          <w:p w:rsidR="00B42195" w:rsidRDefault="00B42195" w:rsidP="00B42195">
            <w:pPr>
              <w:pStyle w:val="TableParagraph"/>
              <w:spacing w:before="141"/>
              <w:ind w:left="70"/>
              <w:rPr>
                <w:sz w:val="24"/>
              </w:rPr>
            </w:pPr>
            <w:r>
              <w:rPr>
                <w:b/>
                <w:sz w:val="24"/>
              </w:rPr>
              <w:t>İlçesi:</w:t>
            </w:r>
            <w:r>
              <w:rPr>
                <w:b/>
                <w:spacing w:val="-8"/>
                <w:sz w:val="24"/>
              </w:rPr>
              <w:t xml:space="preserve"> </w:t>
            </w:r>
            <w:r>
              <w:rPr>
                <w:sz w:val="24"/>
              </w:rPr>
              <w:t>MERKEZ</w:t>
            </w:r>
          </w:p>
        </w:tc>
      </w:tr>
      <w:tr w:rsidR="00B42195" w:rsidTr="00B42195">
        <w:trPr>
          <w:trHeight w:val="469"/>
        </w:trPr>
        <w:tc>
          <w:tcPr>
            <w:tcW w:w="1202" w:type="dxa"/>
            <w:tcBorders>
              <w:left w:val="single" w:sz="8" w:space="0" w:color="000000"/>
              <w:right w:val="single" w:sz="8" w:space="0" w:color="000000"/>
            </w:tcBorders>
          </w:tcPr>
          <w:p w:rsidR="00B42195" w:rsidRDefault="00B42195" w:rsidP="00B42195">
            <w:pPr>
              <w:pStyle w:val="TableParagraph"/>
              <w:spacing w:before="116"/>
              <w:ind w:left="69"/>
              <w:rPr>
                <w:b/>
                <w:sz w:val="20"/>
              </w:rPr>
            </w:pPr>
            <w:r>
              <w:rPr>
                <w:b/>
                <w:sz w:val="20"/>
              </w:rPr>
              <w:t>Adres:</w:t>
            </w:r>
          </w:p>
        </w:tc>
        <w:tc>
          <w:tcPr>
            <w:tcW w:w="3182" w:type="dxa"/>
            <w:tcBorders>
              <w:left w:val="single" w:sz="8" w:space="0" w:color="000000"/>
            </w:tcBorders>
          </w:tcPr>
          <w:p w:rsidR="00B42195" w:rsidRPr="00E90D65" w:rsidRDefault="00B42195" w:rsidP="00B42195">
            <w:pPr>
              <w:spacing w:after="120"/>
              <w:ind w:left="2064" w:hanging="2064"/>
              <w:jc w:val="both"/>
              <w:rPr>
                <w:rFonts w:cstheme="minorHAnsi"/>
                <w:color w:val="000000" w:themeColor="text1"/>
                <w:sz w:val="24"/>
                <w:szCs w:val="24"/>
              </w:rPr>
            </w:pPr>
            <w:r>
              <w:rPr>
                <w:rFonts w:cstheme="minorHAnsi"/>
                <w:color w:val="000000" w:themeColor="text1"/>
                <w:sz w:val="24"/>
                <w:szCs w:val="24"/>
                <w:shd w:val="clear" w:color="auto" w:fill="FFFFFF"/>
              </w:rPr>
              <w:t>Yunuslar Yavuz Sultan</w:t>
            </w:r>
            <w:r w:rsidRPr="00E90D65">
              <w:rPr>
                <w:rFonts w:cstheme="minorHAnsi"/>
                <w:color w:val="000000" w:themeColor="text1"/>
                <w:sz w:val="24"/>
                <w:szCs w:val="24"/>
                <w:shd w:val="clear" w:color="auto" w:fill="FFFFFF"/>
              </w:rPr>
              <w:t>Selim Caddesi</w:t>
            </w:r>
          </w:p>
          <w:p w:rsidR="00B42195" w:rsidRDefault="00B42195" w:rsidP="00B42195">
            <w:pPr>
              <w:pStyle w:val="TableParagraph"/>
              <w:spacing w:before="116"/>
              <w:ind w:left="69"/>
              <w:rPr>
                <w:sz w:val="20"/>
              </w:rPr>
            </w:pPr>
          </w:p>
        </w:tc>
        <w:tc>
          <w:tcPr>
            <w:tcW w:w="1756" w:type="dxa"/>
            <w:tcBorders>
              <w:right w:val="single" w:sz="8" w:space="0" w:color="000000"/>
            </w:tcBorders>
          </w:tcPr>
          <w:p w:rsidR="00B42195" w:rsidRDefault="00B42195" w:rsidP="00B4219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B42195" w:rsidRDefault="000672A9" w:rsidP="00B42195">
            <w:pPr>
              <w:pStyle w:val="TableParagraph"/>
            </w:pPr>
            <w:r>
              <w:rPr>
                <w:rFonts w:ascii="Arial" w:hAnsi="Arial" w:cs="Arial"/>
                <w:color w:val="000000"/>
                <w:sz w:val="21"/>
                <w:szCs w:val="21"/>
                <w:shd w:val="clear" w:color="auto" w:fill="FFFFFF"/>
              </w:rPr>
              <w:t>38°52'26.3"N 30°36'31.0"E</w:t>
            </w:r>
          </w:p>
        </w:tc>
      </w:tr>
      <w:tr w:rsidR="00B42195" w:rsidTr="00B42195">
        <w:trPr>
          <w:trHeight w:val="467"/>
        </w:trPr>
        <w:tc>
          <w:tcPr>
            <w:tcW w:w="1202" w:type="dxa"/>
            <w:tcBorders>
              <w:left w:val="single" w:sz="8" w:space="0" w:color="000000"/>
              <w:right w:val="single" w:sz="8" w:space="0" w:color="000000"/>
            </w:tcBorders>
          </w:tcPr>
          <w:p w:rsidR="00B42195" w:rsidRDefault="00B42195" w:rsidP="00B42195">
            <w:pPr>
              <w:pStyle w:val="TableParagraph"/>
              <w:spacing w:line="231" w:lineRule="exact"/>
              <w:ind w:left="69"/>
              <w:rPr>
                <w:b/>
                <w:sz w:val="20"/>
              </w:rPr>
            </w:pPr>
            <w:r>
              <w:rPr>
                <w:b/>
                <w:sz w:val="20"/>
              </w:rPr>
              <w:t>Telefon</w:t>
            </w:r>
          </w:p>
          <w:p w:rsidR="00B42195" w:rsidRDefault="00B42195" w:rsidP="00B42195">
            <w:pPr>
              <w:pStyle w:val="TableParagraph"/>
              <w:spacing w:line="215" w:lineRule="exact"/>
              <w:ind w:left="69"/>
              <w:rPr>
                <w:b/>
                <w:sz w:val="20"/>
              </w:rPr>
            </w:pPr>
            <w:r>
              <w:rPr>
                <w:b/>
                <w:sz w:val="20"/>
              </w:rPr>
              <w:t>Numarası:</w:t>
            </w:r>
          </w:p>
        </w:tc>
        <w:tc>
          <w:tcPr>
            <w:tcW w:w="3182" w:type="dxa"/>
            <w:tcBorders>
              <w:left w:val="single" w:sz="8" w:space="0" w:color="000000"/>
            </w:tcBorders>
          </w:tcPr>
          <w:p w:rsidR="00B42195" w:rsidRDefault="00B42195" w:rsidP="00B42195">
            <w:pPr>
              <w:pStyle w:val="TableParagraph"/>
              <w:spacing w:before="114"/>
              <w:ind w:left="69"/>
              <w:rPr>
                <w:sz w:val="20"/>
              </w:rPr>
            </w:pPr>
            <w:r>
              <w:rPr>
                <w:sz w:val="20"/>
              </w:rPr>
              <w:t>02722576001</w:t>
            </w:r>
          </w:p>
        </w:tc>
        <w:tc>
          <w:tcPr>
            <w:tcW w:w="1756" w:type="dxa"/>
            <w:tcBorders>
              <w:right w:val="single" w:sz="8" w:space="0" w:color="000000"/>
            </w:tcBorders>
          </w:tcPr>
          <w:p w:rsidR="00B42195" w:rsidRDefault="00B42195" w:rsidP="00B4219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B42195" w:rsidRDefault="00B42195" w:rsidP="00B42195">
            <w:pPr>
              <w:pStyle w:val="TableParagraph"/>
            </w:pPr>
          </w:p>
        </w:tc>
      </w:tr>
      <w:tr w:rsidR="00B42195" w:rsidTr="00B42195">
        <w:trPr>
          <w:trHeight w:val="467"/>
        </w:trPr>
        <w:tc>
          <w:tcPr>
            <w:tcW w:w="1202" w:type="dxa"/>
            <w:tcBorders>
              <w:left w:val="single" w:sz="8" w:space="0" w:color="000000"/>
              <w:right w:val="single" w:sz="8" w:space="0" w:color="000000"/>
            </w:tcBorders>
          </w:tcPr>
          <w:p w:rsidR="00B42195" w:rsidRDefault="00B42195" w:rsidP="00B42195">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B42195" w:rsidRDefault="00B42195" w:rsidP="00B42195">
            <w:pPr>
              <w:pStyle w:val="TableParagraph"/>
              <w:spacing w:before="116"/>
              <w:rPr>
                <w:sz w:val="20"/>
              </w:rPr>
            </w:pPr>
            <w:r>
              <w:rPr>
                <w:sz w:val="20"/>
              </w:rPr>
              <w:t>702620@meb.k12.tr</w:t>
            </w:r>
          </w:p>
        </w:tc>
        <w:tc>
          <w:tcPr>
            <w:tcW w:w="1756" w:type="dxa"/>
            <w:tcBorders>
              <w:bottom w:val="single" w:sz="4" w:space="0" w:color="000000"/>
              <w:right w:val="single" w:sz="8" w:space="0" w:color="000000"/>
            </w:tcBorders>
          </w:tcPr>
          <w:p w:rsidR="00B42195" w:rsidRDefault="00B42195" w:rsidP="00B4219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B42195" w:rsidRDefault="00B42195" w:rsidP="00B42195">
            <w:pPr>
              <w:pStyle w:val="TableParagraph"/>
              <w:spacing w:before="116"/>
              <w:ind w:left="70"/>
              <w:rPr>
                <w:sz w:val="20"/>
              </w:rPr>
            </w:pPr>
            <w:r w:rsidRPr="007C544E">
              <w:rPr>
                <w:rFonts w:ascii="Arial" w:hAnsi="Arial" w:cs="Arial"/>
                <w:color w:val="000000" w:themeColor="text1"/>
                <w:sz w:val="21"/>
                <w:szCs w:val="21"/>
                <w:shd w:val="clear" w:color="auto" w:fill="FFFFFF"/>
              </w:rPr>
              <w:t>http://cikrikilkokulu.meb.k12.tr</w:t>
            </w:r>
          </w:p>
        </w:tc>
      </w:tr>
      <w:tr w:rsidR="00B42195" w:rsidTr="00B42195">
        <w:trPr>
          <w:trHeight w:val="601"/>
        </w:trPr>
        <w:tc>
          <w:tcPr>
            <w:tcW w:w="1202" w:type="dxa"/>
            <w:tcBorders>
              <w:left w:val="single" w:sz="8" w:space="0" w:color="000000"/>
              <w:right w:val="single" w:sz="8" w:space="0" w:color="000000"/>
            </w:tcBorders>
          </w:tcPr>
          <w:p w:rsidR="00B42195" w:rsidRDefault="00B42195" w:rsidP="00B4219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B42195" w:rsidRDefault="00B42195" w:rsidP="00B42195">
            <w:pPr>
              <w:pStyle w:val="TableParagraph"/>
            </w:pPr>
            <w:r>
              <w:t>702620</w:t>
            </w:r>
          </w:p>
        </w:tc>
        <w:tc>
          <w:tcPr>
            <w:tcW w:w="1756" w:type="dxa"/>
            <w:tcBorders>
              <w:top w:val="single" w:sz="4" w:space="0" w:color="000000"/>
              <w:left w:val="single" w:sz="4" w:space="0" w:color="000000"/>
              <w:bottom w:val="single" w:sz="4" w:space="0" w:color="000000"/>
              <w:right w:val="single" w:sz="4" w:space="0" w:color="000000"/>
            </w:tcBorders>
          </w:tcPr>
          <w:p w:rsidR="00B42195" w:rsidRDefault="00B42195" w:rsidP="00B4219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B42195" w:rsidRDefault="00B42195" w:rsidP="00B42195">
            <w:pPr>
              <w:pStyle w:val="TableParagraph"/>
              <w:spacing w:before="181"/>
              <w:rPr>
                <w:sz w:val="20"/>
              </w:rPr>
            </w:pPr>
            <w:r>
              <w:rPr>
                <w:sz w:val="20"/>
              </w:rPr>
              <w:t xml:space="preserve">Tam Gün </w:t>
            </w:r>
          </w:p>
        </w:tc>
      </w:tr>
    </w:tbl>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B42195" w:rsidRDefault="00B42195" w:rsidP="008D1A02">
      <w:pPr>
        <w:tabs>
          <w:tab w:val="left" w:pos="9639"/>
        </w:tabs>
        <w:ind w:right="827"/>
        <w:jc w:val="both"/>
        <w:rPr>
          <w:rFonts w:cstheme="minorHAnsi"/>
          <w:b/>
          <w:sz w:val="24"/>
          <w:szCs w:val="24"/>
        </w:rPr>
      </w:pPr>
    </w:p>
    <w:p w:rsidR="00C5632F" w:rsidRDefault="00C5632F" w:rsidP="001F5759">
      <w:pPr>
        <w:ind w:left="567"/>
        <w:jc w:val="both"/>
        <w:rPr>
          <w:rFonts w:cstheme="minorHAnsi"/>
          <w:b/>
          <w:sz w:val="24"/>
          <w:szCs w:val="24"/>
        </w:rPr>
      </w:pPr>
    </w:p>
    <w:p w:rsidR="00185C0C" w:rsidRDefault="00185C0C" w:rsidP="001F5759">
      <w:pPr>
        <w:ind w:left="567"/>
        <w:jc w:val="both"/>
        <w:rPr>
          <w:rFonts w:cstheme="minorHAnsi"/>
          <w:b/>
          <w:sz w:val="24"/>
          <w:szCs w:val="24"/>
        </w:rPr>
      </w:pPr>
      <w:r>
        <w:rPr>
          <w:rFonts w:cstheme="minorHAnsi"/>
          <w:b/>
          <w:sz w:val="24"/>
          <w:szCs w:val="24"/>
        </w:rPr>
        <w:lastRenderedPageBreak/>
        <w:t>SUNUŞ</w:t>
      </w:r>
    </w:p>
    <w:p w:rsidR="00E866FF" w:rsidRPr="0068549A" w:rsidRDefault="00E866FF" w:rsidP="008D1A02">
      <w:pPr>
        <w:spacing w:line="360" w:lineRule="auto"/>
        <w:ind w:left="567" w:right="968"/>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E866FF" w:rsidRPr="0068549A" w:rsidRDefault="00E866FF" w:rsidP="008D1A02">
      <w:pPr>
        <w:spacing w:line="360" w:lineRule="auto"/>
        <w:ind w:left="567" w:right="968"/>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E866FF" w:rsidRPr="0068549A" w:rsidRDefault="00E866FF" w:rsidP="008D1A02">
      <w:pPr>
        <w:spacing w:line="360" w:lineRule="auto"/>
        <w:ind w:left="567" w:right="968"/>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185C0C" w:rsidRDefault="00E866FF" w:rsidP="008D1A02">
      <w:pPr>
        <w:spacing w:line="360" w:lineRule="auto"/>
        <w:ind w:left="567" w:right="968"/>
        <w:jc w:val="both"/>
        <w:rPr>
          <w:sz w:val="24"/>
          <w:szCs w:val="24"/>
        </w:rPr>
      </w:pPr>
      <w:r w:rsidRPr="0068549A">
        <w:rPr>
          <w:sz w:val="24"/>
          <w:szCs w:val="24"/>
        </w:rPr>
        <w:t xml:space="preserve">Bu anlamda, </w:t>
      </w:r>
      <w:r w:rsidR="00B42195">
        <w:rPr>
          <w:sz w:val="24"/>
          <w:szCs w:val="24"/>
        </w:rPr>
        <w:t>2024-2028</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rsidR="00E866FF" w:rsidRDefault="00E866FF" w:rsidP="00E866FF">
      <w:pPr>
        <w:jc w:val="both"/>
        <w:rPr>
          <w:sz w:val="24"/>
          <w:szCs w:val="24"/>
        </w:rPr>
      </w:pPr>
    </w:p>
    <w:p w:rsidR="00E866FF" w:rsidRDefault="00B42195" w:rsidP="00B42195">
      <w:pPr>
        <w:spacing w:after="0" w:line="240" w:lineRule="auto"/>
        <w:ind w:right="968"/>
        <w:jc w:val="center"/>
        <w:rPr>
          <w:sz w:val="24"/>
          <w:szCs w:val="24"/>
        </w:rPr>
      </w:pPr>
      <w:r>
        <w:rPr>
          <w:sz w:val="24"/>
          <w:szCs w:val="24"/>
        </w:rPr>
        <w:t xml:space="preserve">                                                                                                                                     Mevlüt BULUT  </w:t>
      </w:r>
    </w:p>
    <w:p w:rsidR="00E866FF" w:rsidRDefault="008D1A02" w:rsidP="008D1A02">
      <w:pPr>
        <w:tabs>
          <w:tab w:val="left" w:pos="9498"/>
        </w:tabs>
        <w:spacing w:after="0" w:line="240" w:lineRule="auto"/>
        <w:ind w:right="827"/>
        <w:jc w:val="center"/>
        <w:rPr>
          <w:sz w:val="24"/>
          <w:szCs w:val="24"/>
        </w:rPr>
      </w:pPr>
      <w:r>
        <w:rPr>
          <w:sz w:val="24"/>
          <w:szCs w:val="24"/>
        </w:rPr>
        <w:t xml:space="preserve">                                                                                                                    </w:t>
      </w:r>
      <w:r w:rsidR="00482220">
        <w:rPr>
          <w:sz w:val="24"/>
          <w:szCs w:val="24"/>
        </w:rPr>
        <w:t xml:space="preserve">  </w:t>
      </w:r>
      <w:r w:rsidR="00B42195">
        <w:rPr>
          <w:sz w:val="24"/>
          <w:szCs w:val="24"/>
        </w:rPr>
        <w:t xml:space="preserve">             Okul Müdürü</w:t>
      </w:r>
    </w:p>
    <w:p w:rsidR="00E866FF" w:rsidRDefault="00E866FF" w:rsidP="00E866FF">
      <w:pPr>
        <w:spacing w:after="0" w:line="240" w:lineRule="auto"/>
        <w:jc w:val="right"/>
        <w:rPr>
          <w:sz w:val="24"/>
          <w:szCs w:val="24"/>
        </w:rPr>
      </w:pPr>
    </w:p>
    <w:p w:rsidR="00E866FF" w:rsidRDefault="00E866FF" w:rsidP="00E866FF">
      <w:pPr>
        <w:spacing w:after="0" w:line="240" w:lineRule="auto"/>
        <w:jc w:val="right"/>
        <w:rPr>
          <w:sz w:val="24"/>
          <w:szCs w:val="24"/>
        </w:rPr>
      </w:pPr>
    </w:p>
    <w:p w:rsidR="00E866FF" w:rsidRDefault="00E866FF" w:rsidP="00E866FF">
      <w:pPr>
        <w:spacing w:after="0" w:line="240" w:lineRule="auto"/>
        <w:jc w:val="right"/>
        <w:rPr>
          <w:sz w:val="24"/>
          <w:szCs w:val="24"/>
        </w:rPr>
      </w:pPr>
    </w:p>
    <w:p w:rsidR="00E866FF" w:rsidRDefault="00E866FF" w:rsidP="00E866FF">
      <w:pPr>
        <w:spacing w:after="0" w:line="240" w:lineRule="auto"/>
        <w:jc w:val="right"/>
        <w:rPr>
          <w:sz w:val="24"/>
          <w:szCs w:val="24"/>
        </w:rPr>
      </w:pPr>
    </w:p>
    <w:p w:rsidR="00E866FF" w:rsidRDefault="00E866FF" w:rsidP="00E866FF">
      <w:pPr>
        <w:spacing w:after="0" w:line="240" w:lineRule="auto"/>
        <w:jc w:val="right"/>
        <w:rPr>
          <w:sz w:val="24"/>
          <w:szCs w:val="24"/>
        </w:rPr>
      </w:pPr>
    </w:p>
    <w:p w:rsidR="00E866FF" w:rsidRDefault="00E866FF" w:rsidP="00E866FF">
      <w:pPr>
        <w:spacing w:after="0" w:line="240" w:lineRule="auto"/>
        <w:jc w:val="right"/>
        <w:rPr>
          <w:sz w:val="24"/>
          <w:szCs w:val="24"/>
        </w:rPr>
      </w:pPr>
    </w:p>
    <w:p w:rsidR="00E866FF" w:rsidRDefault="00E866FF" w:rsidP="00E866FF">
      <w:pPr>
        <w:spacing w:line="360" w:lineRule="auto"/>
        <w:rPr>
          <w:sz w:val="24"/>
          <w:szCs w:val="24"/>
        </w:rPr>
      </w:pPr>
    </w:p>
    <w:p w:rsidR="007B59E0" w:rsidRDefault="007B59E0" w:rsidP="00E866FF">
      <w:pPr>
        <w:spacing w:line="360" w:lineRule="auto"/>
        <w:rPr>
          <w:sz w:val="24"/>
          <w:szCs w:val="24"/>
        </w:rPr>
      </w:pPr>
    </w:p>
    <w:p w:rsidR="005E2784" w:rsidRDefault="005E2784" w:rsidP="00720910">
      <w:pPr>
        <w:spacing w:line="360" w:lineRule="auto"/>
        <w:ind w:right="543"/>
        <w:rPr>
          <w:b/>
          <w:sz w:val="24"/>
          <w:szCs w:val="24"/>
        </w:rPr>
      </w:pPr>
    </w:p>
    <w:p w:rsidR="00B42195" w:rsidRDefault="00B42195" w:rsidP="00B42195">
      <w:pPr>
        <w:pStyle w:val="Balk2"/>
        <w:spacing w:before="99"/>
        <w:ind w:left="2795" w:right="2853"/>
        <w:jc w:val="center"/>
      </w:pPr>
      <w:r>
        <w:lastRenderedPageBreak/>
        <w:t>İÇİNDEKİLER</w:t>
      </w:r>
    </w:p>
    <w:p w:rsidR="00B42195" w:rsidRDefault="00B42195" w:rsidP="00B42195">
      <w:pPr>
        <w:pStyle w:val="GvdeMetni"/>
        <w:rPr>
          <w:i/>
        </w:rPr>
      </w:pPr>
    </w:p>
    <w:p w:rsidR="00B42195" w:rsidRDefault="00B42195" w:rsidP="00CB08EE">
      <w:pPr>
        <w:pStyle w:val="Balk5"/>
        <w:keepNext w:val="0"/>
        <w:keepLines w:val="0"/>
        <w:widowControl w:val="0"/>
        <w:numPr>
          <w:ilvl w:val="0"/>
          <w:numId w:val="16"/>
        </w:numPr>
        <w:tabs>
          <w:tab w:val="left" w:pos="1319"/>
        </w:tabs>
        <w:autoSpaceDE w:val="0"/>
        <w:autoSpaceDN w:val="0"/>
        <w:spacing w:before="0" w:line="240" w:lineRule="auto"/>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B42195" w:rsidRDefault="00B42195" w:rsidP="00CB08EE">
      <w:pPr>
        <w:pStyle w:val="ListeParagraf"/>
        <w:widowControl w:val="0"/>
        <w:numPr>
          <w:ilvl w:val="1"/>
          <w:numId w:val="16"/>
        </w:numPr>
        <w:tabs>
          <w:tab w:val="left" w:pos="2669"/>
          <w:tab w:val="left" w:pos="2670"/>
        </w:tabs>
        <w:autoSpaceDE w:val="0"/>
        <w:autoSpaceDN w:val="0"/>
        <w:spacing w:before="120" w:after="0" w:line="281" w:lineRule="exact"/>
        <w:ind w:hanging="721"/>
        <w:contextualSpacing w:val="0"/>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B42195" w:rsidRDefault="00B42195" w:rsidP="00CB08EE">
      <w:pPr>
        <w:pStyle w:val="ListeParagraf"/>
        <w:widowControl w:val="0"/>
        <w:numPr>
          <w:ilvl w:val="1"/>
          <w:numId w:val="16"/>
        </w:numPr>
        <w:tabs>
          <w:tab w:val="left" w:pos="2669"/>
          <w:tab w:val="left" w:pos="2670"/>
        </w:tabs>
        <w:autoSpaceDE w:val="0"/>
        <w:autoSpaceDN w:val="0"/>
        <w:spacing w:after="0" w:line="281" w:lineRule="exact"/>
        <w:ind w:hanging="721"/>
        <w:contextualSpacing w:val="0"/>
        <w:rPr>
          <w:sz w:val="24"/>
        </w:rPr>
      </w:pPr>
      <w:r>
        <w:rPr>
          <w:sz w:val="24"/>
        </w:rPr>
        <w:t>Planlama</w:t>
      </w:r>
      <w:r>
        <w:rPr>
          <w:spacing w:val="-3"/>
          <w:sz w:val="24"/>
        </w:rPr>
        <w:t xml:space="preserve"> </w:t>
      </w:r>
      <w:r>
        <w:rPr>
          <w:sz w:val="24"/>
        </w:rPr>
        <w:t>Süreci</w:t>
      </w:r>
    </w:p>
    <w:p w:rsidR="00B42195" w:rsidRDefault="00B42195" w:rsidP="00CB08EE">
      <w:pPr>
        <w:pStyle w:val="Balk5"/>
        <w:keepNext w:val="0"/>
        <w:keepLines w:val="0"/>
        <w:widowControl w:val="0"/>
        <w:numPr>
          <w:ilvl w:val="0"/>
          <w:numId w:val="16"/>
        </w:numPr>
        <w:tabs>
          <w:tab w:val="left" w:pos="1319"/>
        </w:tabs>
        <w:autoSpaceDE w:val="0"/>
        <w:autoSpaceDN w:val="0"/>
        <w:spacing w:before="2" w:line="281" w:lineRule="exact"/>
        <w:ind w:hanging="361"/>
        <w:jc w:val="left"/>
      </w:pPr>
      <w:r>
        <w:t>DURUM</w:t>
      </w:r>
      <w:r>
        <w:rPr>
          <w:spacing w:val="-3"/>
        </w:rPr>
        <w:t xml:space="preserve"> </w:t>
      </w:r>
      <w:r>
        <w:t>ANALİZİ</w:t>
      </w:r>
    </w:p>
    <w:p w:rsidR="00B42195" w:rsidRDefault="00B42195" w:rsidP="00CB08EE">
      <w:pPr>
        <w:pStyle w:val="ListeParagraf"/>
        <w:widowControl w:val="0"/>
        <w:numPr>
          <w:ilvl w:val="1"/>
          <w:numId w:val="16"/>
        </w:numPr>
        <w:tabs>
          <w:tab w:val="left" w:pos="2669"/>
          <w:tab w:val="left" w:pos="2670"/>
        </w:tabs>
        <w:autoSpaceDE w:val="0"/>
        <w:autoSpaceDN w:val="0"/>
        <w:spacing w:after="0" w:line="281" w:lineRule="exact"/>
        <w:ind w:hanging="721"/>
        <w:contextualSpacing w:val="0"/>
        <w:rPr>
          <w:sz w:val="24"/>
        </w:rPr>
      </w:pPr>
      <w:r>
        <w:rPr>
          <w:sz w:val="24"/>
        </w:rPr>
        <w:t>Kurumsal</w:t>
      </w:r>
      <w:r>
        <w:rPr>
          <w:spacing w:val="-5"/>
          <w:sz w:val="24"/>
        </w:rPr>
        <w:t xml:space="preserve"> </w:t>
      </w:r>
      <w:r>
        <w:rPr>
          <w:sz w:val="24"/>
        </w:rPr>
        <w:t>Tarihçe</w:t>
      </w:r>
    </w:p>
    <w:p w:rsidR="00B42195" w:rsidRDefault="00B42195" w:rsidP="0026462E">
      <w:pPr>
        <w:pStyle w:val="ListeParagraf"/>
        <w:widowControl w:val="0"/>
        <w:tabs>
          <w:tab w:val="left" w:pos="2669"/>
          <w:tab w:val="left" w:pos="2670"/>
        </w:tabs>
        <w:autoSpaceDE w:val="0"/>
        <w:autoSpaceDN w:val="0"/>
        <w:spacing w:after="0" w:line="281" w:lineRule="exact"/>
        <w:ind w:left="2669"/>
        <w:contextualSpacing w:val="0"/>
        <w:rPr>
          <w:sz w:val="24"/>
        </w:rPr>
      </w:pPr>
      <w:r>
        <w:rPr>
          <w:sz w:val="24"/>
        </w:rPr>
        <w:t>Mevzuat</w:t>
      </w:r>
      <w:r>
        <w:rPr>
          <w:spacing w:val="-3"/>
          <w:sz w:val="24"/>
        </w:rPr>
        <w:t xml:space="preserve"> </w:t>
      </w:r>
      <w:r>
        <w:rPr>
          <w:sz w:val="24"/>
        </w:rPr>
        <w:t>Analizi</w:t>
      </w:r>
    </w:p>
    <w:p w:rsidR="00B42195" w:rsidRDefault="00B42195" w:rsidP="00CB08EE">
      <w:pPr>
        <w:pStyle w:val="ListeParagraf"/>
        <w:widowControl w:val="0"/>
        <w:numPr>
          <w:ilvl w:val="1"/>
          <w:numId w:val="16"/>
        </w:numPr>
        <w:tabs>
          <w:tab w:val="left" w:pos="2669"/>
          <w:tab w:val="left" w:pos="2670"/>
        </w:tabs>
        <w:autoSpaceDE w:val="0"/>
        <w:autoSpaceDN w:val="0"/>
        <w:spacing w:before="1" w:after="0" w:line="281" w:lineRule="exact"/>
        <w:ind w:hanging="721"/>
        <w:contextualSpacing w:val="0"/>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B42195" w:rsidRDefault="00B42195" w:rsidP="00CB08EE">
      <w:pPr>
        <w:pStyle w:val="ListeParagraf"/>
        <w:widowControl w:val="0"/>
        <w:numPr>
          <w:ilvl w:val="1"/>
          <w:numId w:val="16"/>
        </w:numPr>
        <w:tabs>
          <w:tab w:val="left" w:pos="2669"/>
          <w:tab w:val="left" w:pos="2670"/>
        </w:tabs>
        <w:autoSpaceDE w:val="0"/>
        <w:autoSpaceDN w:val="0"/>
        <w:spacing w:after="0" w:line="281" w:lineRule="exact"/>
        <w:ind w:hanging="721"/>
        <w:contextualSpacing w:val="0"/>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B42195" w:rsidRDefault="00B42195" w:rsidP="00CB08EE">
      <w:pPr>
        <w:pStyle w:val="ListeParagraf"/>
        <w:widowControl w:val="0"/>
        <w:numPr>
          <w:ilvl w:val="1"/>
          <w:numId w:val="16"/>
        </w:numPr>
        <w:tabs>
          <w:tab w:val="left" w:pos="2669"/>
          <w:tab w:val="left" w:pos="2670"/>
        </w:tabs>
        <w:autoSpaceDE w:val="0"/>
        <w:autoSpaceDN w:val="0"/>
        <w:spacing w:after="0" w:line="281" w:lineRule="exact"/>
        <w:ind w:hanging="721"/>
        <w:contextualSpacing w:val="0"/>
        <w:rPr>
          <w:sz w:val="24"/>
        </w:rPr>
      </w:pPr>
      <w:r>
        <w:rPr>
          <w:sz w:val="24"/>
        </w:rPr>
        <w:t>Paydaş</w:t>
      </w:r>
      <w:r>
        <w:rPr>
          <w:spacing w:val="-4"/>
          <w:sz w:val="24"/>
        </w:rPr>
        <w:t xml:space="preserve"> </w:t>
      </w:r>
      <w:r>
        <w:rPr>
          <w:sz w:val="24"/>
        </w:rPr>
        <w:t>Analizi</w:t>
      </w:r>
    </w:p>
    <w:p w:rsidR="00B42195" w:rsidRDefault="00B42195" w:rsidP="00CB08EE">
      <w:pPr>
        <w:pStyle w:val="ListeParagraf"/>
        <w:widowControl w:val="0"/>
        <w:numPr>
          <w:ilvl w:val="1"/>
          <w:numId w:val="16"/>
        </w:numPr>
        <w:tabs>
          <w:tab w:val="left" w:pos="2669"/>
          <w:tab w:val="left" w:pos="2670"/>
        </w:tabs>
        <w:autoSpaceDE w:val="0"/>
        <w:autoSpaceDN w:val="0"/>
        <w:spacing w:after="0" w:line="281" w:lineRule="exact"/>
        <w:ind w:hanging="721"/>
        <w:contextualSpacing w:val="0"/>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B42195" w:rsidRDefault="00B42195" w:rsidP="00CB08EE">
      <w:pPr>
        <w:pStyle w:val="ListeParagraf"/>
        <w:widowControl w:val="0"/>
        <w:numPr>
          <w:ilvl w:val="2"/>
          <w:numId w:val="16"/>
        </w:numPr>
        <w:tabs>
          <w:tab w:val="left" w:pos="2922"/>
        </w:tabs>
        <w:autoSpaceDE w:val="0"/>
        <w:autoSpaceDN w:val="0"/>
        <w:spacing w:before="120" w:after="0" w:line="240" w:lineRule="auto"/>
        <w:ind w:right="6338" w:firstLine="0"/>
        <w:contextualSpacing w:val="0"/>
        <w:rPr>
          <w:sz w:val="24"/>
        </w:rPr>
      </w:pPr>
      <w:r>
        <w:rPr>
          <w:sz w:val="24"/>
        </w:rPr>
        <w:t>Teşkilat Yapısı</w:t>
      </w:r>
    </w:p>
    <w:p w:rsidR="00B42195" w:rsidRDefault="00B42195" w:rsidP="00B42195">
      <w:pPr>
        <w:widowControl w:val="0"/>
        <w:tabs>
          <w:tab w:val="left" w:pos="2922"/>
        </w:tabs>
        <w:autoSpaceDE w:val="0"/>
        <w:autoSpaceDN w:val="0"/>
        <w:spacing w:before="120" w:after="0" w:line="240" w:lineRule="auto"/>
        <w:ind w:left="2374" w:right="6338"/>
        <w:rPr>
          <w:spacing w:val="-50"/>
          <w:sz w:val="24"/>
        </w:rPr>
      </w:pPr>
      <w:r w:rsidRPr="00B42195">
        <w:rPr>
          <w:spacing w:val="1"/>
          <w:sz w:val="24"/>
        </w:rPr>
        <w:t xml:space="preserve"> </w:t>
      </w:r>
      <w:r w:rsidRPr="00B42195">
        <w:rPr>
          <w:sz w:val="24"/>
        </w:rPr>
        <w:t>2.7.2.İnsan Kaynakları</w:t>
      </w:r>
      <w:r w:rsidRPr="00B42195">
        <w:rPr>
          <w:spacing w:val="1"/>
          <w:sz w:val="24"/>
        </w:rPr>
        <w:t xml:space="preserve"> </w:t>
      </w:r>
      <w:r w:rsidRPr="00B42195">
        <w:rPr>
          <w:sz w:val="24"/>
        </w:rPr>
        <w:t>2.7.3.Teknolojik Düzey</w:t>
      </w:r>
      <w:r w:rsidRPr="00B42195">
        <w:rPr>
          <w:spacing w:val="-50"/>
          <w:sz w:val="24"/>
        </w:rPr>
        <w:t xml:space="preserve"> </w:t>
      </w:r>
    </w:p>
    <w:p w:rsidR="00B42195" w:rsidRPr="00B42195" w:rsidRDefault="00B42195" w:rsidP="00B42195">
      <w:pPr>
        <w:widowControl w:val="0"/>
        <w:tabs>
          <w:tab w:val="left" w:pos="2922"/>
        </w:tabs>
        <w:autoSpaceDE w:val="0"/>
        <w:autoSpaceDN w:val="0"/>
        <w:spacing w:before="120" w:after="0" w:line="240" w:lineRule="auto"/>
        <w:ind w:left="2374" w:right="6338"/>
        <w:rPr>
          <w:sz w:val="24"/>
        </w:rPr>
      </w:pPr>
      <w:r w:rsidRPr="00B42195">
        <w:rPr>
          <w:sz w:val="24"/>
        </w:rPr>
        <w:t>2.7.4.Mali Kaynaklar</w:t>
      </w:r>
      <w:r w:rsidRPr="00B42195">
        <w:rPr>
          <w:spacing w:val="1"/>
          <w:sz w:val="24"/>
        </w:rPr>
        <w:t xml:space="preserve"> </w:t>
      </w:r>
      <w:r w:rsidRPr="00B42195">
        <w:rPr>
          <w:sz w:val="24"/>
        </w:rPr>
        <w:t>2.7.5.İstatistiki</w:t>
      </w:r>
      <w:r w:rsidRPr="00B42195">
        <w:rPr>
          <w:spacing w:val="-4"/>
          <w:sz w:val="24"/>
        </w:rPr>
        <w:t xml:space="preserve"> </w:t>
      </w:r>
      <w:r w:rsidRPr="00B42195">
        <w:rPr>
          <w:sz w:val="24"/>
        </w:rPr>
        <w:t>Veriler</w:t>
      </w:r>
    </w:p>
    <w:p w:rsidR="00B42195" w:rsidRDefault="00B42195" w:rsidP="00CB08EE">
      <w:pPr>
        <w:pStyle w:val="ListeParagraf"/>
        <w:widowControl w:val="0"/>
        <w:numPr>
          <w:ilvl w:val="1"/>
          <w:numId w:val="16"/>
        </w:numPr>
        <w:tabs>
          <w:tab w:val="left" w:pos="2108"/>
        </w:tabs>
        <w:autoSpaceDE w:val="0"/>
        <w:autoSpaceDN w:val="0"/>
        <w:spacing w:before="2" w:after="0" w:line="240" w:lineRule="auto"/>
        <w:ind w:left="958" w:right="1015" w:firstLine="686"/>
        <w:contextualSpacing w:val="0"/>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B42195" w:rsidRDefault="00B42195" w:rsidP="00CB08EE">
      <w:pPr>
        <w:pStyle w:val="ListeParagraf"/>
        <w:widowControl w:val="0"/>
        <w:numPr>
          <w:ilvl w:val="1"/>
          <w:numId w:val="16"/>
        </w:numPr>
        <w:tabs>
          <w:tab w:val="left" w:pos="2063"/>
        </w:tabs>
        <w:autoSpaceDE w:val="0"/>
        <w:autoSpaceDN w:val="0"/>
        <w:spacing w:before="119" w:after="0" w:line="340" w:lineRule="auto"/>
        <w:ind w:left="1644" w:right="2742" w:firstLine="0"/>
        <w:contextualSpacing w:val="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B42195" w:rsidRDefault="00B42195" w:rsidP="00CB08EE">
      <w:pPr>
        <w:pStyle w:val="ListeParagraf"/>
        <w:widowControl w:val="0"/>
        <w:numPr>
          <w:ilvl w:val="0"/>
          <w:numId w:val="16"/>
        </w:numPr>
        <w:tabs>
          <w:tab w:val="left" w:pos="1525"/>
        </w:tabs>
        <w:autoSpaceDE w:val="0"/>
        <w:autoSpaceDN w:val="0"/>
        <w:spacing w:before="5" w:after="0" w:line="340" w:lineRule="auto"/>
        <w:ind w:left="1644" w:right="7446" w:hanging="370"/>
        <w:contextualSpacing w:val="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B42195" w:rsidRDefault="00B42195" w:rsidP="00CB08EE">
      <w:pPr>
        <w:pStyle w:val="Balk5"/>
        <w:keepNext w:val="0"/>
        <w:keepLines w:val="0"/>
        <w:widowControl w:val="0"/>
        <w:numPr>
          <w:ilvl w:val="0"/>
          <w:numId w:val="16"/>
        </w:numPr>
        <w:tabs>
          <w:tab w:val="left" w:pos="1684"/>
        </w:tabs>
        <w:autoSpaceDE w:val="0"/>
        <w:autoSpaceDN w:val="0"/>
        <w:spacing w:before="7" w:line="240" w:lineRule="auto"/>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B42195" w:rsidRDefault="00B42195" w:rsidP="00CB08EE">
      <w:pPr>
        <w:pStyle w:val="ListeParagraf"/>
        <w:widowControl w:val="0"/>
        <w:numPr>
          <w:ilvl w:val="1"/>
          <w:numId w:val="16"/>
        </w:numPr>
        <w:tabs>
          <w:tab w:val="left" w:pos="2116"/>
        </w:tabs>
        <w:autoSpaceDE w:val="0"/>
        <w:autoSpaceDN w:val="0"/>
        <w:spacing w:before="119" w:after="0" w:line="281" w:lineRule="exact"/>
        <w:ind w:left="2115" w:hanging="419"/>
        <w:contextualSpacing w:val="0"/>
        <w:rPr>
          <w:sz w:val="24"/>
        </w:rPr>
      </w:pPr>
      <w:r>
        <w:rPr>
          <w:sz w:val="24"/>
        </w:rPr>
        <w:t>Amaçlar</w:t>
      </w:r>
    </w:p>
    <w:p w:rsidR="00B42195" w:rsidRDefault="00B42195" w:rsidP="00CB08EE">
      <w:pPr>
        <w:pStyle w:val="ListeParagraf"/>
        <w:widowControl w:val="0"/>
        <w:numPr>
          <w:ilvl w:val="1"/>
          <w:numId w:val="16"/>
        </w:numPr>
        <w:tabs>
          <w:tab w:val="left" w:pos="2116"/>
        </w:tabs>
        <w:autoSpaceDE w:val="0"/>
        <w:autoSpaceDN w:val="0"/>
        <w:spacing w:after="0" w:line="281" w:lineRule="exact"/>
        <w:ind w:left="2115" w:hanging="419"/>
        <w:contextualSpacing w:val="0"/>
        <w:rPr>
          <w:sz w:val="24"/>
        </w:rPr>
      </w:pPr>
      <w:r>
        <w:rPr>
          <w:sz w:val="24"/>
        </w:rPr>
        <w:t>Hedefler</w:t>
      </w:r>
    </w:p>
    <w:p w:rsidR="00B42195" w:rsidRDefault="00B42195" w:rsidP="00CB08EE">
      <w:pPr>
        <w:pStyle w:val="ListeParagraf"/>
        <w:widowControl w:val="0"/>
        <w:numPr>
          <w:ilvl w:val="1"/>
          <w:numId w:val="16"/>
        </w:numPr>
        <w:tabs>
          <w:tab w:val="left" w:pos="2116"/>
        </w:tabs>
        <w:autoSpaceDE w:val="0"/>
        <w:autoSpaceDN w:val="0"/>
        <w:spacing w:after="0" w:line="281" w:lineRule="exact"/>
        <w:ind w:left="2115" w:hanging="419"/>
        <w:contextualSpacing w:val="0"/>
        <w:rPr>
          <w:sz w:val="24"/>
        </w:rPr>
      </w:pPr>
      <w:r>
        <w:rPr>
          <w:sz w:val="24"/>
        </w:rPr>
        <w:t>Performans</w:t>
      </w:r>
      <w:r>
        <w:rPr>
          <w:spacing w:val="-3"/>
          <w:sz w:val="24"/>
        </w:rPr>
        <w:t xml:space="preserve"> </w:t>
      </w:r>
      <w:r>
        <w:rPr>
          <w:sz w:val="24"/>
        </w:rPr>
        <w:t>Göstergeleri</w:t>
      </w:r>
    </w:p>
    <w:p w:rsidR="00B42195" w:rsidRDefault="00B42195" w:rsidP="00CB08EE">
      <w:pPr>
        <w:pStyle w:val="ListeParagraf"/>
        <w:widowControl w:val="0"/>
        <w:numPr>
          <w:ilvl w:val="1"/>
          <w:numId w:val="16"/>
        </w:numPr>
        <w:tabs>
          <w:tab w:val="left" w:pos="2116"/>
        </w:tabs>
        <w:autoSpaceDE w:val="0"/>
        <w:autoSpaceDN w:val="0"/>
        <w:spacing w:after="0" w:line="281" w:lineRule="exact"/>
        <w:ind w:left="2115" w:hanging="419"/>
        <w:contextualSpacing w:val="0"/>
        <w:rPr>
          <w:sz w:val="24"/>
        </w:rPr>
      </w:pPr>
      <w:r>
        <w:rPr>
          <w:sz w:val="24"/>
        </w:rPr>
        <w:t>Stratejilerin</w:t>
      </w:r>
      <w:r>
        <w:rPr>
          <w:spacing w:val="-6"/>
          <w:sz w:val="24"/>
        </w:rPr>
        <w:t xml:space="preserve"> </w:t>
      </w:r>
      <w:r>
        <w:rPr>
          <w:sz w:val="24"/>
        </w:rPr>
        <w:t>Belirlenmesi</w:t>
      </w:r>
    </w:p>
    <w:p w:rsidR="00B42195" w:rsidRDefault="00B42195" w:rsidP="00CB08EE">
      <w:pPr>
        <w:pStyle w:val="ListeParagraf"/>
        <w:widowControl w:val="0"/>
        <w:numPr>
          <w:ilvl w:val="1"/>
          <w:numId w:val="16"/>
        </w:numPr>
        <w:tabs>
          <w:tab w:val="left" w:pos="2116"/>
        </w:tabs>
        <w:autoSpaceDE w:val="0"/>
        <w:autoSpaceDN w:val="0"/>
        <w:spacing w:before="2" w:after="0" w:line="240" w:lineRule="auto"/>
        <w:ind w:left="2115" w:hanging="419"/>
        <w:contextualSpacing w:val="0"/>
        <w:rPr>
          <w:sz w:val="24"/>
        </w:rPr>
      </w:pPr>
      <w:r>
        <w:rPr>
          <w:sz w:val="24"/>
        </w:rPr>
        <w:t>Maliyetlendirme</w:t>
      </w:r>
    </w:p>
    <w:p w:rsidR="00B42195" w:rsidRDefault="00B42195" w:rsidP="00B42195">
      <w:pPr>
        <w:pStyle w:val="GvdeMetni"/>
        <w:spacing w:before="11"/>
        <w:rPr>
          <w:sz w:val="23"/>
        </w:rPr>
      </w:pPr>
    </w:p>
    <w:p w:rsidR="00B42195" w:rsidRDefault="00B42195" w:rsidP="00CB08EE">
      <w:pPr>
        <w:pStyle w:val="Balk5"/>
        <w:keepNext w:val="0"/>
        <w:keepLines w:val="0"/>
        <w:widowControl w:val="0"/>
        <w:numPr>
          <w:ilvl w:val="0"/>
          <w:numId w:val="16"/>
        </w:numPr>
        <w:tabs>
          <w:tab w:val="left" w:pos="1736"/>
        </w:tabs>
        <w:autoSpaceDE w:val="0"/>
        <w:autoSpaceDN w:val="0"/>
        <w:spacing w:before="0" w:line="240" w:lineRule="auto"/>
        <w:ind w:left="1736" w:hanging="250"/>
        <w:jc w:val="left"/>
      </w:pPr>
      <w:r>
        <w:t>İZLEME</w:t>
      </w:r>
      <w:r>
        <w:rPr>
          <w:spacing w:val="-3"/>
        </w:rPr>
        <w:t xml:space="preserve"> </w:t>
      </w:r>
      <w:r>
        <w:t>VE</w:t>
      </w:r>
      <w:r>
        <w:rPr>
          <w:spacing w:val="-2"/>
        </w:rPr>
        <w:t xml:space="preserve"> </w:t>
      </w:r>
      <w:r>
        <w:t>DEĞERLENDİRME</w:t>
      </w:r>
    </w:p>
    <w:p w:rsidR="00A828AC" w:rsidRPr="000734B9" w:rsidRDefault="00B42195" w:rsidP="000734B9">
      <w:pPr>
        <w:pStyle w:val="ListeParagraf"/>
        <w:widowControl w:val="0"/>
        <w:numPr>
          <w:ilvl w:val="0"/>
          <w:numId w:val="16"/>
        </w:numPr>
        <w:tabs>
          <w:tab w:val="left" w:pos="1736"/>
        </w:tabs>
        <w:autoSpaceDE w:val="0"/>
        <w:autoSpaceDN w:val="0"/>
        <w:spacing w:before="119" w:after="0" w:line="240" w:lineRule="auto"/>
        <w:ind w:left="1736" w:hanging="250"/>
        <w:contextualSpacing w:val="0"/>
        <w:jc w:val="left"/>
        <w:rPr>
          <w:b/>
          <w:sz w:val="24"/>
        </w:rPr>
      </w:pPr>
      <w:r>
        <w:rPr>
          <w:b/>
          <w:sz w:val="24"/>
        </w:rPr>
        <w:t>Tablo/Şekil/Grafikler/Ekler</w:t>
      </w:r>
    </w:p>
    <w:p w:rsidR="00042DDE" w:rsidRDefault="00042DDE" w:rsidP="00042DDE">
      <w:pPr>
        <w:spacing w:line="360" w:lineRule="auto"/>
        <w:jc w:val="both"/>
        <w:rPr>
          <w:b/>
          <w:sz w:val="24"/>
          <w:szCs w:val="24"/>
        </w:rPr>
      </w:pPr>
    </w:p>
    <w:p w:rsidR="005210DC" w:rsidRPr="00042DDE" w:rsidRDefault="00F40BD3" w:rsidP="00042DDE">
      <w:pPr>
        <w:spacing w:line="360" w:lineRule="auto"/>
        <w:jc w:val="both"/>
        <w:rPr>
          <w:b/>
          <w:sz w:val="24"/>
          <w:szCs w:val="24"/>
        </w:rPr>
      </w:pPr>
      <w:r>
        <w:rPr>
          <w:b/>
          <w:noProof/>
          <w:sz w:val="24"/>
          <w:szCs w:val="24"/>
          <w:lang w:eastAsia="tr-TR"/>
        </w:rPr>
        <w:pict>
          <v:line id="Düz Bağlayıcı 7" o:spid="_x0000_s1047" style="position:absolute;left:0;text-align:left;z-index:251664384;visibility:visible;mso-width-relative:margin;mso-height-relative:margin" from="1.15pt,11.45pt" to="1.15pt,6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" strokecolor="#365f91 [2404]" strokeweight="6pt">
            <v:shadow on="t" color="black" opacity="24903f" origin=",.5" offset="0,.55556mm"/>
          </v:line>
        </w:pict>
      </w:r>
      <w:r w:rsidR="00042DDE">
        <w:rPr>
          <w:b/>
          <w:sz w:val="24"/>
          <w:szCs w:val="24"/>
        </w:rPr>
        <w:t xml:space="preserve">        </w:t>
      </w:r>
      <w:r w:rsidR="005210DC">
        <w:rPr>
          <w:b/>
          <w:sz w:val="56"/>
          <w:szCs w:val="56"/>
        </w:rPr>
        <w:t>BÖLÜM I.</w:t>
      </w: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1F3408" w:rsidRDefault="001F3408" w:rsidP="005210DC">
      <w:pPr>
        <w:spacing w:after="0"/>
        <w:jc w:val="center"/>
        <w:rPr>
          <w:rFonts w:ascii="Book Antiqua" w:hAnsi="Book Antiqua" w:cs="Times New Roman"/>
          <w:b/>
          <w:sz w:val="52"/>
          <w:szCs w:val="52"/>
        </w:rPr>
      </w:pPr>
    </w:p>
    <w:p w:rsidR="00042DDE" w:rsidRDefault="00042DDE" w:rsidP="005210DC">
      <w:pPr>
        <w:spacing w:after="0"/>
        <w:jc w:val="center"/>
        <w:rPr>
          <w:rFonts w:ascii="Book Antiqua" w:hAnsi="Book Antiqua" w:cs="Times New Roman"/>
          <w:b/>
          <w:sz w:val="52"/>
          <w:szCs w:val="52"/>
        </w:rPr>
      </w:pPr>
    </w:p>
    <w:p w:rsidR="0074720D" w:rsidRPr="00906C9D" w:rsidRDefault="005210DC" w:rsidP="00906C9D">
      <w:pPr>
        <w:spacing w:after="0"/>
        <w:ind w:left="567"/>
        <w:rPr>
          <w:rFonts w:ascii="Book Antiqua" w:hAnsi="Book Antiqua" w:cs="Times New Roman"/>
          <w:b/>
          <w:sz w:val="40"/>
          <w:szCs w:val="40"/>
        </w:rPr>
      </w:pPr>
      <w:r w:rsidRPr="00906C9D">
        <w:rPr>
          <w:rFonts w:ascii="Book Antiqua" w:hAnsi="Book Antiqua" w:cs="Times New Roman"/>
          <w:b/>
          <w:sz w:val="40"/>
          <w:szCs w:val="40"/>
        </w:rPr>
        <w:t>GİRİŞ VE STRATEJİK PLAN HAZIRLIK SÜRECİ</w:t>
      </w:r>
    </w:p>
    <w:p w:rsidR="00906C9D" w:rsidRDefault="00906C9D" w:rsidP="00906C9D">
      <w:pPr>
        <w:autoSpaceDE w:val="0"/>
        <w:autoSpaceDN w:val="0"/>
        <w:adjustRightInd w:val="0"/>
        <w:spacing w:line="240" w:lineRule="auto"/>
        <w:ind w:left="567" w:right="543"/>
        <w:rPr>
          <w:rFonts w:ascii="Times New Roman" w:eastAsia="TimesNewRomanPS-BoldMT" w:hAnsi="Times New Roman" w:cs="Times New Roman"/>
          <w:b/>
          <w:bCs/>
          <w:color w:val="000000" w:themeColor="text1"/>
          <w:sz w:val="40"/>
          <w:szCs w:val="40"/>
        </w:rPr>
      </w:pPr>
    </w:p>
    <w:p w:rsidR="00906C9D" w:rsidRDefault="00906C9D" w:rsidP="00906C9D">
      <w:pPr>
        <w:autoSpaceDE w:val="0"/>
        <w:autoSpaceDN w:val="0"/>
        <w:adjustRightInd w:val="0"/>
        <w:spacing w:line="240" w:lineRule="auto"/>
        <w:ind w:left="567" w:right="543"/>
        <w:rPr>
          <w:rFonts w:ascii="Times New Roman" w:eastAsia="TimesNewRomanPS-BoldMT" w:hAnsi="Times New Roman" w:cs="Times New Roman"/>
          <w:b/>
          <w:bCs/>
          <w:color w:val="000000" w:themeColor="text1"/>
          <w:sz w:val="40"/>
          <w:szCs w:val="40"/>
        </w:rPr>
      </w:pPr>
    </w:p>
    <w:p w:rsidR="00F40BD3" w:rsidRPr="00906C9D" w:rsidRDefault="00F40BD3" w:rsidP="00906C9D">
      <w:pPr>
        <w:autoSpaceDE w:val="0"/>
        <w:autoSpaceDN w:val="0"/>
        <w:adjustRightInd w:val="0"/>
        <w:spacing w:line="240" w:lineRule="auto"/>
        <w:ind w:left="567" w:right="543"/>
        <w:rPr>
          <w:rFonts w:ascii="Times New Roman" w:eastAsia="TimesNewRomanPS-BoldMT" w:hAnsi="Times New Roman" w:cs="Times New Roman"/>
          <w:b/>
          <w:bCs/>
          <w:color w:val="000000" w:themeColor="text1"/>
          <w:sz w:val="40"/>
          <w:szCs w:val="40"/>
        </w:rPr>
      </w:pPr>
    </w:p>
    <w:p w:rsidR="006C2134" w:rsidRDefault="006C2134" w:rsidP="00CB08EE">
      <w:pPr>
        <w:pStyle w:val="Balk3"/>
        <w:keepNext w:val="0"/>
        <w:keepLines w:val="0"/>
        <w:widowControl w:val="0"/>
        <w:numPr>
          <w:ilvl w:val="1"/>
          <w:numId w:val="18"/>
        </w:numPr>
        <w:tabs>
          <w:tab w:val="left" w:pos="1679"/>
        </w:tabs>
        <w:autoSpaceDE w:val="0"/>
        <w:autoSpaceDN w:val="0"/>
        <w:spacing w:before="281" w:after="0"/>
        <w:ind w:hanging="721"/>
        <w:rPr>
          <w:b/>
        </w:rPr>
      </w:pPr>
      <w:r w:rsidRPr="006C2134">
        <w:rPr>
          <w:rFonts w:ascii="Times New Roman" w:eastAsia="TimesNewRomanPS-BoldMT" w:hAnsi="Times New Roman"/>
          <w:b/>
          <w:bCs/>
          <w:color w:val="000000" w:themeColor="text1"/>
          <w:sz w:val="24"/>
          <w:szCs w:val="24"/>
        </w:rPr>
        <w:t xml:space="preserve"> </w:t>
      </w:r>
      <w:r w:rsidRPr="006C2134">
        <w:rPr>
          <w:b/>
        </w:rPr>
        <w:t>Strateji</w:t>
      </w:r>
      <w:r w:rsidRPr="006C2134">
        <w:rPr>
          <w:b/>
          <w:spacing w:val="-4"/>
        </w:rPr>
        <w:t xml:space="preserve"> </w:t>
      </w:r>
      <w:r w:rsidRPr="006C2134">
        <w:rPr>
          <w:b/>
        </w:rPr>
        <w:t>Geliştirme</w:t>
      </w:r>
      <w:r w:rsidRPr="006C2134">
        <w:rPr>
          <w:b/>
          <w:spacing w:val="-2"/>
        </w:rPr>
        <w:t xml:space="preserve"> </w:t>
      </w:r>
      <w:r w:rsidRPr="006C2134">
        <w:rPr>
          <w:b/>
        </w:rPr>
        <w:t>Kurulu</w:t>
      </w:r>
      <w:r w:rsidRPr="006C2134">
        <w:rPr>
          <w:b/>
          <w:spacing w:val="-2"/>
        </w:rPr>
        <w:t xml:space="preserve"> </w:t>
      </w:r>
      <w:r w:rsidRPr="006C2134">
        <w:rPr>
          <w:b/>
        </w:rPr>
        <w:t>ve</w:t>
      </w:r>
      <w:r w:rsidRPr="006C2134">
        <w:rPr>
          <w:b/>
          <w:spacing w:val="-2"/>
        </w:rPr>
        <w:t xml:space="preserve"> </w:t>
      </w:r>
      <w:r w:rsidRPr="006C2134">
        <w:rPr>
          <w:b/>
        </w:rPr>
        <w:t>Stratejik</w:t>
      </w:r>
      <w:r w:rsidRPr="006C2134">
        <w:rPr>
          <w:b/>
          <w:spacing w:val="-3"/>
        </w:rPr>
        <w:t xml:space="preserve"> </w:t>
      </w:r>
      <w:r w:rsidRPr="006C2134">
        <w:rPr>
          <w:b/>
        </w:rPr>
        <w:t>Plan</w:t>
      </w:r>
      <w:r w:rsidRPr="006C2134">
        <w:rPr>
          <w:b/>
          <w:spacing w:val="-4"/>
        </w:rPr>
        <w:t xml:space="preserve"> </w:t>
      </w:r>
      <w:r w:rsidRPr="006C2134">
        <w:rPr>
          <w:b/>
        </w:rPr>
        <w:t>Ekibi</w:t>
      </w:r>
    </w:p>
    <w:p w:rsidR="006C2134" w:rsidRDefault="006C2134" w:rsidP="006C2134">
      <w:pPr>
        <w:autoSpaceDE w:val="0"/>
        <w:autoSpaceDN w:val="0"/>
        <w:adjustRightInd w:val="0"/>
        <w:spacing w:line="240" w:lineRule="auto"/>
        <w:ind w:left="958"/>
        <w:jc w:val="both"/>
        <w:rPr>
          <w:b/>
          <w:sz w:val="24"/>
          <w:szCs w:val="24"/>
        </w:rPr>
      </w:pPr>
    </w:p>
    <w:p w:rsidR="006C2134" w:rsidRPr="006C2134" w:rsidRDefault="006C2134" w:rsidP="006C2134">
      <w:pPr>
        <w:autoSpaceDE w:val="0"/>
        <w:autoSpaceDN w:val="0"/>
        <w:adjustRightInd w:val="0"/>
        <w:spacing w:line="240" w:lineRule="auto"/>
        <w:ind w:left="958"/>
        <w:jc w:val="both"/>
        <w:rPr>
          <w:b/>
          <w:sz w:val="24"/>
          <w:szCs w:val="24"/>
        </w:rPr>
      </w:pPr>
      <w:r w:rsidRPr="006C2134">
        <w:rPr>
          <w:b/>
          <w:sz w:val="24"/>
          <w:szCs w:val="24"/>
        </w:rPr>
        <w:t>STRATEJİK PLAN ÜST KURULU VE STRATEJİK PLAN EKİBİ</w:t>
      </w:r>
    </w:p>
    <w:tbl>
      <w:tblPr>
        <w:tblStyle w:val="OrtaGlgeleme1-Vurgu11"/>
        <w:tblW w:w="8931" w:type="dxa"/>
        <w:tblInd w:w="675" w:type="dxa"/>
        <w:tblLook w:val="04A0" w:firstRow="1" w:lastRow="0" w:firstColumn="1" w:lastColumn="0" w:noHBand="0" w:noVBand="1"/>
      </w:tblPr>
      <w:tblGrid>
        <w:gridCol w:w="2252"/>
        <w:gridCol w:w="1636"/>
        <w:gridCol w:w="2981"/>
        <w:gridCol w:w="2062"/>
      </w:tblGrid>
      <w:tr w:rsidR="006C2134" w:rsidRPr="00D41148" w:rsidTr="006C2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gridSpan w:val="2"/>
          </w:tcPr>
          <w:p w:rsidR="006C2134" w:rsidRPr="00D41148" w:rsidRDefault="006C2134" w:rsidP="006C2134">
            <w:pPr>
              <w:rPr>
                <w:b w:val="0"/>
              </w:rPr>
            </w:pPr>
            <w:r w:rsidRPr="00D41148">
              <w:rPr>
                <w:b w:val="0"/>
                <w:sz w:val="28"/>
              </w:rPr>
              <w:t>Üst Kurul Bilgileri</w:t>
            </w:r>
          </w:p>
        </w:tc>
        <w:tc>
          <w:tcPr>
            <w:tcW w:w="5043" w:type="dxa"/>
            <w:gridSpan w:val="2"/>
          </w:tcPr>
          <w:p w:rsidR="006C2134" w:rsidRPr="00D41148" w:rsidRDefault="006C2134" w:rsidP="006C2134">
            <w:pPr>
              <w:cnfStyle w:val="100000000000" w:firstRow="1" w:lastRow="0" w:firstColumn="0" w:lastColumn="0" w:oddVBand="0" w:evenVBand="0" w:oddHBand="0" w:evenHBand="0" w:firstRowFirstColumn="0" w:firstRowLastColumn="0" w:lastRowFirstColumn="0" w:lastRowLastColumn="0"/>
              <w:rPr>
                <w:b w:val="0"/>
              </w:rPr>
            </w:pPr>
            <w:r w:rsidRPr="00D41148">
              <w:rPr>
                <w:b w:val="0"/>
                <w:sz w:val="28"/>
              </w:rPr>
              <w:t>Ekip Bilgileri</w:t>
            </w:r>
          </w:p>
        </w:tc>
      </w:tr>
      <w:tr w:rsidR="006C2134" w:rsidRPr="00D41148" w:rsidTr="006C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6C2134" w:rsidRPr="00D41148" w:rsidRDefault="006C2134" w:rsidP="006C2134">
            <w:pPr>
              <w:rPr>
                <w:b w:val="0"/>
              </w:rPr>
            </w:pPr>
            <w:r w:rsidRPr="00D41148">
              <w:rPr>
                <w:b w:val="0"/>
              </w:rPr>
              <w:t>Adı Soyadı</w:t>
            </w:r>
          </w:p>
        </w:tc>
        <w:tc>
          <w:tcPr>
            <w:tcW w:w="1636"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b/>
              </w:rPr>
            </w:pPr>
            <w:r w:rsidRPr="00D41148">
              <w:rPr>
                <w:b/>
              </w:rPr>
              <w:t>Unvanı</w:t>
            </w:r>
          </w:p>
        </w:tc>
        <w:tc>
          <w:tcPr>
            <w:tcW w:w="2981"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b/>
              </w:rPr>
            </w:pPr>
            <w:r w:rsidRPr="00D41148">
              <w:rPr>
                <w:b/>
              </w:rPr>
              <w:t>Adı Soyadı</w:t>
            </w:r>
          </w:p>
        </w:tc>
        <w:tc>
          <w:tcPr>
            <w:tcW w:w="2062"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b/>
              </w:rPr>
            </w:pPr>
            <w:r w:rsidRPr="00D41148">
              <w:rPr>
                <w:b/>
              </w:rPr>
              <w:t>Unvanı</w:t>
            </w:r>
          </w:p>
        </w:tc>
      </w:tr>
      <w:tr w:rsidR="006C2134" w:rsidRPr="00D41148" w:rsidTr="006C2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6C2134" w:rsidRPr="00E750E9" w:rsidRDefault="006C2134" w:rsidP="006C2134">
            <w:pPr>
              <w:rPr>
                <w:b w:val="0"/>
                <w:sz w:val="20"/>
              </w:rPr>
            </w:pPr>
            <w:r>
              <w:rPr>
                <w:b w:val="0"/>
                <w:sz w:val="20"/>
              </w:rPr>
              <w:t>Mevlüt BULUT</w:t>
            </w:r>
          </w:p>
        </w:tc>
        <w:tc>
          <w:tcPr>
            <w:tcW w:w="1636"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r>
              <w:rPr>
                <w:sz w:val="20"/>
              </w:rPr>
              <w:t>Müdür</w:t>
            </w:r>
          </w:p>
        </w:tc>
        <w:tc>
          <w:tcPr>
            <w:tcW w:w="2981"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r>
              <w:rPr>
                <w:sz w:val="20"/>
              </w:rPr>
              <w:t>Arif ÇALIŞIR</w:t>
            </w:r>
          </w:p>
        </w:tc>
        <w:tc>
          <w:tcPr>
            <w:tcW w:w="2062"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r>
              <w:rPr>
                <w:sz w:val="20"/>
              </w:rPr>
              <w:t>Müdür Yard.</w:t>
            </w:r>
          </w:p>
        </w:tc>
      </w:tr>
      <w:tr w:rsidR="006C2134" w:rsidRPr="00D41148" w:rsidTr="006C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6C2134" w:rsidRPr="000D5207" w:rsidRDefault="006C2134" w:rsidP="006C2134">
            <w:pPr>
              <w:rPr>
                <w:b w:val="0"/>
                <w:sz w:val="20"/>
              </w:rPr>
            </w:pPr>
            <w:r>
              <w:rPr>
                <w:b w:val="0"/>
                <w:sz w:val="20"/>
              </w:rPr>
              <w:t>Arif ÇALIŞIR</w:t>
            </w:r>
          </w:p>
        </w:tc>
        <w:tc>
          <w:tcPr>
            <w:tcW w:w="1636"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r>
              <w:rPr>
                <w:sz w:val="20"/>
              </w:rPr>
              <w:t>Müdür Yard.</w:t>
            </w:r>
          </w:p>
        </w:tc>
        <w:tc>
          <w:tcPr>
            <w:tcW w:w="2981"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r>
              <w:rPr>
                <w:sz w:val="20"/>
              </w:rPr>
              <w:t>Muammer YURT</w:t>
            </w:r>
          </w:p>
        </w:tc>
        <w:tc>
          <w:tcPr>
            <w:tcW w:w="2062"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r>
              <w:rPr>
                <w:sz w:val="20"/>
              </w:rPr>
              <w:t>Öğretmen</w:t>
            </w:r>
          </w:p>
        </w:tc>
      </w:tr>
      <w:tr w:rsidR="006C2134" w:rsidRPr="00D41148" w:rsidTr="006C2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6C2134" w:rsidRPr="000D5207" w:rsidRDefault="006C2134" w:rsidP="006C2134">
            <w:pPr>
              <w:rPr>
                <w:b w:val="0"/>
                <w:sz w:val="20"/>
              </w:rPr>
            </w:pPr>
            <w:r>
              <w:rPr>
                <w:b w:val="0"/>
                <w:sz w:val="20"/>
              </w:rPr>
              <w:t>Mustafa TOPAY</w:t>
            </w:r>
          </w:p>
        </w:tc>
        <w:tc>
          <w:tcPr>
            <w:tcW w:w="1636"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r>
              <w:rPr>
                <w:sz w:val="20"/>
              </w:rPr>
              <w:t>Öğretmen</w:t>
            </w:r>
          </w:p>
        </w:tc>
        <w:tc>
          <w:tcPr>
            <w:tcW w:w="2981"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r>
              <w:rPr>
                <w:sz w:val="20"/>
              </w:rPr>
              <w:t>Ebru ÇELİKÖZ</w:t>
            </w:r>
          </w:p>
        </w:tc>
        <w:tc>
          <w:tcPr>
            <w:tcW w:w="2062"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r>
              <w:rPr>
                <w:sz w:val="20"/>
              </w:rPr>
              <w:t>Öğretmen</w:t>
            </w:r>
          </w:p>
        </w:tc>
      </w:tr>
      <w:tr w:rsidR="006C2134" w:rsidRPr="00D41148" w:rsidTr="006C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6C2134" w:rsidRPr="00D41148" w:rsidRDefault="006C2134" w:rsidP="006C2134">
            <w:pPr>
              <w:rPr>
                <w:sz w:val="20"/>
              </w:rPr>
            </w:pPr>
          </w:p>
        </w:tc>
        <w:tc>
          <w:tcPr>
            <w:tcW w:w="1636"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p>
        </w:tc>
        <w:tc>
          <w:tcPr>
            <w:tcW w:w="2981"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r>
              <w:rPr>
                <w:sz w:val="20"/>
              </w:rPr>
              <w:t>Mustafa TOPAY</w:t>
            </w:r>
          </w:p>
        </w:tc>
        <w:tc>
          <w:tcPr>
            <w:tcW w:w="2062"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Öğretmen </w:t>
            </w:r>
          </w:p>
        </w:tc>
      </w:tr>
      <w:tr w:rsidR="006C2134" w:rsidRPr="00D41148" w:rsidTr="006C2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6C2134" w:rsidRPr="00D41148" w:rsidRDefault="006C2134" w:rsidP="006C2134">
            <w:pPr>
              <w:rPr>
                <w:sz w:val="20"/>
              </w:rPr>
            </w:pPr>
          </w:p>
        </w:tc>
        <w:tc>
          <w:tcPr>
            <w:tcW w:w="1636"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p>
        </w:tc>
        <w:tc>
          <w:tcPr>
            <w:tcW w:w="2981"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r>
              <w:rPr>
                <w:sz w:val="20"/>
              </w:rPr>
              <w:t>İsmail ÖLÇER</w:t>
            </w:r>
          </w:p>
        </w:tc>
        <w:tc>
          <w:tcPr>
            <w:tcW w:w="2062" w:type="dxa"/>
          </w:tcPr>
          <w:p w:rsidR="006C2134" w:rsidRPr="00D41148" w:rsidRDefault="006C2134" w:rsidP="006C2134">
            <w:pPr>
              <w:cnfStyle w:val="000000010000" w:firstRow="0" w:lastRow="0" w:firstColumn="0" w:lastColumn="0" w:oddVBand="0" w:evenVBand="0" w:oddHBand="0" w:evenHBand="1" w:firstRowFirstColumn="0" w:firstRowLastColumn="0" w:lastRowFirstColumn="0" w:lastRowLastColumn="0"/>
              <w:rPr>
                <w:sz w:val="20"/>
              </w:rPr>
            </w:pPr>
            <w:r>
              <w:rPr>
                <w:sz w:val="20"/>
              </w:rPr>
              <w:t>Okul Aile Birl. Başkanı</w:t>
            </w:r>
          </w:p>
        </w:tc>
      </w:tr>
      <w:tr w:rsidR="006C2134" w:rsidRPr="00D41148" w:rsidTr="006C2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6C2134" w:rsidRPr="00D41148" w:rsidRDefault="006C2134" w:rsidP="006C2134">
            <w:pPr>
              <w:rPr>
                <w:sz w:val="20"/>
              </w:rPr>
            </w:pPr>
          </w:p>
        </w:tc>
        <w:tc>
          <w:tcPr>
            <w:tcW w:w="1636"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p>
        </w:tc>
        <w:tc>
          <w:tcPr>
            <w:tcW w:w="2981"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r>
              <w:rPr>
                <w:sz w:val="20"/>
              </w:rPr>
              <w:t>Murat ÜNLÜ</w:t>
            </w:r>
          </w:p>
        </w:tc>
        <w:tc>
          <w:tcPr>
            <w:tcW w:w="2062" w:type="dxa"/>
          </w:tcPr>
          <w:p w:rsidR="006C2134" w:rsidRPr="00D41148" w:rsidRDefault="006C2134" w:rsidP="006C2134">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Veli</w:t>
            </w:r>
          </w:p>
        </w:tc>
      </w:tr>
    </w:tbl>
    <w:p w:rsidR="006C2134" w:rsidRPr="006C2134" w:rsidRDefault="006C2134" w:rsidP="006C2134">
      <w:pPr>
        <w:pStyle w:val="ListeParagraf"/>
        <w:autoSpaceDE w:val="0"/>
        <w:autoSpaceDN w:val="0"/>
        <w:adjustRightInd w:val="0"/>
        <w:spacing w:line="240" w:lineRule="auto"/>
        <w:ind w:left="1678"/>
        <w:jc w:val="both"/>
        <w:rPr>
          <w:b/>
          <w:sz w:val="24"/>
          <w:szCs w:val="24"/>
        </w:rPr>
      </w:pPr>
    </w:p>
    <w:p w:rsidR="006C2134" w:rsidRPr="006C2134" w:rsidRDefault="006C2134" w:rsidP="006C2134">
      <w:pPr>
        <w:rPr>
          <w:lang w:eastAsia="tr-TR"/>
        </w:rPr>
      </w:pPr>
    </w:p>
    <w:p w:rsidR="006C2134" w:rsidRDefault="006C2134" w:rsidP="00906C9D">
      <w:pPr>
        <w:autoSpaceDE w:val="0"/>
        <w:autoSpaceDN w:val="0"/>
        <w:adjustRightInd w:val="0"/>
        <w:spacing w:before="240" w:after="0"/>
        <w:ind w:left="567" w:right="543"/>
        <w:jc w:val="both"/>
        <w:rPr>
          <w:rFonts w:ascii="Times New Roman" w:eastAsia="TimesNewRomanPS-BoldMT" w:hAnsi="Times New Roman" w:cs="Times New Roman"/>
          <w:b/>
          <w:bCs/>
          <w:color w:val="000000" w:themeColor="text1"/>
          <w:sz w:val="24"/>
          <w:szCs w:val="24"/>
        </w:rPr>
      </w:pPr>
    </w:p>
    <w:p w:rsidR="00D158B8" w:rsidRPr="006C2134" w:rsidRDefault="00D158B8" w:rsidP="00CB08EE">
      <w:pPr>
        <w:pStyle w:val="ListeParagraf"/>
        <w:numPr>
          <w:ilvl w:val="1"/>
          <w:numId w:val="18"/>
        </w:numPr>
        <w:autoSpaceDE w:val="0"/>
        <w:autoSpaceDN w:val="0"/>
        <w:adjustRightInd w:val="0"/>
        <w:spacing w:before="240" w:after="0"/>
        <w:ind w:right="543"/>
        <w:jc w:val="both"/>
        <w:rPr>
          <w:rFonts w:ascii="Times New Roman" w:eastAsia="TimesNewRomanPS-BoldMT" w:hAnsi="Times New Roman" w:cs="Times New Roman"/>
          <w:b/>
          <w:bCs/>
          <w:color w:val="000000" w:themeColor="text1"/>
          <w:sz w:val="24"/>
          <w:szCs w:val="24"/>
        </w:rPr>
      </w:pPr>
      <w:r w:rsidRPr="006C2134">
        <w:rPr>
          <w:rFonts w:ascii="Times New Roman" w:eastAsia="TimesNewRomanPS-BoldMT" w:hAnsi="Times New Roman" w:cs="Times New Roman"/>
          <w:b/>
          <w:bCs/>
          <w:color w:val="000000" w:themeColor="text1"/>
          <w:sz w:val="24"/>
          <w:szCs w:val="24"/>
        </w:rPr>
        <w:t>Stratejik Planlama Süreci</w:t>
      </w:r>
    </w:p>
    <w:p w:rsidR="00D158B8" w:rsidRPr="00D158B8" w:rsidRDefault="005D55FB" w:rsidP="00906C9D">
      <w:pPr>
        <w:autoSpaceDE w:val="0"/>
        <w:autoSpaceDN w:val="0"/>
        <w:adjustRightInd w:val="0"/>
        <w:spacing w:before="240" w:after="0"/>
        <w:ind w:left="567" w:right="543"/>
        <w:jc w:val="both"/>
        <w:rPr>
          <w:rFonts w:ascii="Times New Roman" w:eastAsia="TimesNewRomanPS-BoldMT" w:hAnsi="Times New Roman" w:cs="Times New Roman"/>
          <w:color w:val="000000" w:themeColor="text1"/>
          <w:sz w:val="24"/>
          <w:szCs w:val="24"/>
        </w:rPr>
      </w:pPr>
      <w:r>
        <w:rPr>
          <w:rFonts w:ascii="Times New Roman" w:eastAsia="TimesNewRomanPS-BoldMT" w:hAnsi="Times New Roman" w:cs="Times New Roman"/>
          <w:color w:val="000000" w:themeColor="text1"/>
          <w:sz w:val="24"/>
          <w:szCs w:val="24"/>
        </w:rPr>
        <w:t>Çıkrık</w:t>
      </w:r>
      <w:r w:rsidR="00D158B8" w:rsidRPr="00D158B8">
        <w:rPr>
          <w:rFonts w:ascii="Times New Roman" w:eastAsia="TimesNewRomanPS-BoldMT" w:hAnsi="Times New Roman" w:cs="Times New Roman"/>
          <w:color w:val="000000" w:themeColor="text1"/>
          <w:sz w:val="24"/>
          <w:szCs w:val="24"/>
        </w:rPr>
        <w:t xml:space="preserve"> İlkokulu Müdürlüğüne ait 20</w:t>
      </w:r>
      <w:r w:rsidR="000672A9">
        <w:rPr>
          <w:rFonts w:ascii="Times New Roman" w:eastAsia="TimesNewRomanPS-BoldMT" w:hAnsi="Times New Roman" w:cs="Times New Roman"/>
          <w:color w:val="000000" w:themeColor="text1"/>
          <w:sz w:val="24"/>
          <w:szCs w:val="24"/>
        </w:rPr>
        <w:t>24</w:t>
      </w:r>
      <w:r w:rsidR="00D158B8" w:rsidRPr="00D158B8">
        <w:rPr>
          <w:rFonts w:ascii="Times New Roman" w:eastAsia="TimesNewRomanPS-BoldMT" w:hAnsi="Times New Roman" w:cs="Times New Roman"/>
          <w:color w:val="000000" w:themeColor="text1"/>
          <w:sz w:val="24"/>
          <w:szCs w:val="24"/>
        </w:rPr>
        <w:t>-2</w:t>
      </w:r>
      <w:r w:rsidR="00D158B8">
        <w:rPr>
          <w:rFonts w:ascii="Times New Roman" w:eastAsia="TimesNewRomanPS-BoldMT" w:hAnsi="Times New Roman" w:cs="Times New Roman"/>
          <w:color w:val="000000" w:themeColor="text1"/>
          <w:sz w:val="24"/>
          <w:szCs w:val="24"/>
        </w:rPr>
        <w:t>0</w:t>
      </w:r>
      <w:r w:rsidR="000672A9">
        <w:rPr>
          <w:rFonts w:ascii="Times New Roman" w:eastAsia="TimesNewRomanPS-BoldMT" w:hAnsi="Times New Roman" w:cs="Times New Roman"/>
          <w:color w:val="000000" w:themeColor="text1"/>
          <w:sz w:val="24"/>
          <w:szCs w:val="24"/>
        </w:rPr>
        <w:t>28</w:t>
      </w:r>
      <w:r w:rsidR="00D158B8">
        <w:rPr>
          <w:rFonts w:ascii="Times New Roman" w:eastAsia="TimesNewRomanPS-BoldMT" w:hAnsi="Times New Roman" w:cs="Times New Roman"/>
          <w:color w:val="000000" w:themeColor="text1"/>
          <w:sz w:val="24"/>
          <w:szCs w:val="24"/>
        </w:rPr>
        <w:t xml:space="preserve"> yıllarını kapsayacak ikinci </w:t>
      </w:r>
      <w:r w:rsidR="00D158B8" w:rsidRPr="00D158B8">
        <w:rPr>
          <w:rFonts w:ascii="Times New Roman" w:eastAsia="TimesNewRomanPS-BoldMT" w:hAnsi="Times New Roman" w:cs="Times New Roman"/>
          <w:color w:val="000000" w:themeColor="text1"/>
          <w:sz w:val="24"/>
          <w:szCs w:val="24"/>
        </w:rPr>
        <w:t>stratejik planı hazırlık çalışmaları 2013/26 Sayılı Stratejik Pla</w:t>
      </w:r>
      <w:r w:rsidR="00D158B8">
        <w:rPr>
          <w:rFonts w:ascii="Times New Roman" w:eastAsia="TimesNewRomanPS-BoldMT" w:hAnsi="Times New Roman" w:cs="Times New Roman"/>
          <w:color w:val="000000" w:themeColor="text1"/>
          <w:sz w:val="24"/>
          <w:szCs w:val="24"/>
        </w:rPr>
        <w:t xml:space="preserve">nlama Genelgesi ve Eki Hazırlık </w:t>
      </w:r>
      <w:r w:rsidR="00D158B8" w:rsidRPr="00D158B8">
        <w:rPr>
          <w:rFonts w:ascii="Times New Roman" w:eastAsia="TimesNewRomanPS-BoldMT" w:hAnsi="Times New Roman" w:cs="Times New Roman"/>
          <w:color w:val="000000" w:themeColor="text1"/>
          <w:sz w:val="24"/>
          <w:szCs w:val="24"/>
        </w:rPr>
        <w:t>Programı ile Kalkınma Bakanlığı’nın Stratejik Planlama Kılavuz</w:t>
      </w:r>
      <w:r w:rsidR="00D158B8">
        <w:rPr>
          <w:rFonts w:ascii="Times New Roman" w:eastAsia="TimesNewRomanPS-BoldMT" w:hAnsi="Times New Roman" w:cs="Times New Roman"/>
          <w:color w:val="000000" w:themeColor="text1"/>
          <w:sz w:val="24"/>
          <w:szCs w:val="24"/>
        </w:rPr>
        <w:t xml:space="preserve">una uygun olarak başlatılmış ve </w:t>
      </w:r>
      <w:r w:rsidR="00D158B8" w:rsidRPr="00D158B8">
        <w:rPr>
          <w:rFonts w:ascii="Times New Roman" w:eastAsia="TimesNewRomanPS-BoldMT" w:hAnsi="Times New Roman" w:cs="Times New Roman"/>
          <w:color w:val="000000" w:themeColor="text1"/>
          <w:sz w:val="24"/>
          <w:szCs w:val="24"/>
        </w:rPr>
        <w:t>yürütülmüştür.</w:t>
      </w:r>
    </w:p>
    <w:p w:rsidR="00D158B8" w:rsidRPr="00D158B8" w:rsidRDefault="00D158B8" w:rsidP="00906C9D">
      <w:pPr>
        <w:autoSpaceDE w:val="0"/>
        <w:autoSpaceDN w:val="0"/>
        <w:adjustRightInd w:val="0"/>
        <w:spacing w:before="240" w:after="0"/>
        <w:ind w:left="567" w:right="543"/>
        <w:jc w:val="both"/>
        <w:rPr>
          <w:rFonts w:ascii="Times New Roman" w:eastAsia="TimesNewRomanPS-BoldMT" w:hAnsi="Times New Roman" w:cs="Times New Roman"/>
          <w:color w:val="000000" w:themeColor="text1"/>
          <w:sz w:val="24"/>
          <w:szCs w:val="24"/>
        </w:rPr>
      </w:pPr>
      <w:r w:rsidRPr="00D158B8">
        <w:rPr>
          <w:rFonts w:ascii="Times New Roman" w:eastAsia="TimesNewRomanPS-BoldMT" w:hAnsi="Times New Roman" w:cs="Times New Roman"/>
          <w:color w:val="000000" w:themeColor="text1"/>
          <w:sz w:val="24"/>
          <w:szCs w:val="24"/>
        </w:rPr>
        <w:t>Okul Stratejik Plan Üst Kurulu Stratejik Planlamaya İli</w:t>
      </w:r>
      <w:r>
        <w:rPr>
          <w:rFonts w:ascii="Times New Roman" w:eastAsia="TimesNewRomanPS-BoldMT" w:hAnsi="Times New Roman" w:cs="Times New Roman"/>
          <w:color w:val="000000" w:themeColor="text1"/>
          <w:sz w:val="24"/>
          <w:szCs w:val="24"/>
        </w:rPr>
        <w:t xml:space="preserve">şkin Usul ve Esaslar Hakkındaki </w:t>
      </w:r>
      <w:r w:rsidRPr="00D158B8">
        <w:rPr>
          <w:rFonts w:ascii="Times New Roman" w:eastAsia="TimesNewRomanPS-BoldMT" w:hAnsi="Times New Roman" w:cs="Times New Roman"/>
          <w:color w:val="000000" w:themeColor="text1"/>
          <w:sz w:val="24"/>
          <w:szCs w:val="24"/>
        </w:rPr>
        <w:t>Yönetmelik doğrultusunda kurulmuştur. Bu çerçevede Üst Kurulumuz; Okul Müdü</w:t>
      </w:r>
      <w:r>
        <w:rPr>
          <w:rFonts w:ascii="Times New Roman" w:eastAsia="TimesNewRomanPS-BoldMT" w:hAnsi="Times New Roman" w:cs="Times New Roman"/>
          <w:color w:val="000000" w:themeColor="text1"/>
          <w:sz w:val="24"/>
          <w:szCs w:val="24"/>
        </w:rPr>
        <w:t xml:space="preserve">rü Başkanlığında, </w:t>
      </w:r>
      <w:r w:rsidRPr="00D158B8">
        <w:rPr>
          <w:rFonts w:ascii="Times New Roman" w:eastAsia="TimesNewRomanPS-BoldMT" w:hAnsi="Times New Roman" w:cs="Times New Roman"/>
          <w:color w:val="000000" w:themeColor="text1"/>
          <w:sz w:val="24"/>
          <w:szCs w:val="24"/>
        </w:rPr>
        <w:t xml:space="preserve">Müdür Yardımcımız, bir öğretmen, Okul Aile Birliği Başkanı ve </w:t>
      </w:r>
      <w:r>
        <w:rPr>
          <w:rFonts w:ascii="Times New Roman" w:eastAsia="TimesNewRomanPS-BoldMT" w:hAnsi="Times New Roman" w:cs="Times New Roman"/>
          <w:color w:val="000000" w:themeColor="text1"/>
          <w:sz w:val="24"/>
          <w:szCs w:val="24"/>
        </w:rPr>
        <w:t xml:space="preserve">bir okul aile birliği üyesinden </w:t>
      </w:r>
      <w:r w:rsidRPr="00D158B8">
        <w:rPr>
          <w:rFonts w:ascii="Times New Roman" w:eastAsia="TimesNewRomanPS-BoldMT" w:hAnsi="Times New Roman" w:cs="Times New Roman"/>
          <w:color w:val="000000" w:themeColor="text1"/>
          <w:sz w:val="24"/>
          <w:szCs w:val="24"/>
        </w:rPr>
        <w:t>oluşturularak kurulmuştur. Stratejik Planlama Üst Kurulu strate</w:t>
      </w:r>
      <w:r>
        <w:rPr>
          <w:rFonts w:ascii="Times New Roman" w:eastAsia="TimesNewRomanPS-BoldMT" w:hAnsi="Times New Roman" w:cs="Times New Roman"/>
          <w:color w:val="000000" w:themeColor="text1"/>
          <w:sz w:val="24"/>
          <w:szCs w:val="24"/>
        </w:rPr>
        <w:t xml:space="preserve">jik planlama çalışmalarının her </w:t>
      </w:r>
      <w:r w:rsidRPr="00D158B8">
        <w:rPr>
          <w:rFonts w:ascii="Times New Roman" w:eastAsia="TimesNewRomanPS-BoldMT" w:hAnsi="Times New Roman" w:cs="Times New Roman"/>
          <w:color w:val="000000" w:themeColor="text1"/>
          <w:sz w:val="24"/>
          <w:szCs w:val="24"/>
        </w:rPr>
        <w:t>aşamamızda destekleri ile Stratejik Plan Hazırlama Koordinasyon Ekibi</w:t>
      </w:r>
      <w:r>
        <w:rPr>
          <w:rFonts w:ascii="Times New Roman" w:eastAsia="TimesNewRomanPS-BoldMT" w:hAnsi="Times New Roman" w:cs="Times New Roman"/>
          <w:color w:val="000000" w:themeColor="text1"/>
          <w:sz w:val="24"/>
          <w:szCs w:val="24"/>
        </w:rPr>
        <w:t xml:space="preserve">nin çalışmalarına pozitif katkı </w:t>
      </w:r>
      <w:r w:rsidRPr="00D158B8">
        <w:rPr>
          <w:rFonts w:ascii="Times New Roman" w:eastAsia="TimesNewRomanPS-BoldMT" w:hAnsi="Times New Roman" w:cs="Times New Roman"/>
          <w:color w:val="000000" w:themeColor="text1"/>
          <w:sz w:val="24"/>
          <w:szCs w:val="24"/>
        </w:rPr>
        <w:t>sunmuştur.</w:t>
      </w:r>
    </w:p>
    <w:p w:rsidR="00D158B8" w:rsidRPr="00D158B8" w:rsidRDefault="00D158B8" w:rsidP="00906C9D">
      <w:pPr>
        <w:autoSpaceDE w:val="0"/>
        <w:autoSpaceDN w:val="0"/>
        <w:adjustRightInd w:val="0"/>
        <w:spacing w:before="240" w:after="0"/>
        <w:ind w:left="567" w:right="543"/>
        <w:jc w:val="both"/>
        <w:rPr>
          <w:rFonts w:ascii="Times New Roman" w:eastAsia="TimesNewRomanPS-BoldMT" w:hAnsi="Times New Roman" w:cs="Times New Roman"/>
          <w:color w:val="000000" w:themeColor="text1"/>
          <w:sz w:val="24"/>
          <w:szCs w:val="24"/>
        </w:rPr>
      </w:pPr>
      <w:r w:rsidRPr="00D158B8">
        <w:rPr>
          <w:rFonts w:ascii="Times New Roman" w:eastAsia="TimesNewRomanPS-BoldMT" w:hAnsi="Times New Roman" w:cs="Times New Roman"/>
          <w:color w:val="000000" w:themeColor="text1"/>
          <w:sz w:val="24"/>
          <w:szCs w:val="24"/>
        </w:rPr>
        <w:t xml:space="preserve">Stratejik plan çalışmalarında çalışmanın özelliklerine </w:t>
      </w:r>
      <w:r>
        <w:rPr>
          <w:rFonts w:ascii="Times New Roman" w:eastAsia="TimesNewRomanPS-BoldMT" w:hAnsi="Times New Roman" w:cs="Times New Roman"/>
          <w:color w:val="000000" w:themeColor="text1"/>
          <w:sz w:val="24"/>
          <w:szCs w:val="24"/>
        </w:rPr>
        <w:t xml:space="preserve">göre Okulumuzun tüm yönetici ve </w:t>
      </w:r>
      <w:r w:rsidRPr="00D158B8">
        <w:rPr>
          <w:rFonts w:ascii="Times New Roman" w:eastAsia="TimesNewRomanPS-BoldMT" w:hAnsi="Times New Roman" w:cs="Times New Roman"/>
          <w:color w:val="000000" w:themeColor="text1"/>
          <w:sz w:val="24"/>
          <w:szCs w:val="24"/>
        </w:rPr>
        <w:t>çalışanlarının katılım ve katkısı sağlamıştır. Tüm bu çalışmalarda,</w:t>
      </w:r>
      <w:r>
        <w:rPr>
          <w:rFonts w:ascii="Times New Roman" w:eastAsia="TimesNewRomanPS-BoldMT" w:hAnsi="Times New Roman" w:cs="Times New Roman"/>
          <w:color w:val="000000" w:themeColor="text1"/>
          <w:sz w:val="24"/>
          <w:szCs w:val="24"/>
        </w:rPr>
        <w:t xml:space="preserve"> bilgilendirme, koordine ve üst </w:t>
      </w:r>
      <w:r w:rsidRPr="00D158B8">
        <w:rPr>
          <w:rFonts w:ascii="Times New Roman" w:eastAsia="TimesNewRomanPS-BoldMT" w:hAnsi="Times New Roman" w:cs="Times New Roman"/>
          <w:color w:val="000000" w:themeColor="text1"/>
          <w:sz w:val="24"/>
          <w:szCs w:val="24"/>
        </w:rPr>
        <w:t>yönetimin rehberliğinin alınması amacıyla Okul Stratejik Planlama Ü</w:t>
      </w:r>
      <w:r>
        <w:rPr>
          <w:rFonts w:ascii="Times New Roman" w:eastAsia="TimesNewRomanPS-BoldMT" w:hAnsi="Times New Roman" w:cs="Times New Roman"/>
          <w:color w:val="000000" w:themeColor="text1"/>
          <w:sz w:val="24"/>
          <w:szCs w:val="24"/>
        </w:rPr>
        <w:t xml:space="preserve">st Kuruluyla bilgi paylaşımında </w:t>
      </w:r>
      <w:r w:rsidRPr="00D158B8">
        <w:rPr>
          <w:rFonts w:ascii="Times New Roman" w:eastAsia="TimesNewRomanPS-BoldMT" w:hAnsi="Times New Roman" w:cs="Times New Roman"/>
          <w:color w:val="000000" w:themeColor="text1"/>
          <w:sz w:val="24"/>
          <w:szCs w:val="24"/>
        </w:rPr>
        <w:t>bulunulmuştur. Çalışmalara üst kurulun verdiği rehberlik ve İ</w:t>
      </w:r>
      <w:r>
        <w:rPr>
          <w:rFonts w:ascii="Times New Roman" w:eastAsia="TimesNewRomanPS-BoldMT" w:hAnsi="Times New Roman" w:cs="Times New Roman"/>
          <w:color w:val="000000" w:themeColor="text1"/>
          <w:sz w:val="24"/>
          <w:szCs w:val="24"/>
        </w:rPr>
        <w:t xml:space="preserve">l/İlçe Stratejik Plan Hazırlama </w:t>
      </w:r>
      <w:r w:rsidRPr="00D158B8">
        <w:rPr>
          <w:rFonts w:ascii="Times New Roman" w:eastAsia="TimesNewRomanPS-BoldMT" w:hAnsi="Times New Roman" w:cs="Times New Roman"/>
          <w:color w:val="000000" w:themeColor="text1"/>
          <w:sz w:val="24"/>
          <w:szCs w:val="24"/>
        </w:rPr>
        <w:t>Koordinasyon Ekip Üyelerinin vermiş olduğu bilgilendirici toplantılar/s</w:t>
      </w:r>
      <w:r>
        <w:rPr>
          <w:rFonts w:ascii="Times New Roman" w:eastAsia="TimesNewRomanPS-BoldMT" w:hAnsi="Times New Roman" w:cs="Times New Roman"/>
          <w:color w:val="000000" w:themeColor="text1"/>
          <w:sz w:val="24"/>
          <w:szCs w:val="24"/>
        </w:rPr>
        <w:t xml:space="preserve">eminerler doğrultusunda </w:t>
      </w:r>
      <w:r w:rsidRPr="00D158B8">
        <w:rPr>
          <w:rFonts w:ascii="Times New Roman" w:eastAsia="TimesNewRomanPS-BoldMT" w:hAnsi="Times New Roman" w:cs="Times New Roman"/>
          <w:color w:val="000000" w:themeColor="text1"/>
          <w:sz w:val="24"/>
          <w:szCs w:val="24"/>
        </w:rPr>
        <w:t>devam edilmiştir.</w:t>
      </w:r>
    </w:p>
    <w:p w:rsidR="00D158B8" w:rsidRPr="00D158B8" w:rsidRDefault="00D158B8" w:rsidP="00906C9D">
      <w:pPr>
        <w:autoSpaceDE w:val="0"/>
        <w:autoSpaceDN w:val="0"/>
        <w:adjustRightInd w:val="0"/>
        <w:spacing w:before="240" w:after="0"/>
        <w:ind w:left="567" w:right="543"/>
        <w:jc w:val="both"/>
        <w:rPr>
          <w:rFonts w:ascii="Times New Roman" w:eastAsia="TimesNewRomanPS-BoldMT" w:hAnsi="Times New Roman" w:cs="Times New Roman"/>
          <w:b/>
          <w:bCs/>
          <w:color w:val="000000" w:themeColor="text1"/>
          <w:sz w:val="24"/>
          <w:szCs w:val="24"/>
        </w:rPr>
      </w:pPr>
      <w:r w:rsidRPr="00D158B8">
        <w:rPr>
          <w:rFonts w:ascii="Times New Roman" w:eastAsia="TimesNewRomanPS-BoldMT" w:hAnsi="Times New Roman" w:cs="Times New Roman"/>
          <w:b/>
          <w:bCs/>
          <w:color w:val="000000" w:themeColor="text1"/>
          <w:sz w:val="24"/>
          <w:szCs w:val="24"/>
        </w:rPr>
        <w:t>Stratejik Planın Amacı</w:t>
      </w:r>
    </w:p>
    <w:p w:rsidR="00D158B8" w:rsidRPr="00D158B8" w:rsidRDefault="005D55FB" w:rsidP="00906C9D">
      <w:pPr>
        <w:autoSpaceDE w:val="0"/>
        <w:autoSpaceDN w:val="0"/>
        <w:adjustRightInd w:val="0"/>
        <w:spacing w:before="240" w:after="0"/>
        <w:ind w:left="567" w:right="543"/>
        <w:jc w:val="both"/>
        <w:rPr>
          <w:rFonts w:ascii="Times New Roman" w:eastAsia="TimesNewRomanPS-BoldMT" w:hAnsi="Times New Roman" w:cs="Times New Roman"/>
          <w:color w:val="000000" w:themeColor="text1"/>
          <w:sz w:val="24"/>
          <w:szCs w:val="24"/>
        </w:rPr>
      </w:pPr>
      <w:r>
        <w:rPr>
          <w:rFonts w:ascii="Times New Roman" w:eastAsia="TimesNewRomanPS-BoldMT" w:hAnsi="Times New Roman" w:cs="Times New Roman"/>
          <w:color w:val="000000" w:themeColor="text1"/>
          <w:sz w:val="24"/>
          <w:szCs w:val="24"/>
        </w:rPr>
        <w:t>Çıkrık</w:t>
      </w:r>
      <w:r w:rsidR="00D158B8" w:rsidRPr="00D158B8">
        <w:rPr>
          <w:rFonts w:ascii="Times New Roman" w:eastAsia="TimesNewRomanPS-BoldMT" w:hAnsi="Times New Roman" w:cs="Times New Roman"/>
          <w:color w:val="000000" w:themeColor="text1"/>
          <w:sz w:val="24"/>
          <w:szCs w:val="24"/>
        </w:rPr>
        <w:t xml:space="preserve"> İlkokulu yürüttüğü faaliyetler</w:t>
      </w:r>
      <w:r w:rsidR="00D158B8">
        <w:rPr>
          <w:rFonts w:ascii="Times New Roman" w:eastAsia="TimesNewRomanPS-BoldMT" w:hAnsi="Times New Roman" w:cs="Times New Roman"/>
          <w:color w:val="000000" w:themeColor="text1"/>
          <w:sz w:val="24"/>
          <w:szCs w:val="24"/>
        </w:rPr>
        <w:t xml:space="preserve">i, Milli Eğitim Temel Kanununda </w:t>
      </w:r>
      <w:r w:rsidR="00D158B8" w:rsidRPr="00D158B8">
        <w:rPr>
          <w:rFonts w:ascii="Times New Roman" w:eastAsia="TimesNewRomanPS-BoldMT" w:hAnsi="Times New Roman" w:cs="Times New Roman"/>
          <w:color w:val="000000" w:themeColor="text1"/>
          <w:sz w:val="24"/>
          <w:szCs w:val="24"/>
        </w:rPr>
        <w:t>belirlenen ilke ve amaçlar, kalkınma planları, programları, ilgili mevzu</w:t>
      </w:r>
      <w:r w:rsidR="00D158B8">
        <w:rPr>
          <w:rFonts w:ascii="Times New Roman" w:eastAsia="TimesNewRomanPS-BoldMT" w:hAnsi="Times New Roman" w:cs="Times New Roman"/>
          <w:color w:val="000000" w:themeColor="text1"/>
          <w:sz w:val="24"/>
          <w:szCs w:val="24"/>
        </w:rPr>
        <w:t xml:space="preserve">at ve benimsediği temel ilkeler </w:t>
      </w:r>
      <w:r w:rsidR="00D158B8" w:rsidRPr="00D158B8">
        <w:rPr>
          <w:rFonts w:ascii="Times New Roman" w:eastAsia="TimesNewRomanPS-BoldMT" w:hAnsi="Times New Roman" w:cs="Times New Roman"/>
          <w:color w:val="000000" w:themeColor="text1"/>
          <w:sz w:val="24"/>
          <w:szCs w:val="24"/>
        </w:rPr>
        <w:t>çerçevesinde planlamak, var olma nedenini tanımlayarak geleceğ</w:t>
      </w:r>
      <w:r w:rsidR="00D158B8">
        <w:rPr>
          <w:rFonts w:ascii="Times New Roman" w:eastAsia="TimesNewRomanPS-BoldMT" w:hAnsi="Times New Roman" w:cs="Times New Roman"/>
          <w:color w:val="000000" w:themeColor="text1"/>
          <w:sz w:val="24"/>
          <w:szCs w:val="24"/>
        </w:rPr>
        <w:t xml:space="preserve">e yönelik vizyonunu oluşturmak, </w:t>
      </w:r>
      <w:r w:rsidR="00D158B8" w:rsidRPr="00D158B8">
        <w:rPr>
          <w:rFonts w:ascii="Times New Roman" w:eastAsia="TimesNewRomanPS-BoldMT" w:hAnsi="Times New Roman" w:cs="Times New Roman"/>
          <w:color w:val="000000" w:themeColor="text1"/>
          <w:sz w:val="24"/>
          <w:szCs w:val="24"/>
        </w:rPr>
        <w:t>yürüttüğü faaliyetlerin stratejik amaçlarını, ölçülebilir hedeflerin</w:t>
      </w:r>
      <w:r w:rsidR="00D158B8">
        <w:rPr>
          <w:rFonts w:ascii="Times New Roman" w:eastAsia="TimesNewRomanPS-BoldMT" w:hAnsi="Times New Roman" w:cs="Times New Roman"/>
          <w:color w:val="000000" w:themeColor="text1"/>
          <w:sz w:val="24"/>
          <w:szCs w:val="24"/>
        </w:rPr>
        <w:t xml:space="preserve">i saptamak, önceden belirlenmiş </w:t>
      </w:r>
      <w:r w:rsidR="00D158B8" w:rsidRPr="00D158B8">
        <w:rPr>
          <w:rFonts w:ascii="Times New Roman" w:eastAsia="TimesNewRomanPS-BoldMT" w:hAnsi="Times New Roman" w:cs="Times New Roman"/>
          <w:color w:val="000000" w:themeColor="text1"/>
          <w:sz w:val="24"/>
          <w:szCs w:val="24"/>
        </w:rPr>
        <w:t>göstergeler doğrultusunda performanslarını ölçmek ve bu sürecin izle</w:t>
      </w:r>
      <w:r w:rsidR="00D158B8">
        <w:rPr>
          <w:rFonts w:ascii="Times New Roman" w:eastAsia="TimesNewRomanPS-BoldMT" w:hAnsi="Times New Roman" w:cs="Times New Roman"/>
          <w:color w:val="000000" w:themeColor="text1"/>
          <w:sz w:val="24"/>
          <w:szCs w:val="24"/>
        </w:rPr>
        <w:t xml:space="preserve">me ve değerlendirmesini yaparak </w:t>
      </w:r>
      <w:r w:rsidR="00D158B8" w:rsidRPr="00D158B8">
        <w:rPr>
          <w:rFonts w:ascii="Times New Roman" w:eastAsia="TimesNewRomanPS-BoldMT" w:hAnsi="Times New Roman" w:cs="Times New Roman"/>
          <w:color w:val="000000" w:themeColor="text1"/>
          <w:sz w:val="24"/>
          <w:szCs w:val="24"/>
        </w:rPr>
        <w:t>katılımcı bir yönetim anlayışıyla stratejik planlama yapmak.</w:t>
      </w:r>
    </w:p>
    <w:p w:rsidR="00D158B8" w:rsidRPr="00D158B8" w:rsidRDefault="00D158B8" w:rsidP="00530883">
      <w:pPr>
        <w:autoSpaceDE w:val="0"/>
        <w:autoSpaceDN w:val="0"/>
        <w:adjustRightInd w:val="0"/>
        <w:spacing w:before="240" w:after="0"/>
        <w:ind w:left="567" w:right="543"/>
        <w:jc w:val="both"/>
        <w:rPr>
          <w:rFonts w:ascii="Times New Roman" w:eastAsia="TimesNewRomanPS-BoldMT" w:hAnsi="Times New Roman" w:cs="Times New Roman"/>
          <w:b/>
          <w:bCs/>
          <w:color w:val="000000" w:themeColor="text1"/>
          <w:sz w:val="24"/>
          <w:szCs w:val="24"/>
        </w:rPr>
      </w:pPr>
      <w:r w:rsidRPr="00D158B8">
        <w:rPr>
          <w:rFonts w:ascii="Times New Roman" w:eastAsia="TimesNewRomanPS-BoldMT" w:hAnsi="Times New Roman" w:cs="Times New Roman"/>
          <w:b/>
          <w:bCs/>
          <w:color w:val="000000" w:themeColor="text1"/>
          <w:sz w:val="24"/>
          <w:szCs w:val="24"/>
        </w:rPr>
        <w:lastRenderedPageBreak/>
        <w:t>Stratejik Planın Kapsamı</w:t>
      </w:r>
    </w:p>
    <w:p w:rsidR="005D55FB" w:rsidRPr="005D55FB" w:rsidRDefault="005D55FB" w:rsidP="00530883">
      <w:pPr>
        <w:autoSpaceDE w:val="0"/>
        <w:autoSpaceDN w:val="0"/>
        <w:adjustRightInd w:val="0"/>
        <w:spacing w:before="240" w:after="0"/>
        <w:ind w:left="567" w:right="543"/>
        <w:jc w:val="both"/>
        <w:rPr>
          <w:rFonts w:ascii="Times New Roman" w:hAnsi="Times New Roman"/>
          <w:color w:val="000000"/>
        </w:rPr>
      </w:pPr>
      <w:r w:rsidRPr="005D55FB">
        <w:rPr>
          <w:rFonts w:ascii="Times New Roman" w:hAnsi="Times New Roman"/>
          <w:color w:val="000000"/>
        </w:rPr>
        <w:t xml:space="preserve">Bu stratejik plan dokümanı </w:t>
      </w:r>
      <w:r w:rsidRPr="005D55FB">
        <w:rPr>
          <w:rFonts w:ascii="Times New Roman" w:hAnsi="Times New Roman"/>
        </w:rPr>
        <w:t xml:space="preserve">Çıkrık İlkokulu Müdürlüğü’nün </w:t>
      </w:r>
      <w:r w:rsidRPr="005D55FB">
        <w:rPr>
          <w:rFonts w:ascii="Times New Roman" w:hAnsi="Times New Roman"/>
          <w:color w:val="000000"/>
        </w:rPr>
        <w:t>mevcut durum analizi değer</w:t>
      </w:r>
      <w:r w:rsidR="00CE5823">
        <w:rPr>
          <w:rFonts w:ascii="Times New Roman" w:hAnsi="Times New Roman"/>
          <w:color w:val="000000"/>
        </w:rPr>
        <w:t>lendirmeleri doğrultusunda, 2024-2028</w:t>
      </w:r>
      <w:r w:rsidRPr="005D55FB">
        <w:rPr>
          <w:rFonts w:ascii="Times New Roman" w:hAnsi="Times New Roman"/>
          <w:color w:val="000000"/>
        </w:rPr>
        <w:t xml:space="preserve"> yıllarında geliştireceği amaç, hedef ve stratejileri kapsamaktadır.</w:t>
      </w:r>
    </w:p>
    <w:p w:rsidR="00D158B8" w:rsidRPr="00D158B8" w:rsidRDefault="00D158B8" w:rsidP="00530883">
      <w:pPr>
        <w:autoSpaceDE w:val="0"/>
        <w:autoSpaceDN w:val="0"/>
        <w:adjustRightInd w:val="0"/>
        <w:spacing w:before="240" w:after="0"/>
        <w:ind w:left="567" w:right="543"/>
        <w:jc w:val="both"/>
        <w:rPr>
          <w:rFonts w:ascii="Times New Roman" w:eastAsia="TimesNewRomanPS-BoldMT" w:hAnsi="Times New Roman" w:cs="Times New Roman"/>
          <w:b/>
          <w:bCs/>
          <w:color w:val="000000" w:themeColor="text1"/>
          <w:sz w:val="24"/>
          <w:szCs w:val="24"/>
        </w:rPr>
      </w:pPr>
      <w:r w:rsidRPr="00D158B8">
        <w:rPr>
          <w:rFonts w:ascii="Times New Roman" w:eastAsia="TimesNewRomanPS-BoldMT" w:hAnsi="Times New Roman" w:cs="Times New Roman"/>
          <w:b/>
          <w:bCs/>
          <w:color w:val="000000" w:themeColor="text1"/>
          <w:sz w:val="24"/>
          <w:szCs w:val="24"/>
        </w:rPr>
        <w:t>Stratejik Planlama Yasal Dayanakları</w:t>
      </w:r>
    </w:p>
    <w:p w:rsidR="00D158B8" w:rsidRDefault="00D158B8" w:rsidP="00530883">
      <w:pPr>
        <w:autoSpaceDE w:val="0"/>
        <w:autoSpaceDN w:val="0"/>
        <w:adjustRightInd w:val="0"/>
        <w:spacing w:before="240" w:after="0"/>
        <w:ind w:left="567" w:right="543"/>
        <w:jc w:val="both"/>
        <w:rPr>
          <w:rFonts w:ascii="Times New Roman" w:eastAsia="TimesNewRomanPS-BoldMT" w:hAnsi="Times New Roman" w:cs="Times New Roman"/>
          <w:color w:val="000000" w:themeColor="text1"/>
          <w:sz w:val="24"/>
          <w:szCs w:val="24"/>
        </w:rPr>
      </w:pPr>
      <w:r w:rsidRPr="00D158B8">
        <w:rPr>
          <w:rFonts w:ascii="Times New Roman" w:eastAsia="TimesNewRomanPS-BoldMT" w:hAnsi="Times New Roman" w:cs="Times New Roman"/>
          <w:color w:val="000000" w:themeColor="text1"/>
          <w:sz w:val="24"/>
          <w:szCs w:val="24"/>
        </w:rPr>
        <w:t>Okulumuz Milli Eğitim Bakanlığına bağlı bir devlet okuludur. Bu sebeple eğitim felsefemizi</w:t>
      </w:r>
      <w:r w:rsidR="00530883">
        <w:rPr>
          <w:rFonts w:ascii="Times New Roman" w:eastAsia="TimesNewRomanPS-BoldMT" w:hAnsi="Times New Roman" w:cs="Times New Roman"/>
          <w:color w:val="000000" w:themeColor="text1"/>
          <w:sz w:val="24"/>
          <w:szCs w:val="24"/>
        </w:rPr>
        <w:t xml:space="preserve"> </w:t>
      </w:r>
      <w:r w:rsidRPr="00D158B8">
        <w:rPr>
          <w:rFonts w:ascii="Times New Roman" w:eastAsia="TimesNewRomanPS-BoldMT" w:hAnsi="Times New Roman" w:cs="Times New Roman"/>
          <w:color w:val="000000" w:themeColor="text1"/>
          <w:sz w:val="24"/>
          <w:szCs w:val="24"/>
        </w:rPr>
        <w:t>ve hedeflerimizi oluştururken 1739 sayılı yasa ile belirtilen “Milli E</w:t>
      </w:r>
      <w:r w:rsidR="005D55FB">
        <w:rPr>
          <w:rFonts w:ascii="Times New Roman" w:eastAsia="TimesNewRomanPS-BoldMT" w:hAnsi="Times New Roman" w:cs="Times New Roman"/>
          <w:color w:val="000000" w:themeColor="text1"/>
          <w:sz w:val="24"/>
          <w:szCs w:val="24"/>
        </w:rPr>
        <w:t xml:space="preserve">ğitimin Genel Amaçları ve Temel  </w:t>
      </w:r>
      <w:r w:rsidRPr="00D158B8">
        <w:rPr>
          <w:rFonts w:ascii="Times New Roman" w:eastAsia="TimesNewRomanPS-BoldMT" w:hAnsi="Times New Roman" w:cs="Times New Roman"/>
          <w:color w:val="000000" w:themeColor="text1"/>
          <w:sz w:val="24"/>
          <w:szCs w:val="24"/>
        </w:rPr>
        <w:t>İlkeleri”ne uygun olması zorunluluğunu tüm yaklaşımlarımızda dikkate almaktayız.</w:t>
      </w:r>
    </w:p>
    <w:p w:rsidR="005D55FB" w:rsidRDefault="005D55FB" w:rsidP="00906C9D">
      <w:pPr>
        <w:autoSpaceDE w:val="0"/>
        <w:autoSpaceDN w:val="0"/>
        <w:adjustRightInd w:val="0"/>
        <w:spacing w:before="240" w:after="0" w:line="360" w:lineRule="auto"/>
        <w:jc w:val="both"/>
        <w:rPr>
          <w:rFonts w:ascii="Times New Roman" w:eastAsia="TimesNewRomanPS-BoldMT" w:hAnsi="Times New Roman" w:cs="Times New Roman"/>
          <w:color w:val="000000" w:themeColor="text1"/>
          <w:sz w:val="24"/>
          <w:szCs w:val="24"/>
        </w:rPr>
      </w:pPr>
    </w:p>
    <w:p w:rsidR="000672A9" w:rsidRDefault="000672A9" w:rsidP="00906C9D">
      <w:pPr>
        <w:autoSpaceDE w:val="0"/>
        <w:autoSpaceDN w:val="0"/>
        <w:adjustRightInd w:val="0"/>
        <w:spacing w:before="240" w:after="0" w:line="360" w:lineRule="auto"/>
        <w:jc w:val="both"/>
        <w:rPr>
          <w:rFonts w:ascii="Times New Roman" w:eastAsia="TimesNewRomanPS-BoldMT" w:hAnsi="Times New Roman" w:cs="Times New Roman"/>
          <w:color w:val="000000" w:themeColor="text1"/>
          <w:sz w:val="24"/>
          <w:szCs w:val="24"/>
        </w:rPr>
      </w:pPr>
    </w:p>
    <w:p w:rsidR="000672A9" w:rsidRDefault="000672A9" w:rsidP="00906C9D">
      <w:pPr>
        <w:autoSpaceDE w:val="0"/>
        <w:autoSpaceDN w:val="0"/>
        <w:adjustRightInd w:val="0"/>
        <w:spacing w:before="240" w:after="0" w:line="360" w:lineRule="auto"/>
        <w:jc w:val="both"/>
        <w:rPr>
          <w:rFonts w:ascii="Times New Roman" w:eastAsia="TimesNewRomanPS-BoldMT" w:hAnsi="Times New Roman" w:cs="Times New Roman"/>
          <w:color w:val="000000" w:themeColor="text1"/>
          <w:sz w:val="24"/>
          <w:szCs w:val="24"/>
        </w:rPr>
      </w:pPr>
    </w:p>
    <w:p w:rsidR="0082799C" w:rsidRDefault="0082799C" w:rsidP="00906C9D">
      <w:pPr>
        <w:autoSpaceDE w:val="0"/>
        <w:autoSpaceDN w:val="0"/>
        <w:adjustRightInd w:val="0"/>
        <w:spacing w:before="240" w:after="0" w:line="360" w:lineRule="auto"/>
        <w:jc w:val="both"/>
        <w:rPr>
          <w:rFonts w:ascii="Times New Roman" w:eastAsia="TimesNewRomanPS-BoldMT" w:hAnsi="Times New Roman" w:cs="Times New Roman"/>
          <w:color w:val="000000" w:themeColor="text1"/>
          <w:sz w:val="24"/>
          <w:szCs w:val="24"/>
        </w:rPr>
      </w:pPr>
    </w:p>
    <w:tbl>
      <w:tblPr>
        <w:tblStyle w:val="AkKlavuz-Vurgu11"/>
        <w:tblW w:w="9105" w:type="dxa"/>
        <w:tblInd w:w="675" w:type="dxa"/>
        <w:tblLook w:val="0000" w:firstRow="0" w:lastRow="0" w:firstColumn="0" w:lastColumn="0" w:noHBand="0" w:noVBand="0"/>
      </w:tblPr>
      <w:tblGrid>
        <w:gridCol w:w="742"/>
        <w:gridCol w:w="8363"/>
      </w:tblGrid>
      <w:tr w:rsidR="005D55FB" w:rsidRPr="00086521" w:rsidTr="00B00F2E">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466" w:type="dxa"/>
          </w:tcPr>
          <w:p w:rsidR="005D55FB" w:rsidRPr="00A8240B" w:rsidRDefault="005D55FB" w:rsidP="00A828AC">
            <w:pPr>
              <w:autoSpaceDE w:val="0"/>
              <w:autoSpaceDN w:val="0"/>
              <w:adjustRightInd w:val="0"/>
              <w:jc w:val="center"/>
              <w:rPr>
                <w:rFonts w:ascii="Times New Roman" w:hAnsi="Times New Roman"/>
                <w:b/>
              </w:rPr>
            </w:pPr>
            <w:r w:rsidRPr="00A8240B">
              <w:rPr>
                <w:rFonts w:ascii="Times New Roman" w:hAnsi="Times New Roman"/>
                <w:b/>
                <w:bCs/>
              </w:rPr>
              <w:t>SIRA NO</w:t>
            </w:r>
          </w:p>
        </w:tc>
        <w:tc>
          <w:tcPr>
            <w:tcW w:w="8639" w:type="dxa"/>
          </w:tcPr>
          <w:p w:rsidR="005D55FB" w:rsidRPr="00A8240B" w:rsidRDefault="005D55FB" w:rsidP="00A828AC">
            <w:pPr>
              <w:autoSpaceDE w:val="0"/>
              <w:autoSpaceDN w:val="0"/>
              <w:adjustRightInd w:val="0"/>
              <w:ind w:left="1060"/>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bCs/>
              </w:rPr>
              <w:t xml:space="preserve">                     DAYANAĞIN ADI</w:t>
            </w:r>
          </w:p>
        </w:tc>
      </w:tr>
      <w:tr w:rsidR="005D55FB" w:rsidRPr="00086521" w:rsidTr="00B00F2E">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466" w:type="dxa"/>
          </w:tcPr>
          <w:p w:rsidR="005D55FB" w:rsidRPr="00A8240B" w:rsidRDefault="005D55FB" w:rsidP="00A828AC">
            <w:pPr>
              <w:autoSpaceDE w:val="0"/>
              <w:autoSpaceDN w:val="0"/>
              <w:adjustRightInd w:val="0"/>
              <w:jc w:val="center"/>
              <w:rPr>
                <w:rFonts w:ascii="Times New Roman" w:hAnsi="Times New Roman"/>
                <w:b/>
                <w:bCs/>
                <w:color w:val="000000"/>
              </w:rPr>
            </w:pPr>
            <w:r w:rsidRPr="00A8240B">
              <w:rPr>
                <w:rFonts w:ascii="Times New Roman" w:hAnsi="Times New Roman"/>
                <w:b/>
                <w:bCs/>
                <w:color w:val="000000"/>
              </w:rPr>
              <w:t>1</w:t>
            </w:r>
          </w:p>
        </w:tc>
        <w:tc>
          <w:tcPr>
            <w:tcW w:w="8639" w:type="dxa"/>
          </w:tcPr>
          <w:p w:rsidR="005D55FB" w:rsidRPr="00A8240B" w:rsidRDefault="005D55FB" w:rsidP="00A828A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rPr>
            </w:pPr>
            <w:r w:rsidRPr="00A8240B">
              <w:rPr>
                <w:rFonts w:ascii="Times New Roman" w:hAnsi="Times New Roman"/>
                <w:color w:val="000000"/>
              </w:rPr>
              <w:t>5018 yılı Kamu Mali Yönetimi ve Kontrol Kanunu</w:t>
            </w:r>
          </w:p>
        </w:tc>
      </w:tr>
      <w:tr w:rsidR="005D55FB" w:rsidRPr="00086521" w:rsidTr="00B00F2E">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466" w:type="dxa"/>
          </w:tcPr>
          <w:p w:rsidR="005D55FB" w:rsidRPr="00A8240B" w:rsidRDefault="005D55FB" w:rsidP="00A828AC">
            <w:pPr>
              <w:autoSpaceDE w:val="0"/>
              <w:autoSpaceDN w:val="0"/>
              <w:adjustRightInd w:val="0"/>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FFFFF" w:themeFill="background1"/>
          </w:tcPr>
          <w:p w:rsidR="005D55FB" w:rsidRPr="00A8240B" w:rsidRDefault="005D55FB" w:rsidP="00A828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5D55FB" w:rsidRPr="00086521" w:rsidTr="00B00F2E">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466" w:type="dxa"/>
          </w:tcPr>
          <w:p w:rsidR="005D55FB" w:rsidRPr="00A8240B" w:rsidRDefault="005D55FB" w:rsidP="00A828AC">
            <w:pPr>
              <w:autoSpaceDE w:val="0"/>
              <w:autoSpaceDN w:val="0"/>
              <w:adjustRightInd w:val="0"/>
              <w:jc w:val="center"/>
              <w:rPr>
                <w:rFonts w:ascii="Times New Roman" w:hAnsi="Times New Roman"/>
                <w:b/>
                <w:bCs/>
                <w:color w:val="000000"/>
              </w:rPr>
            </w:pPr>
            <w:r>
              <w:rPr>
                <w:rFonts w:ascii="Times New Roman" w:hAnsi="Times New Roman"/>
                <w:b/>
                <w:bCs/>
                <w:color w:val="000000"/>
              </w:rPr>
              <w:t>3</w:t>
            </w:r>
          </w:p>
        </w:tc>
        <w:tc>
          <w:tcPr>
            <w:tcW w:w="8639" w:type="dxa"/>
          </w:tcPr>
          <w:p w:rsidR="005D55FB" w:rsidRPr="00A8240B" w:rsidRDefault="005D55FB" w:rsidP="00A828A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8240B">
              <w:rPr>
                <w:rFonts w:ascii="Times New Roman" w:hAnsi="Times New Roman"/>
                <w:color w:val="000000"/>
              </w:rPr>
              <w:t>Milli Eğitim Bakanlığı</w:t>
            </w:r>
            <w:r w:rsidR="000672A9">
              <w:rPr>
                <w:rFonts w:ascii="Times New Roman" w:hAnsi="Times New Roman"/>
                <w:color w:val="000000"/>
              </w:rPr>
              <w:t xml:space="preserve"> 2024-2028</w:t>
            </w:r>
            <w:r>
              <w:rPr>
                <w:rFonts w:ascii="Times New Roman" w:hAnsi="Times New Roman"/>
                <w:color w:val="000000"/>
              </w:rPr>
              <w:t xml:space="preserve"> Stratejik Plan Hazırlık Programı</w:t>
            </w:r>
          </w:p>
        </w:tc>
      </w:tr>
    </w:tbl>
    <w:p w:rsidR="005D55FB" w:rsidRDefault="005D55FB"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1250DE" w:rsidRDefault="001250DE"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B00F2E" w:rsidRDefault="00B00F2E"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1250DE" w:rsidRPr="001250DE" w:rsidRDefault="001250DE" w:rsidP="001250DE">
      <w:pPr>
        <w:autoSpaceDE w:val="0"/>
        <w:autoSpaceDN w:val="0"/>
        <w:adjustRightInd w:val="0"/>
        <w:spacing w:line="240" w:lineRule="auto"/>
        <w:jc w:val="both"/>
        <w:rPr>
          <w:b/>
          <w:sz w:val="24"/>
          <w:szCs w:val="24"/>
        </w:rPr>
      </w:pPr>
    </w:p>
    <w:p w:rsidR="00A2421C" w:rsidRDefault="00A2421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CE5036"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A828AC" w:rsidRDefault="00A828AC" w:rsidP="005D55FB">
      <w:pPr>
        <w:autoSpaceDE w:val="0"/>
        <w:autoSpaceDN w:val="0"/>
        <w:adjustRightInd w:val="0"/>
        <w:spacing w:after="0" w:line="240" w:lineRule="auto"/>
        <w:jc w:val="both"/>
        <w:rPr>
          <w:rFonts w:ascii="Times New Roman" w:eastAsia="TimesNewRomanPS-BoldMT" w:hAnsi="Times New Roman" w:cs="Times New Roman"/>
          <w:color w:val="000000" w:themeColor="text1"/>
          <w:sz w:val="24"/>
          <w:szCs w:val="24"/>
        </w:rPr>
      </w:pPr>
    </w:p>
    <w:p w:rsidR="00CE5036" w:rsidRDefault="00F40BD3"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r>
        <w:rPr>
          <w:rFonts w:ascii="Times New Roman" w:eastAsia="TimesNewRomanPS-BoldMT" w:hAnsi="Times New Roman" w:cs="Times New Roman"/>
          <w:noProof/>
          <w:color w:val="000000" w:themeColor="text1"/>
          <w:sz w:val="24"/>
          <w:szCs w:val="24"/>
          <w:lang w:eastAsia="tr-TR"/>
        </w:rPr>
        <w:pict>
          <v:line id="Düz Bağlayıcı 227" o:spid="_x0000_s1046" style="position:absolute;left:0;text-align:left;z-index:251674624;visibility:visible;mso-width-relative:margin;mso-height-relative:margin" from="-2.5pt,-2.6pt" to="-2.5pt,7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" strokecolor="#4579b8 [3044]" strokeweight="6pt"/>
        </w:pict>
      </w:r>
      <w:r w:rsidR="00B00F2E">
        <w:rPr>
          <w:rFonts w:ascii="Book Antiqua" w:eastAsia="TimesNewRomanPS-BoldMT" w:hAnsi="Book Antiqua" w:cs="Times New Roman"/>
          <w:b/>
          <w:color w:val="000000" w:themeColor="text1"/>
          <w:sz w:val="40"/>
          <w:szCs w:val="40"/>
        </w:rPr>
        <w:t xml:space="preserve">  </w:t>
      </w:r>
      <w:r w:rsidR="00CE5036">
        <w:rPr>
          <w:rFonts w:ascii="Book Antiqua" w:eastAsia="TimesNewRomanPS-BoldMT" w:hAnsi="Book Antiqua" w:cs="Times New Roman"/>
          <w:b/>
          <w:color w:val="000000" w:themeColor="text1"/>
          <w:sz w:val="40"/>
          <w:szCs w:val="40"/>
        </w:rPr>
        <w:t>BÖLÜM II.</w:t>
      </w: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8E5C74" w:rsidRDefault="008E5C74"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p>
    <w:p w:rsidR="00CE5036" w:rsidRDefault="00CE5036"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40"/>
          <w:szCs w:val="40"/>
        </w:rPr>
      </w:pPr>
      <w:r>
        <w:rPr>
          <w:rFonts w:ascii="Book Antiqua" w:eastAsia="TimesNewRomanPS-BoldMT" w:hAnsi="Book Antiqua" w:cs="Times New Roman"/>
          <w:b/>
          <w:color w:val="000000" w:themeColor="text1"/>
          <w:sz w:val="40"/>
          <w:szCs w:val="40"/>
        </w:rPr>
        <w:t>DURUM ANALİZİ</w:t>
      </w:r>
    </w:p>
    <w:p w:rsidR="00A828AC" w:rsidRPr="00A828AC" w:rsidRDefault="00A828AC" w:rsidP="005D55FB">
      <w:pPr>
        <w:autoSpaceDE w:val="0"/>
        <w:autoSpaceDN w:val="0"/>
        <w:adjustRightInd w:val="0"/>
        <w:spacing w:after="0" w:line="240" w:lineRule="auto"/>
        <w:jc w:val="both"/>
        <w:rPr>
          <w:rFonts w:ascii="Book Antiqua" w:eastAsia="TimesNewRomanPS-BoldMT" w:hAnsi="Book Antiqua" w:cs="Times New Roman"/>
          <w:b/>
          <w:color w:val="000000" w:themeColor="text1"/>
          <w:sz w:val="24"/>
          <w:szCs w:val="24"/>
        </w:rPr>
      </w:pPr>
    </w:p>
    <w:p w:rsidR="0082799C" w:rsidRDefault="0082799C"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r>
        <w:rPr>
          <w:rFonts w:ascii="Times New Roman" w:eastAsia="TimesNewRomanPS-BoldMT" w:hAnsi="Times New Roman" w:cs="Times New Roman"/>
          <w:b/>
          <w:color w:val="000000" w:themeColor="text1"/>
          <w:sz w:val="24"/>
          <w:szCs w:val="24"/>
        </w:rPr>
        <w:t>,</w:t>
      </w: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0734B9" w:rsidRDefault="000734B9"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6C2134" w:rsidRDefault="006C2134"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CE5036" w:rsidRDefault="0082799C"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r>
        <w:rPr>
          <w:rFonts w:ascii="Times New Roman" w:eastAsia="TimesNewRomanPS-BoldMT" w:hAnsi="Times New Roman" w:cs="Times New Roman"/>
          <w:b/>
          <w:color w:val="000000" w:themeColor="text1"/>
          <w:sz w:val="24"/>
          <w:szCs w:val="24"/>
        </w:rPr>
        <w:t xml:space="preserve">2 .1 </w:t>
      </w:r>
      <w:r w:rsidR="00CE5036">
        <w:rPr>
          <w:rFonts w:ascii="Times New Roman" w:eastAsia="TimesNewRomanPS-BoldMT" w:hAnsi="Times New Roman" w:cs="Times New Roman"/>
          <w:b/>
          <w:color w:val="000000" w:themeColor="text1"/>
          <w:sz w:val="24"/>
          <w:szCs w:val="24"/>
        </w:rPr>
        <w:t>Kurum Tarihçesi</w:t>
      </w:r>
    </w:p>
    <w:p w:rsidR="00CE5036" w:rsidRDefault="00CE5036" w:rsidP="00CB72BF">
      <w:pPr>
        <w:autoSpaceDE w:val="0"/>
        <w:autoSpaceDN w:val="0"/>
        <w:adjustRightInd w:val="0"/>
        <w:spacing w:after="0" w:line="240" w:lineRule="auto"/>
        <w:ind w:left="567" w:right="543"/>
        <w:jc w:val="both"/>
        <w:rPr>
          <w:rFonts w:ascii="Times New Roman" w:eastAsia="TimesNewRomanPS-BoldMT" w:hAnsi="Times New Roman" w:cs="Times New Roman"/>
          <w:b/>
          <w:color w:val="000000" w:themeColor="text1"/>
          <w:sz w:val="24"/>
          <w:szCs w:val="24"/>
        </w:rPr>
      </w:pPr>
    </w:p>
    <w:p w:rsidR="00E750E9" w:rsidRPr="00A828AC" w:rsidRDefault="00E750E9" w:rsidP="00CB72BF">
      <w:pPr>
        <w:widowControl w:val="0"/>
        <w:autoSpaceDE w:val="0"/>
        <w:autoSpaceDN w:val="0"/>
        <w:adjustRightInd w:val="0"/>
        <w:spacing w:line="360" w:lineRule="auto"/>
        <w:ind w:left="567" w:right="543" w:firstLine="720"/>
        <w:jc w:val="both"/>
        <w:rPr>
          <w:rFonts w:ascii="Times New Roman" w:hAnsi="Times New Roman" w:cs="Times New Roman"/>
          <w:sz w:val="24"/>
          <w:szCs w:val="24"/>
        </w:rPr>
      </w:pPr>
      <w:r w:rsidRPr="00A828AC">
        <w:rPr>
          <w:rFonts w:ascii="Times New Roman" w:hAnsi="Times New Roman" w:cs="Times New Roman"/>
          <w:sz w:val="24"/>
          <w:szCs w:val="24"/>
        </w:rPr>
        <w:t>Çıkrık İlköğretim Okulu 1952 yılında eğitim-öğretime başlamıştır. O dönemde tek derslikle Eğitmenler vasıtasıyla eğitim öğretime başlamış. Geçirdiği yangınla ahşap derslik hasara uğramış ve yapılan tamiratla yenilenmiştir. 1983 yılında ahşap binanın yanına 3 derslik ek bina yapılarak 5 derslik haline getirilmiştir. 1998 yılında eski ahşap bina yıkılarak yerine 5 derslikli bina yapılmış. Bu tarihten sonra 8 derslikle eğitim öğretime devam etmiştir. 1999 yılından sonra İkili Öğretime geçilmiş yine bu yıldan sonra taşımalı eğitim kapsamında Kozluca ve Bostanlı Köylerinin 6,7 ve 8. sınıf öğrencileri taşınmaya başlamıştır. 2006 yılında Sağlık Ocağının Lojmanı Tahsisle alınıp Ana Sınıfı haline getirilerek ikili olarak eğitim öğretime başlamıştır. 2010 yılı haziran ayında sağlık ocağını Çıkrık Belediyesinin alarak yıkması üzerine ana sınıfı yeri kalmamıştır. 2011 Yılı Şubat ayında yeni yapılan Öğretmen Hamza Kesman İlköğretim Okulu’nun açılması ile birlikte okulumuzda Anasınıfları ve 1. kademeden birer şube okulumuzda kalmış olup 6,7,8 ve 1.kademenin diğer şubeleri diğer okula gitmiştir.</w:t>
      </w:r>
    </w:p>
    <w:p w:rsidR="00E750E9" w:rsidRPr="00A828AC" w:rsidRDefault="00E750E9" w:rsidP="00CB72BF">
      <w:pPr>
        <w:widowControl w:val="0"/>
        <w:autoSpaceDE w:val="0"/>
        <w:autoSpaceDN w:val="0"/>
        <w:adjustRightInd w:val="0"/>
        <w:spacing w:line="360" w:lineRule="auto"/>
        <w:ind w:left="567" w:right="543" w:firstLine="720"/>
        <w:jc w:val="both"/>
        <w:rPr>
          <w:rFonts w:ascii="Times New Roman" w:hAnsi="Times New Roman" w:cs="Times New Roman"/>
          <w:sz w:val="24"/>
          <w:szCs w:val="24"/>
        </w:rPr>
      </w:pPr>
      <w:r w:rsidRPr="00A828AC">
        <w:rPr>
          <w:rFonts w:ascii="Times New Roman" w:hAnsi="Times New Roman" w:cs="Times New Roman"/>
          <w:sz w:val="24"/>
          <w:szCs w:val="24"/>
        </w:rPr>
        <w:t xml:space="preserve">2012/2013 Eğitim Öğretim yılında 4+4+4 Eğitim sistemine geçilmesiyle 1-4 sınıflar okulumuzda kalarak ilkokula dönüşmüş yer sıkıntısından dolayı valiliğin onayı ile anasınıfı bünyemizde kapatılarak diğer okulda açılmıştır. </w:t>
      </w:r>
    </w:p>
    <w:p w:rsidR="006C2134" w:rsidRDefault="00E750E9" w:rsidP="006C2134">
      <w:pPr>
        <w:autoSpaceDE w:val="0"/>
        <w:autoSpaceDN w:val="0"/>
        <w:adjustRightInd w:val="0"/>
        <w:spacing w:line="360" w:lineRule="auto"/>
        <w:ind w:left="567" w:right="543"/>
        <w:jc w:val="both"/>
        <w:rPr>
          <w:rFonts w:ascii="Times New Roman" w:hAnsi="Times New Roman" w:cs="Times New Roman"/>
          <w:sz w:val="24"/>
          <w:szCs w:val="24"/>
        </w:rPr>
      </w:pPr>
      <w:r w:rsidRPr="00A828AC">
        <w:rPr>
          <w:rFonts w:ascii="Times New Roman" w:hAnsi="Times New Roman" w:cs="Times New Roman"/>
          <w:sz w:val="24"/>
          <w:szCs w:val="24"/>
        </w:rPr>
        <w:t>2015-2016 Eğitim-öğretim yılında yeni okul yapımı başvurumuz kabul edilerek yatırım planına alınmış; 2017 Nisan ayı bina yapımına başlanmıştır. 12 derslikli yeni okul binamız 2018 Ağustos ayı itibariyle teslim edilmiştir. Halen bu binada Çıkrık İlkokulu eğitim öğretim faaliyetlerini sürdürmektedir.</w:t>
      </w:r>
    </w:p>
    <w:p w:rsidR="006C2134" w:rsidRPr="006C2134" w:rsidRDefault="006C2134" w:rsidP="006C2134">
      <w:pPr>
        <w:autoSpaceDE w:val="0"/>
        <w:autoSpaceDN w:val="0"/>
        <w:adjustRightInd w:val="0"/>
        <w:spacing w:line="360" w:lineRule="auto"/>
        <w:ind w:right="543"/>
        <w:jc w:val="both"/>
        <w:rPr>
          <w:rFonts w:ascii="Times New Roman" w:hAnsi="Times New Roman" w:cs="Times New Roman"/>
          <w:sz w:val="24"/>
          <w:szCs w:val="24"/>
        </w:rPr>
      </w:pPr>
    </w:p>
    <w:p w:rsidR="005D50E3" w:rsidRPr="005D50E3" w:rsidRDefault="005D50E3" w:rsidP="00CB08EE">
      <w:pPr>
        <w:pStyle w:val="Balk3"/>
        <w:keepNext w:val="0"/>
        <w:keepLines w:val="0"/>
        <w:widowControl w:val="0"/>
        <w:numPr>
          <w:ilvl w:val="1"/>
          <w:numId w:val="19"/>
        </w:numPr>
        <w:tabs>
          <w:tab w:val="left" w:pos="1556"/>
        </w:tabs>
        <w:autoSpaceDE w:val="0"/>
        <w:autoSpaceDN w:val="0"/>
        <w:spacing w:before="0" w:after="0"/>
        <w:rPr>
          <w:b/>
        </w:rPr>
      </w:pPr>
      <w:r w:rsidRPr="005D50E3">
        <w:rPr>
          <w:b/>
          <w:sz w:val="24"/>
        </w:rPr>
        <w:t xml:space="preserve"> UYGULANMAKTA OLAN STRATEJİK PLANIN DEĞERLENDİRİLMESİ         </w:t>
      </w:r>
    </w:p>
    <w:p w:rsidR="005D50E3" w:rsidRDefault="005D50E3" w:rsidP="00F40BD3">
      <w:pPr>
        <w:pStyle w:val="Balk1"/>
        <w:numPr>
          <w:ilvl w:val="0"/>
          <w:numId w:val="0"/>
        </w:numPr>
        <w:ind w:left="432" w:right="694"/>
        <w:jc w:val="both"/>
        <w:rPr>
          <w:rFonts w:ascii="Times New Roman" w:hAnsi="Times New Roman"/>
          <w:sz w:val="24"/>
          <w:szCs w:val="24"/>
        </w:rPr>
      </w:pPr>
      <w:r>
        <w:rPr>
          <w:rFonts w:ascii="Times New Roman" w:hAnsi="Times New Roman"/>
          <w:sz w:val="24"/>
          <w:szCs w:val="24"/>
        </w:rPr>
        <w:t xml:space="preserve">              </w:t>
      </w:r>
    </w:p>
    <w:p w:rsidR="005D50E3" w:rsidRDefault="005D50E3" w:rsidP="00F40BD3">
      <w:pPr>
        <w:pStyle w:val="Balk1"/>
        <w:numPr>
          <w:ilvl w:val="0"/>
          <w:numId w:val="0"/>
        </w:numPr>
        <w:ind w:left="432" w:right="694"/>
        <w:jc w:val="both"/>
        <w:rPr>
          <w:rFonts w:ascii="Times New Roman" w:hAnsi="Times New Roman"/>
          <w:sz w:val="24"/>
          <w:szCs w:val="24"/>
        </w:rPr>
      </w:pPr>
      <w:r>
        <w:rPr>
          <w:rFonts w:ascii="Times New Roman" w:hAnsi="Times New Roman"/>
          <w:sz w:val="24"/>
          <w:szCs w:val="24"/>
        </w:rPr>
        <w:t xml:space="preserve">               A-2019-2023</w:t>
      </w:r>
      <w:r w:rsidRPr="001027C5">
        <w:rPr>
          <w:rFonts w:ascii="Times New Roman" w:hAnsi="Times New Roman"/>
          <w:sz w:val="24"/>
          <w:szCs w:val="24"/>
        </w:rPr>
        <w:t xml:space="preserve"> STRATEJİK PLANIN DEĞERLENDİRMESİ</w:t>
      </w:r>
    </w:p>
    <w:p w:rsidR="005D50E3" w:rsidRPr="001027C5" w:rsidRDefault="005D50E3" w:rsidP="00F40BD3">
      <w:pPr>
        <w:pStyle w:val="Balk1"/>
        <w:numPr>
          <w:ilvl w:val="0"/>
          <w:numId w:val="0"/>
        </w:numPr>
        <w:ind w:left="432" w:right="694"/>
        <w:jc w:val="both"/>
        <w:rPr>
          <w:rFonts w:ascii="Times New Roman" w:hAnsi="Times New Roman"/>
          <w:sz w:val="24"/>
          <w:szCs w:val="24"/>
        </w:rPr>
      </w:pPr>
    </w:p>
    <w:p w:rsidR="005D50E3" w:rsidRPr="006512DE" w:rsidRDefault="005D50E3" w:rsidP="005D50E3">
      <w:pPr>
        <w:spacing w:line="356" w:lineRule="auto"/>
        <w:ind w:right="694" w:firstLine="852"/>
        <w:jc w:val="both"/>
        <w:rPr>
          <w:rFonts w:ascii="Times New Roman" w:eastAsia="Times New Roman" w:hAnsi="Times New Roman"/>
          <w:sz w:val="24"/>
        </w:rPr>
      </w:pPr>
      <w:r>
        <w:rPr>
          <w:rFonts w:ascii="Times New Roman" w:eastAsia="Times New Roman" w:hAnsi="Times New Roman"/>
          <w:sz w:val="24"/>
        </w:rPr>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2010-2014 tarihli ilk Stratejik Planı hazırlanmıştır.</w:t>
      </w:r>
    </w:p>
    <w:p w:rsidR="005D50E3" w:rsidRDefault="005D50E3" w:rsidP="005D50E3">
      <w:pPr>
        <w:spacing w:line="354" w:lineRule="auto"/>
        <w:ind w:right="694" w:firstLine="852"/>
        <w:jc w:val="both"/>
        <w:rPr>
          <w:rFonts w:ascii="Times New Roman" w:eastAsia="Times New Roman" w:hAnsi="Times New Roman"/>
          <w:sz w:val="24"/>
        </w:rPr>
      </w:pPr>
      <w:r>
        <w:rPr>
          <w:rFonts w:ascii="Times New Roman" w:eastAsia="Times New Roman" w:hAnsi="Times New Roman"/>
          <w:sz w:val="24"/>
        </w:rPr>
        <w:lastRenderedPageBreak/>
        <w:t xml:space="preserve">Milli Eğitim Bakanlığı Strateji Geliştirme Başkanlığının 16.09.2013 tarihinde “2013/26 sayılı Genelge” ile yayımladığı “İkinci Beş Yıllık Stratejik Plan Hazırlama Programı” doğrultusunda 2019-2023 stratejik planlama çalışmaları yapılmıştır. </w:t>
      </w:r>
    </w:p>
    <w:p w:rsidR="005D50E3" w:rsidRDefault="005D50E3" w:rsidP="005D50E3">
      <w:pPr>
        <w:spacing w:line="140" w:lineRule="exact"/>
        <w:ind w:right="694"/>
        <w:jc w:val="both"/>
        <w:rPr>
          <w:rFonts w:ascii="Times New Roman" w:eastAsia="Times New Roman" w:hAnsi="Times New Roman"/>
        </w:rPr>
      </w:pPr>
    </w:p>
    <w:p w:rsidR="005D50E3" w:rsidRDefault="005D50E3" w:rsidP="005D50E3">
      <w:pPr>
        <w:spacing w:line="356" w:lineRule="auto"/>
        <w:ind w:right="694" w:firstLine="852"/>
        <w:jc w:val="both"/>
        <w:rPr>
          <w:rFonts w:ascii="Times New Roman" w:eastAsia="Times New Roman" w:hAnsi="Times New Roman"/>
          <w:sz w:val="24"/>
        </w:rPr>
      </w:pPr>
      <w:r>
        <w:rPr>
          <w:rFonts w:ascii="Times New Roman" w:eastAsia="Times New Roman" w:hAnsi="Times New Roman"/>
          <w:sz w:val="24"/>
        </w:rPr>
        <w:t>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w:t>
      </w:r>
    </w:p>
    <w:p w:rsidR="005D50E3" w:rsidRDefault="005D50E3" w:rsidP="005D50E3">
      <w:pPr>
        <w:spacing w:line="139" w:lineRule="exact"/>
        <w:ind w:right="694"/>
        <w:jc w:val="both"/>
        <w:rPr>
          <w:rFonts w:ascii="Times New Roman" w:eastAsia="Times New Roman" w:hAnsi="Times New Roman"/>
        </w:rPr>
      </w:pPr>
    </w:p>
    <w:p w:rsidR="005D50E3" w:rsidRDefault="005D50E3" w:rsidP="005D50E3">
      <w:pPr>
        <w:spacing w:line="358" w:lineRule="auto"/>
        <w:ind w:right="694" w:firstLine="852"/>
        <w:jc w:val="both"/>
        <w:rPr>
          <w:rFonts w:ascii="Times New Roman" w:eastAsia="Times New Roman" w:hAnsi="Times New Roman"/>
          <w:sz w:val="24"/>
        </w:rPr>
      </w:pPr>
      <w:r>
        <w:rPr>
          <w:rFonts w:ascii="Times New Roman" w:eastAsia="Times New Roman" w:hAnsi="Times New Roman"/>
          <w:sz w:val="24"/>
        </w:rPr>
        <w:t xml:space="preserve">Süreç içerisinde karşılaşılan en önemli güçlük yönetici kadrolarında yaşanan değişiklikler neticesinde planda yer alan stratejik hedeflerin gerçeklemesine yönelik yürütülen çalışmaların zaman zaman duraksamasıdır ve raporlama kısımlarında gecikmelerin yaşanmasıdır. Üçüncü plan hazırlık döneminde bu konularda iyileşme sağlandığı, kurum paydaşlarında stratejik yönetime ilişkin farkındalık düzeyinin yükseldiği ve üst yönetim katkısının arttığı gözlemlenmiştir. </w:t>
      </w:r>
    </w:p>
    <w:p w:rsidR="005D50E3" w:rsidRDefault="005D50E3" w:rsidP="005D50E3">
      <w:pPr>
        <w:spacing w:line="135" w:lineRule="exact"/>
        <w:ind w:right="694"/>
        <w:jc w:val="both"/>
        <w:rPr>
          <w:rFonts w:ascii="Times New Roman" w:eastAsia="Times New Roman" w:hAnsi="Times New Roman"/>
        </w:rPr>
      </w:pPr>
    </w:p>
    <w:p w:rsidR="005D50E3" w:rsidRDefault="005D50E3" w:rsidP="005D50E3">
      <w:pPr>
        <w:spacing w:line="350" w:lineRule="auto"/>
        <w:ind w:right="694" w:firstLine="852"/>
        <w:jc w:val="both"/>
        <w:rPr>
          <w:rFonts w:ascii="Times New Roman" w:eastAsia="Times New Roman" w:hAnsi="Times New Roman"/>
          <w:sz w:val="24"/>
        </w:rPr>
      </w:pPr>
      <w:r>
        <w:rPr>
          <w:rFonts w:ascii="Times New Roman" w:eastAsia="Times New Roman" w:hAnsi="Times New Roman"/>
          <w:sz w:val="24"/>
        </w:rPr>
        <w:t xml:space="preserve">Çıkrık  İlkokulu </w:t>
      </w:r>
      <w:r w:rsidRPr="00C1057B">
        <w:rPr>
          <w:rFonts w:ascii="Times New Roman" w:eastAsia="Times New Roman" w:hAnsi="Times New Roman"/>
          <w:sz w:val="24"/>
        </w:rPr>
        <w:t>20</w:t>
      </w:r>
      <w:r>
        <w:rPr>
          <w:rFonts w:ascii="Times New Roman" w:eastAsia="Times New Roman" w:hAnsi="Times New Roman"/>
          <w:sz w:val="24"/>
        </w:rPr>
        <w:t>19-2023 Stratejik Planı’nın gerçekleşme durumu değerlendirildiğinde aşağıdaki konularda önemli iyileşmelerin sağlandığını görülmüştür.</w:t>
      </w:r>
    </w:p>
    <w:p w:rsidR="005D50E3" w:rsidRPr="00C1057B" w:rsidRDefault="005D50E3" w:rsidP="00CB08EE">
      <w:pPr>
        <w:numPr>
          <w:ilvl w:val="0"/>
          <w:numId w:val="21"/>
        </w:numPr>
        <w:tabs>
          <w:tab w:val="clear" w:pos="720"/>
          <w:tab w:val="num" w:pos="360"/>
        </w:tabs>
        <w:spacing w:after="0" w:line="350" w:lineRule="auto"/>
        <w:ind w:left="360" w:right="694"/>
        <w:jc w:val="both"/>
        <w:rPr>
          <w:rFonts w:ascii="Times New Roman" w:eastAsia="Times New Roman" w:hAnsi="Times New Roman"/>
          <w:sz w:val="24"/>
        </w:rPr>
      </w:pPr>
      <w:r>
        <w:rPr>
          <w:rFonts w:ascii="Times New Roman" w:eastAsia="Times New Roman" w:hAnsi="Times New Roman"/>
          <w:sz w:val="24"/>
        </w:rPr>
        <w:t>Eğitim çağına gelmiş bireylerin ilgi, istek, yetenekleri ve yeni öğretim ortamlarının planlanmasını, var olan imkânların verimli ve etkili bir biçimde kullanılmasının desteklenmesi.</w:t>
      </w:r>
    </w:p>
    <w:p w:rsidR="005D50E3" w:rsidRDefault="005D50E3" w:rsidP="00CB08EE">
      <w:pPr>
        <w:numPr>
          <w:ilvl w:val="0"/>
          <w:numId w:val="21"/>
        </w:numPr>
        <w:tabs>
          <w:tab w:val="clear" w:pos="720"/>
          <w:tab w:val="num" w:pos="360"/>
          <w:tab w:val="left" w:pos="653"/>
        </w:tabs>
        <w:spacing w:after="0" w:line="348" w:lineRule="auto"/>
        <w:ind w:left="360" w:right="694"/>
        <w:jc w:val="both"/>
        <w:rPr>
          <w:rFonts w:ascii="Times New Roman" w:eastAsia="Times New Roman" w:hAnsi="Times New Roman"/>
          <w:b/>
          <w:sz w:val="24"/>
        </w:rPr>
      </w:pPr>
      <w:r>
        <w:rPr>
          <w:rFonts w:ascii="Times New Roman" w:eastAsia="Times New Roman" w:hAnsi="Times New Roman"/>
          <w:sz w:val="24"/>
        </w:rPr>
        <w:t>Eğitim sistemi içerisinde yer alan bireylerin kendisini fiziksel, zihinsel, duygusal ve sosyal yönden tanımasını sağlayarak topluma yararlı, kendini gerçekleştirmiş bireyler olarak yetişmelerinin sağlanması.</w:t>
      </w:r>
    </w:p>
    <w:p w:rsidR="005D50E3" w:rsidRDefault="005D50E3" w:rsidP="005D50E3">
      <w:pPr>
        <w:spacing w:line="140" w:lineRule="exact"/>
        <w:ind w:right="694"/>
        <w:jc w:val="both"/>
        <w:rPr>
          <w:rFonts w:ascii="Times New Roman" w:eastAsia="Times New Roman" w:hAnsi="Times New Roman"/>
          <w:b/>
          <w:sz w:val="24"/>
        </w:rPr>
      </w:pPr>
    </w:p>
    <w:p w:rsidR="005D50E3" w:rsidRDefault="005D50E3" w:rsidP="00CB08EE">
      <w:pPr>
        <w:numPr>
          <w:ilvl w:val="0"/>
          <w:numId w:val="21"/>
        </w:numPr>
        <w:tabs>
          <w:tab w:val="clear" w:pos="720"/>
          <w:tab w:val="num" w:pos="360"/>
          <w:tab w:val="left" w:pos="562"/>
        </w:tabs>
        <w:spacing w:after="0" w:line="350" w:lineRule="auto"/>
        <w:ind w:left="360" w:right="694"/>
        <w:jc w:val="both"/>
        <w:rPr>
          <w:rFonts w:ascii="Times New Roman" w:eastAsia="Times New Roman" w:hAnsi="Times New Roman"/>
          <w:b/>
          <w:sz w:val="24"/>
        </w:rPr>
      </w:pPr>
      <w:r>
        <w:rPr>
          <w:rFonts w:ascii="Times New Roman" w:eastAsia="Times New Roman" w:hAnsi="Times New Roman"/>
          <w:sz w:val="24"/>
        </w:rPr>
        <w:t>Kültürel mirasımızı koruyan, geliştiren ve gelecek kuşaklara aktarmayı görev edinmiş; sosyal sorumluluk duygusuna sahip; sanat, spor, ve kültürel etkinliklere katılan bireyler yetiştirilmesi.</w:t>
      </w:r>
    </w:p>
    <w:p w:rsidR="005D50E3" w:rsidRDefault="005D50E3" w:rsidP="005D50E3">
      <w:pPr>
        <w:spacing w:line="143" w:lineRule="exact"/>
        <w:ind w:right="694"/>
        <w:jc w:val="both"/>
        <w:rPr>
          <w:rFonts w:ascii="Times New Roman" w:eastAsia="Times New Roman" w:hAnsi="Times New Roman"/>
          <w:b/>
          <w:sz w:val="24"/>
        </w:rPr>
      </w:pPr>
    </w:p>
    <w:p w:rsidR="005D50E3" w:rsidRPr="00A51135" w:rsidRDefault="005D50E3" w:rsidP="00CB08EE">
      <w:pPr>
        <w:numPr>
          <w:ilvl w:val="0"/>
          <w:numId w:val="21"/>
        </w:numPr>
        <w:tabs>
          <w:tab w:val="clear" w:pos="720"/>
          <w:tab w:val="num" w:pos="360"/>
          <w:tab w:val="left" w:pos="646"/>
        </w:tabs>
        <w:spacing w:after="0" w:line="350" w:lineRule="auto"/>
        <w:ind w:left="360" w:right="694"/>
        <w:jc w:val="both"/>
        <w:rPr>
          <w:rFonts w:ascii="Times New Roman" w:eastAsia="Times New Roman" w:hAnsi="Times New Roman"/>
          <w:b/>
          <w:sz w:val="24"/>
        </w:rPr>
      </w:pPr>
      <w:r>
        <w:rPr>
          <w:rFonts w:ascii="Times New Roman" w:eastAsia="Times New Roman" w:hAnsi="Times New Roman"/>
          <w:sz w:val="24"/>
        </w:rPr>
        <w:t>Eğitim sisteminde kalite ve verimliliği arttırmak için insan kaynaklarının, fiziksel kapasitenin geliştirilmesini ve etkili yönetilmesine yönelik faaliyetlerin yapılmasının sağlanması.</w:t>
      </w:r>
    </w:p>
    <w:p w:rsidR="005D50E3" w:rsidRDefault="005D50E3" w:rsidP="005D50E3">
      <w:pPr>
        <w:tabs>
          <w:tab w:val="left" w:pos="646"/>
        </w:tabs>
        <w:spacing w:line="350" w:lineRule="auto"/>
        <w:ind w:right="694"/>
        <w:jc w:val="both"/>
        <w:rPr>
          <w:rFonts w:ascii="Times New Roman" w:eastAsia="Times New Roman" w:hAnsi="Times New Roman"/>
          <w:b/>
          <w:sz w:val="24"/>
        </w:rPr>
      </w:pPr>
    </w:p>
    <w:p w:rsidR="005D50E3" w:rsidRDefault="005D50E3" w:rsidP="00CB08EE">
      <w:pPr>
        <w:numPr>
          <w:ilvl w:val="0"/>
          <w:numId w:val="21"/>
        </w:numPr>
        <w:tabs>
          <w:tab w:val="clear" w:pos="720"/>
          <w:tab w:val="num" w:pos="360"/>
          <w:tab w:val="left" w:pos="689"/>
        </w:tabs>
        <w:spacing w:after="0" w:line="350" w:lineRule="auto"/>
        <w:ind w:left="360" w:right="694"/>
        <w:jc w:val="both"/>
        <w:rPr>
          <w:rFonts w:ascii="Times New Roman" w:eastAsia="Times New Roman" w:hAnsi="Times New Roman"/>
          <w:b/>
          <w:sz w:val="24"/>
        </w:rPr>
      </w:pPr>
      <w:r>
        <w:rPr>
          <w:rFonts w:ascii="Times New Roman" w:eastAsia="Times New Roman" w:hAnsi="Times New Roman"/>
          <w:sz w:val="24"/>
        </w:rPr>
        <w:t>Bireyleri temizlik, hijyen ve doğal hayatın korunması konularında teşvik etmek; okul sağlığını daha iyi düzeye çıkarmak ve çevre bilincinin kazandırılması.</w:t>
      </w:r>
    </w:p>
    <w:p w:rsidR="005D50E3" w:rsidRDefault="005D50E3" w:rsidP="005D50E3">
      <w:pPr>
        <w:spacing w:line="143" w:lineRule="exact"/>
        <w:ind w:right="694"/>
        <w:jc w:val="both"/>
        <w:rPr>
          <w:rFonts w:ascii="Times New Roman" w:eastAsia="Times New Roman" w:hAnsi="Times New Roman"/>
          <w:b/>
          <w:sz w:val="24"/>
        </w:rPr>
      </w:pPr>
    </w:p>
    <w:p w:rsidR="005D50E3" w:rsidRDefault="005D50E3" w:rsidP="00CB08EE">
      <w:pPr>
        <w:numPr>
          <w:ilvl w:val="0"/>
          <w:numId w:val="21"/>
        </w:numPr>
        <w:tabs>
          <w:tab w:val="clear" w:pos="720"/>
          <w:tab w:val="num" w:pos="360"/>
          <w:tab w:val="left" w:pos="674"/>
        </w:tabs>
        <w:spacing w:after="0" w:line="350" w:lineRule="auto"/>
        <w:ind w:left="360" w:right="694"/>
        <w:jc w:val="both"/>
        <w:rPr>
          <w:rFonts w:ascii="Times New Roman" w:eastAsia="Times New Roman" w:hAnsi="Times New Roman"/>
          <w:b/>
          <w:sz w:val="24"/>
        </w:rPr>
      </w:pPr>
      <w:r>
        <w:rPr>
          <w:rFonts w:ascii="Times New Roman" w:eastAsia="Times New Roman" w:hAnsi="Times New Roman"/>
          <w:sz w:val="24"/>
        </w:rPr>
        <w:lastRenderedPageBreak/>
        <w:t>Yönetimde stratejileri çeşitlendirerek amaç ve hedeflere nasıl ulaşılacağını ortaya koyan bir yönetim anlayışının gelişmesinin sağlanması.</w:t>
      </w:r>
    </w:p>
    <w:p w:rsidR="005D50E3" w:rsidRDefault="005D50E3" w:rsidP="005D50E3">
      <w:pPr>
        <w:spacing w:line="143" w:lineRule="exact"/>
        <w:ind w:right="694"/>
        <w:jc w:val="both"/>
        <w:rPr>
          <w:rFonts w:ascii="Times New Roman" w:eastAsia="Times New Roman" w:hAnsi="Times New Roman"/>
          <w:b/>
          <w:sz w:val="24"/>
        </w:rPr>
      </w:pPr>
    </w:p>
    <w:p w:rsidR="005D50E3" w:rsidRDefault="005D50E3" w:rsidP="00CB08EE">
      <w:pPr>
        <w:numPr>
          <w:ilvl w:val="0"/>
          <w:numId w:val="21"/>
        </w:numPr>
        <w:tabs>
          <w:tab w:val="clear" w:pos="720"/>
          <w:tab w:val="num" w:pos="360"/>
          <w:tab w:val="left" w:pos="530"/>
        </w:tabs>
        <w:spacing w:after="0" w:line="354" w:lineRule="auto"/>
        <w:ind w:left="360" w:right="694"/>
        <w:jc w:val="both"/>
        <w:rPr>
          <w:rFonts w:ascii="Times New Roman" w:eastAsia="Times New Roman" w:hAnsi="Times New Roman"/>
          <w:b/>
          <w:sz w:val="24"/>
        </w:rPr>
      </w:pPr>
      <w:r>
        <w:rPr>
          <w:rFonts w:ascii="Times New Roman" w:eastAsia="Times New Roman" w:hAnsi="Times New Roman"/>
          <w:sz w:val="24"/>
        </w:rPr>
        <w:t>Okulumuzda etkili ve kaliteli eğitim-öğretim ortamları oluşturmak için eğitim, öğretim, yönetim, sosyal ilişkiler ve ekonomik kaynaklar gibi konularda geliştirmeye açık alanların iyileştirilmesinin sağlanması.</w:t>
      </w:r>
    </w:p>
    <w:p w:rsidR="005D50E3" w:rsidRDefault="005D50E3" w:rsidP="005D50E3">
      <w:pPr>
        <w:spacing w:line="142" w:lineRule="exact"/>
        <w:ind w:right="694"/>
        <w:jc w:val="both"/>
        <w:rPr>
          <w:rFonts w:ascii="Times New Roman" w:eastAsia="Times New Roman" w:hAnsi="Times New Roman"/>
          <w:b/>
          <w:sz w:val="24"/>
        </w:rPr>
      </w:pPr>
    </w:p>
    <w:p w:rsidR="005D50E3" w:rsidRPr="003256EA" w:rsidRDefault="005D50E3" w:rsidP="00CB08EE">
      <w:pPr>
        <w:numPr>
          <w:ilvl w:val="0"/>
          <w:numId w:val="21"/>
        </w:numPr>
        <w:tabs>
          <w:tab w:val="clear" w:pos="720"/>
          <w:tab w:val="num" w:pos="360"/>
          <w:tab w:val="left" w:pos="595"/>
        </w:tabs>
        <w:spacing w:after="0" w:line="348" w:lineRule="auto"/>
        <w:ind w:left="360" w:right="694"/>
        <w:jc w:val="both"/>
        <w:rPr>
          <w:rFonts w:ascii="Times New Roman" w:eastAsia="Times New Roman" w:hAnsi="Times New Roman"/>
          <w:b/>
          <w:sz w:val="24"/>
        </w:rPr>
      </w:pPr>
      <w:r>
        <w:rPr>
          <w:rFonts w:ascii="Times New Roman" w:eastAsia="Times New Roman" w:hAnsi="Times New Roman"/>
          <w:sz w:val="24"/>
        </w:rPr>
        <w:t>Çıkrık İlkokulu olarak bilimsel ve teknik bilgi birikimini arttırarak eğitimin kalitesinin gelişmesine destek vermek; ulusal ve uluslararası tecrübeyi anlama ve kavrama.</w:t>
      </w:r>
    </w:p>
    <w:p w:rsidR="005D50E3" w:rsidRPr="00C1057B" w:rsidRDefault="005D50E3" w:rsidP="005D50E3">
      <w:pPr>
        <w:tabs>
          <w:tab w:val="left" w:pos="0"/>
        </w:tabs>
        <w:spacing w:line="348" w:lineRule="auto"/>
        <w:ind w:right="694"/>
        <w:jc w:val="both"/>
        <w:rPr>
          <w:rFonts w:ascii="Times New Roman" w:eastAsia="Times New Roman" w:hAnsi="Times New Roman"/>
          <w:b/>
          <w:sz w:val="24"/>
        </w:rPr>
      </w:pPr>
      <w:r>
        <w:rPr>
          <w:rFonts w:ascii="Times New Roman" w:eastAsia="Times New Roman" w:hAnsi="Times New Roman"/>
          <w:sz w:val="24"/>
        </w:rPr>
        <w:tab/>
        <w:t>2019-2023 Stratejik Plan döneminde önemli iyileşme sağlanan alanlara yönelik dördüncü plan dönemi için de çalışmaların devam ettirilerek sürdürülebilirliğin sağlanması hedeflenmiştir. Bu kapsamda gerekli hedef ve stratejiler belirlenerek bunların gerçekleşme durumlarını izlemek üzere göstergeler oluşturulmuştur.</w:t>
      </w:r>
    </w:p>
    <w:p w:rsidR="005D50E3" w:rsidRPr="001027C5" w:rsidRDefault="005D50E3" w:rsidP="005D50E3">
      <w:pPr>
        <w:ind w:right="694"/>
        <w:rPr>
          <w:lang w:val="x-none" w:eastAsia="x-none"/>
        </w:rPr>
      </w:pPr>
    </w:p>
    <w:p w:rsidR="005D50E3" w:rsidRDefault="005D50E3" w:rsidP="005D50E3">
      <w:pPr>
        <w:ind w:right="694"/>
        <w:jc w:val="both"/>
        <w:rPr>
          <w:rFonts w:ascii="Times New Roman" w:hAnsi="Times New Roman" w:cs="Times New Roman"/>
          <w:b/>
          <w:sz w:val="24"/>
          <w:szCs w:val="24"/>
        </w:rPr>
      </w:pPr>
      <w:r>
        <w:rPr>
          <w:rFonts w:ascii="Times New Roman" w:hAnsi="Times New Roman" w:cs="Times New Roman"/>
          <w:b/>
          <w:sz w:val="24"/>
          <w:szCs w:val="24"/>
        </w:rPr>
        <w:t>B- Çıkrık İlkokulu 2024-2028</w:t>
      </w:r>
      <w:r w:rsidRPr="00535467">
        <w:rPr>
          <w:rFonts w:ascii="Times New Roman" w:hAnsi="Times New Roman" w:cs="Times New Roman"/>
          <w:b/>
          <w:sz w:val="24"/>
          <w:szCs w:val="24"/>
        </w:rPr>
        <w:t xml:space="preserve"> Stratejik Planı İzleme Ve Değerlendirme Modeli</w:t>
      </w:r>
    </w:p>
    <w:p w:rsidR="005D50E3" w:rsidRPr="00535467" w:rsidRDefault="005D50E3" w:rsidP="005D50E3">
      <w:pPr>
        <w:ind w:right="694"/>
        <w:jc w:val="both"/>
        <w:rPr>
          <w:rFonts w:ascii="Times New Roman" w:hAnsi="Times New Roman" w:cs="Times New Roman"/>
          <w:b/>
          <w:sz w:val="24"/>
          <w:szCs w:val="24"/>
        </w:rPr>
      </w:pPr>
    </w:p>
    <w:p w:rsidR="005D50E3" w:rsidRPr="00535467" w:rsidRDefault="005D50E3" w:rsidP="005D50E3">
      <w:pPr>
        <w:tabs>
          <w:tab w:val="left" w:pos="426"/>
        </w:tabs>
        <w:ind w:right="694"/>
        <w:jc w:val="both"/>
        <w:rPr>
          <w:rFonts w:ascii="Times New Roman" w:hAnsi="Times New Roman" w:cs="Times New Roman"/>
          <w:sz w:val="24"/>
          <w:szCs w:val="24"/>
        </w:rPr>
      </w:pPr>
      <w:r w:rsidRPr="00535467">
        <w:rPr>
          <w:rFonts w:ascii="Times New Roman" w:hAnsi="Times New Roman" w:cs="Times New Roman"/>
          <w:sz w:val="24"/>
          <w:szCs w:val="24"/>
        </w:rPr>
        <w:ta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5D50E3" w:rsidRPr="00535467" w:rsidRDefault="005D50E3" w:rsidP="005D50E3">
      <w:pPr>
        <w:tabs>
          <w:tab w:val="left" w:pos="426"/>
        </w:tabs>
        <w:ind w:right="694"/>
        <w:jc w:val="both"/>
        <w:rPr>
          <w:rFonts w:ascii="Times New Roman" w:hAnsi="Times New Roman" w:cs="Times New Roman"/>
          <w:sz w:val="24"/>
          <w:szCs w:val="24"/>
        </w:rPr>
      </w:pPr>
      <w:r>
        <w:rPr>
          <w:rFonts w:ascii="Times New Roman" w:hAnsi="Times New Roman" w:cs="Times New Roman"/>
          <w:sz w:val="24"/>
          <w:szCs w:val="24"/>
        </w:rPr>
        <w:tab/>
        <w:t>Bu kapsamda Çıkrık İlkokulu 2024-2028</w:t>
      </w:r>
      <w:r w:rsidRPr="00535467">
        <w:rPr>
          <w:rFonts w:ascii="Times New Roman" w:hAnsi="Times New Roman" w:cs="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w:t>
      </w:r>
      <w:r>
        <w:rPr>
          <w:rFonts w:ascii="Times New Roman" w:hAnsi="Times New Roman" w:cs="Times New Roman"/>
          <w:sz w:val="24"/>
          <w:szCs w:val="24"/>
        </w:rPr>
        <w:t>ydamlığı sağlamak üzere Çıkrık İlkokulu 2024-2028</w:t>
      </w:r>
      <w:r w:rsidRPr="00535467">
        <w:rPr>
          <w:rFonts w:ascii="Times New Roman" w:hAnsi="Times New Roman" w:cs="Times New Roman"/>
          <w:sz w:val="24"/>
          <w:szCs w:val="24"/>
        </w:rPr>
        <w:t xml:space="preserve"> Stratejik Planı’nı hazırlamıştır. Hazırlanan planın gerçekleşme durumlarının tespiti ve gerekli önlemlerin zamanında ve etkin bi</w:t>
      </w:r>
      <w:r>
        <w:rPr>
          <w:rFonts w:ascii="Times New Roman" w:hAnsi="Times New Roman" w:cs="Times New Roman"/>
          <w:sz w:val="24"/>
          <w:szCs w:val="24"/>
        </w:rPr>
        <w:t xml:space="preserve">çimde alınabilmesi için Çıkrık </w:t>
      </w:r>
      <w:r w:rsidRPr="00535467">
        <w:rPr>
          <w:rFonts w:ascii="Times New Roman" w:hAnsi="Times New Roman" w:cs="Times New Roman"/>
          <w:sz w:val="24"/>
          <w:szCs w:val="24"/>
        </w:rPr>
        <w:t>İlkokulu 2</w:t>
      </w:r>
      <w:r>
        <w:rPr>
          <w:rFonts w:ascii="Times New Roman" w:hAnsi="Times New Roman" w:cs="Times New Roman"/>
          <w:sz w:val="24"/>
          <w:szCs w:val="24"/>
        </w:rPr>
        <w:t>024-2028</w:t>
      </w:r>
      <w:r w:rsidRPr="00535467">
        <w:rPr>
          <w:rFonts w:ascii="Times New Roman" w:hAnsi="Times New Roman" w:cs="Times New Roman"/>
          <w:sz w:val="24"/>
          <w:szCs w:val="24"/>
        </w:rPr>
        <w:t xml:space="preserve"> Stratejik Planı İzleme ve Değerlendirme Modeli geliştirilmiştir.</w:t>
      </w:r>
    </w:p>
    <w:p w:rsidR="005D50E3" w:rsidRPr="00535467" w:rsidRDefault="005D50E3" w:rsidP="005D50E3">
      <w:pPr>
        <w:ind w:right="694"/>
        <w:jc w:val="both"/>
        <w:rPr>
          <w:rFonts w:ascii="Times New Roman" w:hAnsi="Times New Roman" w:cs="Times New Roman"/>
          <w:sz w:val="24"/>
          <w:szCs w:val="24"/>
        </w:rPr>
      </w:pPr>
      <w:r w:rsidRPr="00535467">
        <w:rPr>
          <w:rFonts w:ascii="Times New Roman" w:hAnsi="Times New Roman" w:cs="Times New Roman"/>
          <w:sz w:val="24"/>
          <w:szCs w:val="24"/>
        </w:rPr>
        <w:tab/>
        <w:t xml:space="preserve">İzleme, okulumuzda stratejik planın uygulamasının takibi ve raporlanması hedeflerimizde ulaşacağımız noktaları belirler. Değerlendirme ise Stratejik planın izlenmesinde 6 aylık dönemlerde izleme yapılacak denetim birimleri, </w:t>
      </w:r>
      <w:r>
        <w:rPr>
          <w:rFonts w:ascii="Times New Roman" w:hAnsi="Times New Roman" w:cs="Times New Roman"/>
          <w:sz w:val="24"/>
          <w:szCs w:val="24"/>
        </w:rPr>
        <w:t>İl</w:t>
      </w:r>
      <w:r w:rsidRPr="00535467">
        <w:rPr>
          <w:rFonts w:ascii="Times New Roman" w:hAnsi="Times New Roman" w:cs="Times New Roman"/>
          <w:sz w:val="24"/>
          <w:szCs w:val="24"/>
        </w:rPr>
        <w:t xml:space="preserve"> millî eğitim müdürlüğü ve Bakanlık denetim ve kontrollerine hazır halde tutulacaktır.</w:t>
      </w:r>
    </w:p>
    <w:p w:rsidR="005D50E3" w:rsidRDefault="005D50E3" w:rsidP="005D50E3">
      <w:pPr>
        <w:ind w:right="694"/>
        <w:jc w:val="both"/>
        <w:rPr>
          <w:rFonts w:ascii="Times New Roman" w:hAnsi="Times New Roman" w:cs="Times New Roman"/>
          <w:sz w:val="24"/>
          <w:szCs w:val="24"/>
        </w:rPr>
      </w:pPr>
      <w:r w:rsidRPr="00535467">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D50E3" w:rsidRPr="00535467" w:rsidRDefault="005D50E3" w:rsidP="005D50E3">
      <w:pPr>
        <w:tabs>
          <w:tab w:val="left" w:pos="426"/>
        </w:tabs>
        <w:ind w:right="694"/>
        <w:jc w:val="both"/>
        <w:rPr>
          <w:rFonts w:ascii="Times New Roman" w:hAnsi="Times New Roman" w:cs="Times New Roman"/>
          <w:sz w:val="24"/>
          <w:szCs w:val="24"/>
        </w:rPr>
      </w:pPr>
      <w:r>
        <w:rPr>
          <w:rFonts w:ascii="Times New Roman" w:hAnsi="Times New Roman" w:cs="Times New Roman"/>
          <w:sz w:val="24"/>
          <w:szCs w:val="24"/>
        </w:rPr>
        <w:t>Çıkrık İlkokulu 2024-2028</w:t>
      </w:r>
      <w:r w:rsidRPr="00535467">
        <w:rPr>
          <w:rFonts w:ascii="Times New Roman" w:hAnsi="Times New Roman" w:cs="Times New Roman"/>
          <w:sz w:val="24"/>
          <w:szCs w:val="24"/>
        </w:rPr>
        <w:t xml:space="preserve"> Stratejik Planı İzleme ve Değerlendirme Modeli’nin çerçevesini;</w:t>
      </w:r>
    </w:p>
    <w:p w:rsidR="005D50E3" w:rsidRPr="00535467" w:rsidRDefault="005D50E3" w:rsidP="00CB08EE">
      <w:pPr>
        <w:pStyle w:val="ListeParagraf"/>
        <w:numPr>
          <w:ilvl w:val="0"/>
          <w:numId w:val="20"/>
        </w:numPr>
        <w:spacing w:before="120" w:after="320"/>
        <w:ind w:right="694"/>
        <w:jc w:val="both"/>
        <w:rPr>
          <w:rFonts w:ascii="Times New Roman" w:hAnsi="Times New Roman"/>
          <w:szCs w:val="24"/>
        </w:rPr>
      </w:pPr>
      <w:r>
        <w:rPr>
          <w:rFonts w:ascii="Times New Roman" w:hAnsi="Times New Roman"/>
          <w:szCs w:val="24"/>
        </w:rPr>
        <w:t>Çıkrık  İlkokulu 2024-2028</w:t>
      </w:r>
      <w:r w:rsidRPr="00535467">
        <w:rPr>
          <w:rFonts w:ascii="Times New Roman" w:hAnsi="Times New Roman"/>
          <w:szCs w:val="24"/>
        </w:rPr>
        <w:t xml:space="preserve"> Stratejik Planı ve performans programlarında yer alan performans göstergelerinin gerçekleşme durumlarının tespit edilmesi,</w:t>
      </w:r>
    </w:p>
    <w:p w:rsidR="005D50E3" w:rsidRPr="00535467" w:rsidRDefault="005D50E3" w:rsidP="00CB08EE">
      <w:pPr>
        <w:pStyle w:val="ListeParagraf"/>
        <w:numPr>
          <w:ilvl w:val="0"/>
          <w:numId w:val="20"/>
        </w:numPr>
        <w:spacing w:before="120" w:after="320"/>
        <w:ind w:right="694"/>
        <w:jc w:val="both"/>
        <w:rPr>
          <w:rFonts w:ascii="Times New Roman" w:hAnsi="Times New Roman"/>
          <w:szCs w:val="24"/>
        </w:rPr>
      </w:pPr>
      <w:r w:rsidRPr="00535467">
        <w:rPr>
          <w:rFonts w:ascii="Times New Roman" w:hAnsi="Times New Roman"/>
          <w:szCs w:val="24"/>
        </w:rPr>
        <w:t>Performans göstergelerinin gerçekleşme durumlarının hedeflerle kıyaslanması,</w:t>
      </w:r>
    </w:p>
    <w:p w:rsidR="005D50E3" w:rsidRPr="00535467" w:rsidRDefault="005D50E3" w:rsidP="00CB08EE">
      <w:pPr>
        <w:pStyle w:val="ListeParagraf"/>
        <w:numPr>
          <w:ilvl w:val="0"/>
          <w:numId w:val="20"/>
        </w:numPr>
        <w:spacing w:before="120" w:after="320"/>
        <w:ind w:right="694"/>
        <w:jc w:val="both"/>
        <w:rPr>
          <w:rFonts w:ascii="Times New Roman" w:hAnsi="Times New Roman"/>
          <w:szCs w:val="24"/>
        </w:rPr>
      </w:pPr>
      <w:r w:rsidRPr="00535467">
        <w:rPr>
          <w:rFonts w:ascii="Times New Roman" w:hAnsi="Times New Roman"/>
          <w:szCs w:val="24"/>
        </w:rPr>
        <w:t>Sonuçların raporlanması ve paydaşlarla paylaşımı,</w:t>
      </w:r>
    </w:p>
    <w:p w:rsidR="005D50E3" w:rsidRDefault="005D50E3" w:rsidP="00CB08EE">
      <w:pPr>
        <w:pStyle w:val="ListeParagraf"/>
        <w:numPr>
          <w:ilvl w:val="0"/>
          <w:numId w:val="20"/>
        </w:numPr>
        <w:spacing w:before="120" w:after="320"/>
        <w:ind w:right="694"/>
        <w:jc w:val="both"/>
        <w:rPr>
          <w:rFonts w:ascii="Times New Roman" w:hAnsi="Times New Roman"/>
          <w:szCs w:val="24"/>
        </w:rPr>
      </w:pPr>
      <w:r w:rsidRPr="00535467">
        <w:rPr>
          <w:rFonts w:ascii="Times New Roman" w:hAnsi="Times New Roman"/>
          <w:szCs w:val="24"/>
        </w:rPr>
        <w:t>Gerekli tedbirlerin alınması süreçleri oluşturmaktadır.</w:t>
      </w:r>
    </w:p>
    <w:p w:rsidR="005D50E3" w:rsidRDefault="005D50E3" w:rsidP="005D50E3">
      <w:pPr>
        <w:pStyle w:val="ListeParagraf"/>
        <w:spacing w:before="120" w:after="320"/>
        <w:ind w:right="694"/>
        <w:jc w:val="both"/>
        <w:rPr>
          <w:rFonts w:ascii="Times New Roman" w:hAnsi="Times New Roman"/>
          <w:szCs w:val="24"/>
        </w:rPr>
      </w:pPr>
    </w:p>
    <w:p w:rsidR="005D50E3" w:rsidRDefault="005D50E3" w:rsidP="005D50E3">
      <w:pPr>
        <w:pStyle w:val="ListeParagraf"/>
        <w:spacing w:before="120" w:after="320"/>
        <w:ind w:right="694"/>
        <w:jc w:val="both"/>
        <w:rPr>
          <w:rFonts w:ascii="Times New Roman" w:hAnsi="Times New Roman"/>
          <w:szCs w:val="24"/>
        </w:rPr>
      </w:pPr>
    </w:p>
    <w:p w:rsidR="005D50E3" w:rsidRDefault="005D50E3" w:rsidP="005D50E3">
      <w:pPr>
        <w:pStyle w:val="Balk3"/>
        <w:keepNext w:val="0"/>
        <w:keepLines w:val="0"/>
        <w:widowControl w:val="0"/>
        <w:tabs>
          <w:tab w:val="left" w:pos="1556"/>
        </w:tabs>
        <w:autoSpaceDE w:val="0"/>
        <w:autoSpaceDN w:val="0"/>
        <w:spacing w:before="167" w:after="0"/>
      </w:pPr>
      <w:r>
        <w:t>2.3. Yasal Yükümlülüker Ve Mevzuat Analizi</w:t>
      </w:r>
    </w:p>
    <w:p w:rsidR="005D50E3" w:rsidRPr="004414EE" w:rsidRDefault="005D50E3" w:rsidP="005D50E3">
      <w:pPr>
        <w:pStyle w:val="ListeParagraf"/>
        <w:spacing w:line="272" w:lineRule="auto"/>
        <w:ind w:left="435"/>
        <w:jc w:val="both"/>
        <w:rPr>
          <w:rFonts w:ascii="Times New Roman" w:eastAsia="Calibri" w:hAnsi="Times New Roman" w:cs="Times New Roman"/>
          <w:sz w:val="24"/>
          <w:szCs w:val="24"/>
          <w:lang w:eastAsia="tr-TR"/>
        </w:rPr>
      </w:pPr>
      <w:r w:rsidRPr="004414EE">
        <w:rPr>
          <w:rFonts w:ascii="Times New Roman" w:eastAsia="Calibri" w:hAnsi="Times New Roman" w:cs="Times New Roman"/>
          <w:sz w:val="24"/>
          <w:szCs w:val="24"/>
          <w:lang w:eastAsia="tr-TR"/>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5D50E3" w:rsidRPr="004414EE" w:rsidRDefault="005D50E3" w:rsidP="005D50E3">
      <w:pPr>
        <w:pStyle w:val="ListeParagraf"/>
        <w:spacing w:line="272" w:lineRule="auto"/>
        <w:ind w:left="435"/>
        <w:jc w:val="both"/>
        <w:rPr>
          <w:rFonts w:ascii="Times New Roman" w:eastAsia="Calibri" w:hAnsi="Times New Roman" w:cs="Times New Roman"/>
          <w:sz w:val="24"/>
          <w:szCs w:val="24"/>
          <w:lang w:eastAsia="tr-TR"/>
        </w:rPr>
      </w:pPr>
    </w:p>
    <w:p w:rsidR="005D50E3" w:rsidRDefault="005D50E3" w:rsidP="005D50E3">
      <w:pPr>
        <w:spacing w:line="329" w:lineRule="exact"/>
        <w:rPr>
          <w:rFonts w:ascii="Times New Roman" w:eastAsia="Times New Roman" w:hAnsi="Times New Roman" w:cs="Times New Roman"/>
          <w:color w:val="0000FF"/>
          <w:sz w:val="20"/>
          <w:szCs w:val="20"/>
          <w:lang w:eastAsia="tr-TR"/>
        </w:rPr>
      </w:pPr>
    </w:p>
    <w:p w:rsidR="005D50E3" w:rsidRPr="004414EE" w:rsidRDefault="005D50E3" w:rsidP="005D50E3">
      <w:pPr>
        <w:spacing w:line="329" w:lineRule="exact"/>
        <w:rPr>
          <w:rFonts w:ascii="Times New Roman" w:eastAsia="Times New Roman" w:hAnsi="Times New Roman" w:cs="Times New Roman"/>
          <w:color w:val="0000FF"/>
          <w:sz w:val="20"/>
          <w:szCs w:val="20"/>
          <w:lang w:eastAsia="tr-TR"/>
        </w:rPr>
      </w:pPr>
    </w:p>
    <w:p w:rsidR="005D50E3" w:rsidRPr="004414EE" w:rsidRDefault="00F40BD3" w:rsidP="005D50E3">
      <w:pPr>
        <w:pStyle w:val="ListeParagraf"/>
        <w:spacing w:line="20" w:lineRule="exact"/>
        <w:ind w:left="435"/>
        <w:rPr>
          <w:rFonts w:ascii="Times New Roman" w:eastAsia="Times New Roman" w:hAnsi="Times New Roman" w:cs="Times New Roman"/>
          <w:sz w:val="20"/>
          <w:szCs w:val="20"/>
          <w:lang w:eastAsia="tr-TR"/>
        </w:rPr>
      </w:pPr>
      <w:r>
        <w:rPr>
          <w:noProof/>
        </w:rPr>
        <w:pict>
          <v:rect id="Dikdörtgen 108" o:spid="_x0000_s1244" style="position:absolute;left:0;text-align:left;margin-left:31.6pt;margin-top:-248.9pt;width:.95pt;height: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" fillcolor="#bfbfbf" strokecolor="white"/>
        </w:pict>
      </w:r>
      <w:r>
        <w:rPr>
          <w:noProof/>
        </w:rPr>
        <w:pict>
          <v:rect id="Dikdörtgen 109" o:spid="_x0000_s1243" style="position:absolute;left:0;text-align:left;margin-left:469.9pt;margin-top:-248.9pt;width:1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" fillcolor="#bfbfbf" strokecolor="white"/>
        </w:pict>
      </w:r>
      <w:r>
        <w:rPr>
          <w:noProof/>
        </w:rPr>
        <w:pict>
          <v:rect id="Dikdörtgen 110" o:spid="_x0000_s1242" style="position:absolute;left:0;text-align:left;margin-left:31.6pt;margin-top:-209.8pt;width:.95pt;height: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vSKg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" fillcolor="#bfbfbf" strokecolor="white"/>
        </w:pict>
      </w:r>
      <w:r>
        <w:rPr>
          <w:noProof/>
        </w:rPr>
        <w:pict>
          <v:rect id="Dikdörtgen 111" o:spid="_x0000_s1241" style="position:absolute;left:0;text-align:left;margin-left:469.9pt;margin-top:-209.8pt;width:1pt;height: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" fillcolor="#bfbfbf" strokecolor="white"/>
        </w:pict>
      </w:r>
      <w:r>
        <w:rPr>
          <w:noProof/>
        </w:rPr>
        <w:pict>
          <v:rect id="Dikdörtgen 112" o:spid="_x0000_s1240" style="position:absolute;left:0;text-align:left;margin-left:31.6pt;margin-top:-208.55pt;width:.95pt;height:.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my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" fillcolor="#bfbfbf" strokecolor="white"/>
        </w:pict>
      </w:r>
      <w:r>
        <w:rPr>
          <w:noProof/>
        </w:rPr>
        <w:pict>
          <v:rect id="Dikdörtgen 113" o:spid="_x0000_s1239" style="position:absolute;left:0;text-align:left;margin-left:31.6pt;margin-top:-184.7pt;width:.95pt;height: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M4KgIAAD8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" fillcolor="#bfbfbf" strokecolor="white"/>
        </w:pict>
      </w:r>
      <w:r>
        <w:rPr>
          <w:noProof/>
        </w:rPr>
        <w:pict>
          <v:rect id="Dikdörtgen 114" o:spid="_x0000_s1238" style="position:absolute;left:0;text-align:left;margin-left:117.5pt;margin-top:-208.55pt;width:1pt;height:.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dj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" fillcolor="#bfbfbf" strokecolor="white"/>
        </w:pict>
      </w:r>
      <w:r>
        <w:rPr>
          <w:noProof/>
        </w:rPr>
        <w:pict>
          <v:rect id="Dikdörtgen 115" o:spid="_x0000_s1237" style="position:absolute;left:0;text-align:left;margin-left:117.5pt;margin-top:-184.7pt;width:1pt;height: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3p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" fillcolor="#bfbfbf" strokecolor="white"/>
        </w:pict>
      </w:r>
      <w:r>
        <w:rPr>
          <w:noProof/>
        </w:rPr>
        <w:pict>
          <v:rect id="Dikdörtgen 116" o:spid="_x0000_s1236" style="position:absolute;left:0;text-align:left;margin-left:171.3pt;margin-top:-208.55pt;width:1pt;height:.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" fillcolor="#bfbfbf" strokecolor="white"/>
        </w:pict>
      </w:r>
      <w:r>
        <w:rPr>
          <w:noProof/>
        </w:rPr>
        <w:pict>
          <v:rect id="Dikdörtgen 117" o:spid="_x0000_s1235" style="position:absolute;left:0;text-align:left;margin-left:171.3pt;margin-top:-184.7pt;width:1pt;height: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" fillcolor="#bfbfbf" strokecolor="white"/>
        </w:pict>
      </w:r>
      <w:r>
        <w:rPr>
          <w:noProof/>
        </w:rPr>
        <w:pict>
          <v:rect id="Dikdörtgen 118" o:spid="_x0000_s1234" style="position:absolute;left:0;text-align:left;margin-left:213.5pt;margin-top:-184.7pt;width:.95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" fillcolor="#bfbfbf" strokecolor="white"/>
        </w:pict>
      </w:r>
      <w:r>
        <w:rPr>
          <w:noProof/>
        </w:rPr>
        <w:pict>
          <v:rect id="Dikdörtgen 119" o:spid="_x0000_s1233" style="position:absolute;left:0;text-align:left;margin-left:469.9pt;margin-top:-208.55pt;width:1pt;height:.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" fillcolor="#bfbfbf" strokecolor="white"/>
        </w:pict>
      </w:r>
      <w:r>
        <w:rPr>
          <w:noProof/>
        </w:rPr>
        <w:pict>
          <v:rect id="Dikdörtgen 120" o:spid="_x0000_s1232" style="position:absolute;left:0;text-align:left;margin-left:213.85pt;margin-top:-184.7pt;width:.95pt;height: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" fillcolor="#bfbfbf" strokecolor="white"/>
        </w:pict>
      </w:r>
      <w:r>
        <w:rPr>
          <w:noProof/>
        </w:rPr>
        <w:pict>
          <v:rect id="Dikdörtgen 121" o:spid="_x0000_s1231" style="position:absolute;left:0;text-align:left;margin-left:469.9pt;margin-top:-184.7pt;width:1pt;height: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" fillcolor="#bfbfbf" strokecolor="white"/>
        </w:pict>
      </w:r>
      <w:r>
        <w:rPr>
          <w:noProof/>
        </w:rPr>
        <w:pict>
          <v:rect id="Dikdörtgen 122" o:spid="_x0000_s1230" style="position:absolute;left:0;text-align:left;margin-left:31.6pt;margin-top:-183.5pt;width:.95pt;height: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bqKg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" fillcolor="#bfbfbf" strokecolor="white"/>
        </w:pict>
      </w:r>
      <w:r>
        <w:rPr>
          <w:noProof/>
        </w:rPr>
        <w:pict>
          <v:rect id="Dikdörtgen 123" o:spid="_x0000_s1229" style="position:absolute;left:0;text-align:left;margin-left:31.6pt;margin-top:-161.9pt;width:.95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EFKgIAAD8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" fillcolor="#bfbfbf" strokecolor="white"/>
        </w:pict>
      </w:r>
      <w:r>
        <w:rPr>
          <w:noProof/>
        </w:rPr>
        <w:pict>
          <v:rect id="Dikdörtgen 124" o:spid="_x0000_s1228" style="position:absolute;left:0;text-align:left;margin-left:117.5pt;margin-top:-183.5pt;width:1pt;height: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g7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" fillcolor="#bfbfbf" strokecolor="white"/>
        </w:pict>
      </w:r>
      <w:r>
        <w:rPr>
          <w:noProof/>
        </w:rPr>
        <w:pict>
          <v:rect id="Dikdörtgen 125" o:spid="_x0000_s1227" style="position:absolute;left:0;text-align:left;margin-left:117.5pt;margin-top:-161.9pt;width:1pt;height: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" fillcolor="#bfbfbf" strokecolor="white"/>
        </w:pict>
      </w:r>
      <w:r>
        <w:rPr>
          <w:noProof/>
        </w:rPr>
        <w:pict>
          <v:rect id="Dikdörtgen 126" o:spid="_x0000_s1226" style="position:absolute;left:0;text-align:left;margin-left:171.3pt;margin-top:-183.5pt;width:1pt;height: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" fillcolor="#bfbfbf" strokecolor="white"/>
        </w:pict>
      </w:r>
      <w:r>
        <w:rPr>
          <w:noProof/>
        </w:rPr>
        <w:pict>
          <v:rect id="Dikdörtgen 127" o:spid="_x0000_s1225" style="position:absolute;left:0;text-align:left;margin-left:171.3pt;margin-top:-161.9pt;width:1pt;height: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" fillcolor="#bfbfbf" strokecolor="white"/>
        </w:pict>
      </w:r>
      <w:r>
        <w:rPr>
          <w:noProof/>
        </w:rPr>
        <w:pict>
          <v:rect id="Dikdörtgen 128" o:spid="_x0000_s1224" style="position:absolute;left:0;text-align:left;margin-left:469.9pt;margin-top:-183.5pt;width:1pt;height: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kk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" fillcolor="#bfbfbf" strokecolor="white"/>
        </w:pict>
      </w:r>
      <w:r>
        <w:rPr>
          <w:noProof/>
        </w:rPr>
        <w:pict>
          <v:rect id="Dikdörtgen 129" o:spid="_x0000_s1223" style="position:absolute;left:0;text-align:left;margin-left:469.9pt;margin-top:-161.9pt;width:1pt;height: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" fillcolor="#bfbfbf" strokecolor="white"/>
        </w:pict>
      </w:r>
      <w:r>
        <w:rPr>
          <w:noProof/>
        </w:rPr>
        <w:pict>
          <v:rect id="Dikdörtgen 130" o:spid="_x0000_s1222" style="position:absolute;left:0;text-align:left;margin-left:31.6pt;margin-top:-160.7pt;width:.95pt;height: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f7KgIAAD8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" fillcolor="#bfbfbf" strokecolor="white"/>
        </w:pict>
      </w:r>
      <w:r>
        <w:rPr>
          <w:noProof/>
        </w:rPr>
        <w:pict>
          <v:rect id="Dikdörtgen 131" o:spid="_x0000_s1221" style="position:absolute;left:0;text-align:left;margin-left:31.6pt;margin-top:-139pt;width:.95pt;height: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" fillcolor="#bfbfbf" strokecolor="white"/>
        </w:pict>
      </w:r>
      <w:r>
        <w:rPr>
          <w:noProof/>
        </w:rPr>
        <w:pict>
          <v:rect id="Dikdörtgen 132" o:spid="_x0000_s1220" style="position:absolute;left:0;text-align:left;margin-left:117.5pt;margin-top:-139pt;width:1pt;height: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" fillcolor="#bfbfbf" strokecolor="white"/>
        </w:pict>
      </w:r>
      <w:r>
        <w:rPr>
          <w:noProof/>
        </w:rPr>
        <w:pict>
          <v:rect id="Dikdörtgen 133" o:spid="_x0000_s1219" style="position:absolute;left:0;text-align:left;margin-left:117.5pt;margin-top:-160.7pt;width:1pt;height: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" fillcolor="#bfbfbf" strokecolor="white"/>
        </w:pict>
      </w:r>
      <w:r>
        <w:rPr>
          <w:noProof/>
        </w:rPr>
        <w:pict>
          <v:rect id="Dikdörtgen 134" o:spid="_x0000_s1218" style="position:absolute;left:0;text-align:left;margin-left:171.3pt;margin-top:-160.7pt;width:1pt;height: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YvJgIAAD8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" fillcolor="#bfbfbf" strokecolor="white"/>
        </w:pict>
      </w:r>
      <w:r>
        <w:rPr>
          <w:noProof/>
        </w:rPr>
        <w:pict>
          <v:rect id="Dikdörtgen 135" o:spid="_x0000_s1217" style="position:absolute;left:0;text-align:left;margin-left:171.3pt;margin-top:-139pt;width:1pt;height: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HAJgIAAD8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" fillcolor="#bfbfbf" strokecolor="white"/>
        </w:pict>
      </w:r>
      <w:r>
        <w:rPr>
          <w:noProof/>
        </w:rPr>
        <w:pict>
          <v:rect id="Dikdörtgen 136" o:spid="_x0000_s1216" style="position:absolute;left:0;text-align:left;margin-left:469.9pt;margin-top:-160.7pt;width:1pt;height: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" fillcolor="#bfbfbf" strokecolor="white"/>
        </w:pict>
      </w:r>
      <w:r>
        <w:rPr>
          <w:noProof/>
        </w:rPr>
        <w:pict>
          <v:rect id="Dikdörtgen 137" o:spid="_x0000_s1215" style="position:absolute;left:0;text-align:left;margin-left:213.85pt;margin-top:-139pt;width:.95pt;height: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Ab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" fillcolor="#bfbfbf" strokecolor="white"/>
        </w:pict>
      </w:r>
      <w:r>
        <w:rPr>
          <w:noProof/>
        </w:rPr>
        <w:pict>
          <v:rect id="Dikdörtgen 138" o:spid="_x0000_s1214" style="position:absolute;left:0;text-align:left;margin-left:469.9pt;margin-top:-139pt;width:1pt;height: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cwJgIAAD8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" fillcolor="#bfbfbf" strokecolor="white"/>
        </w:pict>
      </w:r>
      <w:r>
        <w:rPr>
          <w:noProof/>
        </w:rPr>
        <w:pict>
          <v:rect id="Dikdörtgen 139" o:spid="_x0000_s1213" style="position:absolute;left:0;text-align:left;margin-left:31.6pt;margin-top:-137.75pt;width:.95pt;height:.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" fillcolor="#bfbfbf" strokecolor="white"/>
        </w:pict>
      </w:r>
      <w:r>
        <w:rPr>
          <w:noProof/>
        </w:rPr>
        <w:pict>
          <v:rect id="Dikdörtgen 140" o:spid="_x0000_s1212" style="position:absolute;left:0;text-align:left;margin-left:31.6pt;margin-top:-116.2pt;width:.95pt;height: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" fillcolor="#bfbfbf" strokecolor="white"/>
        </w:pict>
      </w:r>
      <w:r>
        <w:rPr>
          <w:noProof/>
        </w:rPr>
        <w:pict>
          <v:rect id="Dikdörtgen 141" o:spid="_x0000_s1211" style="position:absolute;left:0;text-align:left;margin-left:117.5pt;margin-top:-116.2pt;width:1pt;height: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" fillcolor="#bfbfbf" strokecolor="white"/>
        </w:pict>
      </w:r>
      <w:r>
        <w:rPr>
          <w:noProof/>
        </w:rPr>
        <w:pict>
          <v:rect id="Dikdörtgen 142" o:spid="_x0000_s1210" style="position:absolute;left:0;text-align:left;margin-left:117.5pt;margin-top:-137.75pt;width:1pt;height:.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Ar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" fillcolor="#bfbfbf" strokecolor="white"/>
        </w:pict>
      </w:r>
      <w:r>
        <w:rPr>
          <w:noProof/>
        </w:rPr>
        <w:pict>
          <v:rect id="Dikdörtgen 143" o:spid="_x0000_s1209" style="position:absolute;left:0;text-align:left;margin-left:171.3pt;margin-top:-137.75pt;width:1pt;height:.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" fillcolor="#bfbfbf" strokecolor="white"/>
        </w:pict>
      </w:r>
      <w:r>
        <w:rPr>
          <w:noProof/>
        </w:rPr>
        <w:pict>
          <v:rect id="Dikdörtgen 144" o:spid="_x0000_s1208" style="position:absolute;left:0;text-align:left;margin-left:171.3pt;margin-top:-116.2pt;width:1pt;height: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" fillcolor="#bfbfbf" strokecolor="white"/>
        </w:pict>
      </w:r>
      <w:r>
        <w:rPr>
          <w:noProof/>
        </w:rPr>
        <w:pict>
          <v:rect id="Dikdörtgen 145" o:spid="_x0000_s1207" style="position:absolute;left:0;text-align:left;margin-left:469.9pt;margin-top:-137.75pt;width:1pt;height:.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LKgIAAD8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" fillcolor="#bfbfbf" strokecolor="white"/>
        </w:pict>
      </w:r>
      <w:r>
        <w:rPr>
          <w:noProof/>
        </w:rPr>
        <w:pict>
          <v:rect id="Dikdörtgen 146" o:spid="_x0000_s1206" style="position:absolute;left:0;text-align:left;margin-left:213.85pt;margin-top:-116.2pt;width:.95pt;height: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" fillcolor="#bfbfbf" strokecolor="white"/>
        </w:pict>
      </w:r>
      <w:r>
        <w:rPr>
          <w:noProof/>
        </w:rPr>
        <w:pict>
          <v:rect id="Dikdörtgen 147" o:spid="_x0000_s1205" style="position:absolute;left:0;text-align:left;margin-left:469.9pt;margin-top:-116.2pt;width:1pt;height: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Wr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" fillcolor="#bfbfbf" strokecolor="white"/>
        </w:pict>
      </w:r>
      <w:r>
        <w:rPr>
          <w:noProof/>
        </w:rPr>
        <w:pict>
          <v:rect id="Dikdörtgen 148" o:spid="_x0000_s1204" style="position:absolute;left:0;text-align:left;margin-left:31.6pt;margin-top:-115pt;width:.95pt;height: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KAKw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" fillcolor="#bfbfbf" strokecolor="white"/>
        </w:pict>
      </w:r>
      <w:r>
        <w:rPr>
          <w:noProof/>
        </w:rPr>
        <w:pict>
          <v:rect id="Dikdörtgen 149" o:spid="_x0000_s1203" style="position:absolute;left:0;text-align:left;margin-left:117.35pt;margin-top:-115pt;width:.95pt;height: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" fillcolor="#bfbfbf" strokecolor="white"/>
        </w:pict>
      </w:r>
      <w:r>
        <w:rPr>
          <w:noProof/>
        </w:rPr>
        <w:pict>
          <v:rect id="Dikdörtgen 150" o:spid="_x0000_s1202" style="position:absolute;left:0;text-align:left;margin-left:31.6pt;margin-top:-93.35pt;width:.95pt;height:.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k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" fillcolor="#bfbfbf" strokecolor="white"/>
        </w:pict>
      </w:r>
      <w:r>
        <w:rPr>
          <w:noProof/>
        </w:rPr>
        <w:pict>
          <v:rect id="Dikdörtgen 151" o:spid="_x0000_s1201" style="position:absolute;left:0;text-align:left;margin-left:117.7pt;margin-top:-115pt;width:.95pt;height: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" fillcolor="#bfbfbf" strokecolor="white"/>
        </w:pict>
      </w:r>
      <w:r>
        <w:rPr>
          <w:noProof/>
        </w:rPr>
        <w:pict>
          <v:rect id="Dikdörtgen 152" o:spid="_x0000_s1200" style="position:absolute;left:0;text-align:left;margin-left:117.5pt;margin-top:-93.35pt;width:1pt;height:.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4/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" fillcolor="#bfbfbf" strokecolor="white"/>
        </w:pict>
      </w:r>
      <w:r>
        <w:rPr>
          <w:noProof/>
        </w:rPr>
        <w:pict>
          <v:rect id="Dikdörtgen 153" o:spid="_x0000_s1199" style="position:absolute;left:0;text-align:left;margin-left:171.5pt;margin-top:-115pt;width:.95pt;height: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pr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" fillcolor="#bfbfbf" strokecolor="white"/>
        </w:pict>
      </w:r>
      <w:r>
        <w:rPr>
          <w:noProof/>
        </w:rPr>
        <w:pict>
          <v:rect id="Dikdörtgen 154" o:spid="_x0000_s1198" style="position:absolute;left:0;text-align:left;margin-left:171.3pt;margin-top:-93.35pt;width:1pt;height:.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4w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" fillcolor="#bfbfbf" strokecolor="white"/>
        </w:pict>
      </w:r>
      <w:r>
        <w:rPr>
          <w:noProof/>
        </w:rPr>
        <w:pict>
          <v:rect id="Dikdörtgen 155" o:spid="_x0000_s1197" style="position:absolute;left:0;text-align:left;margin-left:213.5pt;margin-top:-93.35pt;width:.95pt;height:.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gcB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" fillcolor="#bfbfbf" strokecolor="white"/>
        </w:pict>
      </w:r>
      <w:r>
        <w:rPr>
          <w:noProof/>
        </w:rPr>
        <w:pict>
          <v:rect id="Dikdörtgen 156" o:spid="_x0000_s1196" style="position:absolute;left:0;text-align:left;margin-left:213.85pt;margin-top:-115pt;width:.95pt;height: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KOKw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" fillcolor="#bfbfbf" strokecolor="white"/>
        </w:pict>
      </w:r>
      <w:r>
        <w:rPr>
          <w:noProof/>
        </w:rPr>
        <w:pict>
          <v:rect id="Dikdörtgen 157" o:spid="_x0000_s1195" style="position:absolute;left:0;text-align:left;margin-left:469.9pt;margin-top:-115pt;width:1pt;height: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u/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" fillcolor="#bfbfbf" strokecolor="white"/>
        </w:pict>
      </w:r>
      <w:r>
        <w:rPr>
          <w:noProof/>
        </w:rPr>
        <w:pict>
          <v:rect id="Dikdörtgen 158" o:spid="_x0000_s1194" style="position:absolute;left:0;text-align:left;margin-left:213.85pt;margin-top:-93.35pt;width:.95pt;height:.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Hx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" fillcolor="#bfbfbf" strokecolor="white"/>
        </w:pict>
      </w:r>
      <w:r>
        <w:rPr>
          <w:noProof/>
        </w:rPr>
        <w:pict>
          <v:rect id="Dikdörtgen 159" o:spid="_x0000_s1193" style="position:absolute;left:0;text-align:left;margin-left:469.9pt;margin-top:-93.35pt;width:1pt;height:.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" fillcolor="#bfbfbf" strokecolor="white"/>
        </w:pict>
      </w:r>
      <w:r>
        <w:rPr>
          <w:noProof/>
        </w:rPr>
        <w:pict>
          <v:rect id="Dikdörtgen 160" o:spid="_x0000_s1192" style="position:absolute;left:0;text-align:left;margin-left:31.6pt;margin-top:-92.2pt;width:.95pt;height: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C8Kg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" fillcolor="#bfbfbf" strokecolor="white"/>
        </w:pict>
      </w:r>
      <w:r>
        <w:rPr>
          <w:noProof/>
        </w:rPr>
        <w:pict>
          <v:rect id="Dikdörtgen 161" o:spid="_x0000_s1191" style="position:absolute;left:0;text-align:left;margin-left:117.35pt;margin-top:-92.2pt;width:.95pt;height: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" fillcolor="#bfbfbf" strokecolor="white"/>
        </w:pict>
      </w:r>
      <w:r>
        <w:rPr>
          <w:noProof/>
        </w:rPr>
        <w:pict>
          <v:rect id="Dikdörtgen 162" o:spid="_x0000_s1190" style="position:absolute;left:0;text-align:left;margin-left:31.6pt;margin-top:-70.4pt;width:.95pt;height:.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" fillcolor="#bfbfbf" strokecolor="white"/>
        </w:pict>
      </w:r>
      <w:r>
        <w:rPr>
          <w:noProof/>
        </w:rPr>
        <w:pict>
          <v:rect id="Dikdörtgen 163" o:spid="_x0000_s1189" style="position:absolute;left:0;text-align:left;margin-left:117.35pt;margin-top:-70.4pt;width:.95pt;height:.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" fillcolor="#bfbfbf" strokecolor="white"/>
        </w:pict>
      </w:r>
      <w:r>
        <w:rPr>
          <w:noProof/>
        </w:rPr>
        <w:pict>
          <v:rect id="Dikdörtgen 164" o:spid="_x0000_s1188" style="position:absolute;left:0;text-align:left;margin-left:117.7pt;margin-top:-92.2pt;width:.95pt;height: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" fillcolor="#bfbfbf" strokecolor="white"/>
        </w:pict>
      </w:r>
      <w:r>
        <w:rPr>
          <w:noProof/>
        </w:rPr>
        <w:pict>
          <v:rect id="Dikdörtgen 165" o:spid="_x0000_s1187" style="position:absolute;left:0;text-align:left;margin-left:171.3pt;margin-top:-92.2pt;width:1pt;height: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aHJgIAAD8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" fillcolor="#bfbfbf" strokecolor="white"/>
        </w:pict>
      </w:r>
      <w:r>
        <w:rPr>
          <w:noProof/>
        </w:rPr>
        <w:pict>
          <v:rect id="Dikdörtgen 166" o:spid="_x0000_s1186" style="position:absolute;left:0;text-align:left;margin-left:117.7pt;margin-top:-70.4pt;width:.95pt;height:.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" fillcolor="#bfbfbf" strokecolor="white"/>
        </w:pict>
      </w:r>
      <w:r>
        <w:rPr>
          <w:noProof/>
        </w:rPr>
        <w:pict>
          <v:rect id="Dikdörtgen 167" o:spid="_x0000_s1185" style="position:absolute;left:0;text-align:left;margin-left:171.3pt;margin-top:-70.4pt;width:1pt;height:.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" fillcolor="#bfbfbf" strokecolor="white"/>
        </w:pict>
      </w:r>
      <w:r>
        <w:rPr>
          <w:noProof/>
        </w:rPr>
        <w:pict>
          <v:rect id="Dikdörtgen 168" o:spid="_x0000_s1184" style="position:absolute;left:0;text-align:left;margin-left:213.5pt;margin-top:-92.2pt;width:.95pt;height: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" fillcolor="#bfbfbf" strokecolor="white"/>
        </w:pict>
      </w:r>
      <w:r>
        <w:rPr>
          <w:noProof/>
        </w:rPr>
        <w:pict>
          <v:rect id="Dikdörtgen 169" o:spid="_x0000_s1183" style="position:absolute;left:0;text-align:left;margin-left:213.5pt;margin-top:-70.4pt;width:.95pt;height:.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" fillcolor="#bfbfbf" strokecolor="white"/>
        </w:pict>
      </w:r>
      <w:r>
        <w:rPr>
          <w:noProof/>
        </w:rPr>
        <w:pict>
          <v:rect id="Dikdörtgen 170" o:spid="_x0000_s1182" style="position:absolute;left:0;text-align:left;margin-left:213.85pt;margin-top:-92.2pt;width:.95pt;height: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6oKgIAAD8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" fillcolor="#bfbfbf" strokecolor="white"/>
        </w:pict>
      </w:r>
      <w:r>
        <w:rPr>
          <w:noProof/>
        </w:rPr>
        <w:pict>
          <v:rect id="Dikdörtgen 171" o:spid="_x0000_s1181" style="position:absolute;left:0;text-align:left;margin-left:469.9pt;margin-top:-92.2pt;width:1pt;height: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" fillcolor="#bfbfbf" strokecolor="white"/>
        </w:pict>
      </w:r>
      <w:r>
        <w:rPr>
          <w:noProof/>
        </w:rPr>
        <w:pict>
          <v:rect id="Dikdörtgen 172" o:spid="_x0000_s1180" style="position:absolute;left:0;text-align:left;margin-left:213.85pt;margin-top:-70.4pt;width:.95pt;height:.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" fillcolor="#bfbfbf" strokecolor="white"/>
        </w:pict>
      </w:r>
      <w:r>
        <w:rPr>
          <w:noProof/>
        </w:rPr>
        <w:pict>
          <v:rect id="Dikdörtgen 173" o:spid="_x0000_s1179" style="position:absolute;left:0;text-align:left;margin-left:469.9pt;margin-top:-70.4pt;width:1pt;height:.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" fillcolor="#bfbfbf" strokecolor="white"/>
        </w:pict>
      </w:r>
      <w:r>
        <w:rPr>
          <w:noProof/>
        </w:rPr>
        <w:pict>
          <v:rect id="Dikdörtgen 174" o:spid="_x0000_s1178" style="position:absolute;left:0;text-align:left;margin-left:31.6pt;margin-top:-69.2pt;width:.95pt;height:.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" fillcolor="#bfbfbf" strokecolor="white"/>
        </w:pict>
      </w:r>
      <w:r>
        <w:rPr>
          <w:noProof/>
        </w:rPr>
        <w:pict>
          <v:rect id="Dikdörtgen 175" o:spid="_x0000_s1177" style="position:absolute;left:0;text-align:left;margin-left:31.6pt;margin-top:-47.65pt;width:.95pt;height: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ZNKgIAAD8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" fillcolor="#bfbfbf" strokecolor="white"/>
        </w:pict>
      </w:r>
      <w:r>
        <w:rPr>
          <w:noProof/>
        </w:rPr>
        <w:pict>
          <v:rect id="Dikdörtgen 176" o:spid="_x0000_s1176" style="position:absolute;left:0;text-align:left;margin-left:117.5pt;margin-top:-47.65pt;width:1pt;height: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" fillcolor="#bfbfbf" strokecolor="white"/>
        </w:pict>
      </w:r>
      <w:r>
        <w:rPr>
          <w:noProof/>
        </w:rPr>
        <w:pict>
          <v:rect id="Dikdörtgen 177" o:spid="_x0000_s1175" style="position:absolute;left:0;text-align:left;margin-left:117.5pt;margin-top:-69.2pt;width:1pt;height:.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" fillcolor="#bfbfbf" strokecolor="white"/>
        </w:pict>
      </w:r>
      <w:r>
        <w:rPr>
          <w:noProof/>
        </w:rPr>
        <w:pict>
          <v:rect id="Dikdörtgen 178" o:spid="_x0000_s1174" style="position:absolute;left:0;text-align:left;margin-left:171.3pt;margin-top:-69.2pt;width:1pt;height:.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" fillcolor="#bfbfbf" strokecolor="white"/>
        </w:pict>
      </w:r>
      <w:r>
        <w:rPr>
          <w:noProof/>
        </w:rPr>
        <w:pict>
          <v:rect id="Dikdörtgen 179" o:spid="_x0000_s1173" style="position:absolute;left:0;text-align:left;margin-left:171.3pt;margin-top:-47.65pt;width:1pt;height: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" fillcolor="#bfbfbf" strokecolor="white"/>
        </w:pict>
      </w:r>
      <w:r>
        <w:rPr>
          <w:noProof/>
        </w:rPr>
        <w:pict>
          <v:rect id="Dikdörtgen 180" o:spid="_x0000_s1172" style="position:absolute;left:0;text-align:left;margin-left:469.9pt;margin-top:-69.2pt;width:1pt;height:.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TaKQIAAD8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" fillcolor="#bfbfbf" strokecolor="white"/>
        </w:pict>
      </w:r>
      <w:r>
        <w:rPr>
          <w:noProof/>
        </w:rPr>
        <w:pict>
          <v:rect id="Dikdörtgen 181" o:spid="_x0000_s1171" style="position:absolute;left:0;text-align:left;margin-left:213.85pt;margin-top:-47.65pt;width:.95pt;height: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" fillcolor="#bfbfbf" strokecolor="white"/>
        </w:pict>
      </w:r>
      <w:r>
        <w:rPr>
          <w:noProof/>
        </w:rPr>
        <w:pict>
          <v:rect id="Dikdörtgen 182" o:spid="_x0000_s1170" style="position:absolute;left:0;text-align:left;margin-left:469.9pt;margin-top:-47.65pt;width:1pt;height: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" fillcolor="#bfbfbf" strokecolor="white"/>
        </w:pict>
      </w:r>
      <w:r>
        <w:rPr>
          <w:noProof/>
        </w:rPr>
        <w:pict>
          <v:rect id="Dikdörtgen 183" o:spid="_x0000_s1169" style="position:absolute;left:0;text-align:left;margin-left:31.6pt;margin-top:-46.4pt;width:.95pt;height:.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" fillcolor="#bfbfbf" strokecolor="white"/>
        </w:pict>
      </w:r>
      <w:r>
        <w:rPr>
          <w:noProof/>
        </w:rPr>
        <w:pict>
          <v:rect id="Dikdörtgen 184" o:spid="_x0000_s1168" style="position:absolute;left:0;text-align:left;margin-left:31.6pt;margin-top:-24.7pt;width:.95pt;height:.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" fillcolor="#bfbfbf" strokecolor="white"/>
        </w:pict>
      </w:r>
      <w:r>
        <w:rPr>
          <w:noProof/>
        </w:rPr>
        <w:pict>
          <v:rect id="Dikdörtgen 185" o:spid="_x0000_s1167" style="position:absolute;left:0;text-align:left;margin-left:117.5pt;margin-top:-46.4pt;width:1pt;height:.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w/KwIAAD8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" fillcolor="#bfbfbf" strokecolor="white"/>
        </w:pict>
      </w:r>
      <w:r>
        <w:rPr>
          <w:noProof/>
        </w:rPr>
        <w:pict>
          <v:rect id="Dikdörtgen 186" o:spid="_x0000_s1166" style="position:absolute;left:0;text-align:left;margin-left:117.5pt;margin-top:-24.7pt;width:1pt;height:.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" fillcolor="#bfbfbf" strokecolor="white"/>
        </w:pict>
      </w:r>
      <w:r>
        <w:rPr>
          <w:noProof/>
        </w:rPr>
        <w:pict>
          <v:rect id="Dikdörtgen 187" o:spid="_x0000_s1165" style="position:absolute;left:0;text-align:left;margin-left:171.3pt;margin-top:-46.4pt;width:1pt;height:.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" fillcolor="#bfbfbf" strokecolor="white"/>
        </w:pict>
      </w:r>
      <w:r>
        <w:rPr>
          <w:noProof/>
        </w:rPr>
        <w:pict>
          <v:rect id="Dikdörtgen 188" o:spid="_x0000_s1164" style="position:absolute;left:0;text-align:left;margin-left:171.3pt;margin-top:-24.7pt;width:1pt;height:.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rP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" fillcolor="#bfbfbf" strokecolor="white"/>
        </w:pict>
      </w:r>
      <w:r>
        <w:rPr>
          <w:noProof/>
        </w:rPr>
        <w:pict>
          <v:rect id="Dikdörtgen 189" o:spid="_x0000_s1163" style="position:absolute;left:0;text-align:left;margin-left:213.5pt;margin-top:-24.7pt;width:.95pt;height:.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" fillcolor="#bfbfbf" strokecolor="white"/>
        </w:pict>
      </w:r>
      <w:r>
        <w:rPr>
          <w:noProof/>
        </w:rPr>
        <w:pict>
          <v:rect id="Dikdörtgen 190" o:spid="_x0000_s1162" style="position:absolute;left:0;text-align:left;margin-left:469.9pt;margin-top:-46.4pt;width:1pt;height:.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rOKQIAAD8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" fillcolor="#bfbfbf" strokecolor="white"/>
        </w:pict>
      </w:r>
      <w:r>
        <w:rPr>
          <w:noProof/>
        </w:rPr>
        <w:pict>
          <v:rect id="Dikdörtgen 191" o:spid="_x0000_s1161" style="position:absolute;left:0;text-align:left;margin-left:213.85pt;margin-top:-24.7pt;width:.95pt;height:.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" fillcolor="#bfbfbf" strokecolor="white"/>
        </w:pict>
      </w:r>
      <w:r>
        <w:rPr>
          <w:noProof/>
        </w:rPr>
        <w:pict>
          <v:rect id="Dikdörtgen 192" o:spid="_x0000_s1160" style="position:absolute;left:0;text-align:left;margin-left:469.9pt;margin-top:-24.7pt;width:1pt;height:.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" fillcolor="#bfbfbf" strokecolor="white"/>
        </w:pict>
      </w:r>
      <w:r>
        <w:rPr>
          <w:noProof/>
        </w:rPr>
        <w:pict>
          <v:rect id="Dikdörtgen 193" o:spid="_x0000_s1159" style="position:absolute;left:0;text-align:left;margin-left:31.6pt;margin-top:-23.5pt;width:.95pt;height:.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" fillcolor="#bfbfbf" strokecolor="white"/>
        </w:pict>
      </w:r>
      <w:r>
        <w:rPr>
          <w:noProof/>
        </w:rPr>
        <w:pict>
          <v:rect id="Dikdörtgen 194" o:spid="_x0000_s1158" style="position:absolute;left:0;text-align:left;margin-left:117.35pt;margin-top:-23.5pt;width:.95pt;height:.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" fillcolor="#bfbfbf" strokecolor="white"/>
        </w:pict>
      </w:r>
      <w:r>
        <w:rPr>
          <w:noProof/>
        </w:rPr>
        <w:pict>
          <v:rect id="Dikdörtgen 195" o:spid="_x0000_s1157" style="position:absolute;left:0;text-align:left;margin-left:31.6pt;margin-top:-1.9pt;width:.95pt;height:.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" fillcolor="#bfbfbf" strokecolor="white"/>
        </w:pict>
      </w:r>
      <w:r>
        <w:rPr>
          <w:noProof/>
        </w:rPr>
        <w:pict>
          <v:rect id="Dikdörtgen 196" o:spid="_x0000_s1156" style="position:absolute;left:0;text-align:left;margin-left:117.35pt;margin-top:-1.9pt;width:.95pt;height:.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" fillcolor="#bfbfbf" strokecolor="white"/>
        </w:pict>
      </w:r>
      <w:r>
        <w:rPr>
          <w:noProof/>
        </w:rPr>
        <w:pict>
          <v:rect id="Dikdörtgen 197" o:spid="_x0000_s1155" style="position:absolute;left:0;text-align:left;margin-left:117.7pt;margin-top:-23.5pt;width:.95pt;height:.9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" fillcolor="#bfbfbf" strokecolor="white"/>
        </w:pict>
      </w:r>
      <w:r>
        <w:rPr>
          <w:noProof/>
        </w:rPr>
        <w:pict>
          <v:rect id="Dikdörtgen 198" o:spid="_x0000_s1154" style="position:absolute;left:0;text-align:left;margin-left:117.7pt;margin-top:-1.9pt;width:.95pt;height:.9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" fillcolor="#bfbfbf" strokecolor="white"/>
        </w:pict>
      </w:r>
      <w:r>
        <w:rPr>
          <w:noProof/>
        </w:rPr>
        <w:pict>
          <v:rect id="Dikdörtgen 199" o:spid="_x0000_s1153" style="position:absolute;left:0;text-align:left;margin-left:171.3pt;margin-top:-1.9pt;width:1pt;height:.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" fillcolor="#bfbfbf" strokecolor="white"/>
        </w:pict>
      </w:r>
      <w:r>
        <w:rPr>
          <w:noProof/>
        </w:rPr>
        <w:pict>
          <v:rect id="Dikdörtgen 200" o:spid="_x0000_s1152" style="position:absolute;left:0;text-align:left;margin-left:171.5pt;margin-top:-23.5pt;width:.95pt;height:.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" fillcolor="#bfbfbf" strokecolor="white"/>
        </w:pict>
      </w:r>
      <w:r>
        <w:rPr>
          <w:noProof/>
        </w:rPr>
        <w:pict>
          <v:rect id="Dikdörtgen 201" o:spid="_x0000_s1151" style="position:absolute;left:0;text-align:left;margin-left:213.5pt;margin-top:-1.9pt;width:.95pt;height:.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" fillcolor="#bfbfbf" strokecolor="white"/>
        </w:pict>
      </w:r>
      <w:r>
        <w:rPr>
          <w:noProof/>
        </w:rPr>
        <w:pict>
          <v:rect id="Dikdörtgen 202" o:spid="_x0000_s1150" style="position:absolute;left:0;text-align:left;margin-left:213.85pt;margin-top:-23.5pt;width:.95pt;height:.9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" fillcolor="#bfbfbf" strokecolor="white"/>
        </w:pict>
      </w:r>
      <w:r>
        <w:rPr>
          <w:noProof/>
        </w:rPr>
        <w:pict>
          <v:rect id="Dikdörtgen 203" o:spid="_x0000_s1149" style="position:absolute;left:0;text-align:left;margin-left:469.9pt;margin-top:-23.5pt;width:1pt;height:.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XKQIAAD8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" fillcolor="#bfbfbf" strokecolor="white"/>
        </w:pict>
      </w:r>
      <w:r>
        <w:rPr>
          <w:noProof/>
        </w:rPr>
        <w:pict>
          <v:rect id="Dikdörtgen 204" o:spid="_x0000_s1148" style="position:absolute;left:0;text-align:left;margin-left:213.85pt;margin-top:-1.9pt;width:.95pt;height:.9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" fillcolor="#bfbfbf" strokecolor="white"/>
        </w:pict>
      </w:r>
      <w:r>
        <w:rPr>
          <w:noProof/>
        </w:rPr>
        <w:pict>
          <v:rect id="Dikdörtgen 205" o:spid="_x0000_s1147" style="position:absolute;left:0;text-align:left;margin-left:469.9pt;margin-top:-1.9pt;width:1pt;height:.9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OYKg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" fillcolor="#bfbfbf" strokecolor="white"/>
        </w:pict>
      </w:r>
    </w:p>
    <w:tbl>
      <w:tblPr>
        <w:tblW w:w="10081" w:type="dxa"/>
        <w:tblLayout w:type="fixed"/>
        <w:tblCellMar>
          <w:left w:w="0" w:type="dxa"/>
          <w:right w:w="0" w:type="dxa"/>
        </w:tblCellMar>
        <w:tblLook w:val="0000" w:firstRow="0" w:lastRow="0" w:firstColumn="0" w:lastColumn="0" w:noHBand="0" w:noVBand="0"/>
      </w:tblPr>
      <w:tblGrid>
        <w:gridCol w:w="46"/>
        <w:gridCol w:w="1959"/>
        <w:gridCol w:w="69"/>
        <w:gridCol w:w="911"/>
        <w:gridCol w:w="34"/>
        <w:gridCol w:w="12"/>
        <w:gridCol w:w="11"/>
        <w:gridCol w:w="12"/>
        <w:gridCol w:w="10"/>
        <w:gridCol w:w="1208"/>
        <w:gridCol w:w="46"/>
        <w:gridCol w:w="2733"/>
        <w:gridCol w:w="3030"/>
      </w:tblGrid>
      <w:tr w:rsidR="005D50E3" w:rsidRPr="00DB438B" w:rsidTr="005D50E3">
        <w:trPr>
          <w:trHeight w:val="98"/>
        </w:trPr>
        <w:tc>
          <w:tcPr>
            <w:tcW w:w="46"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0033" w:type="dxa"/>
            <w:gridSpan w:val="12"/>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jc w:val="center"/>
              <w:rPr>
                <w:rFonts w:ascii="Times New Roman" w:eastAsia="Calibri" w:hAnsi="Times New Roman" w:cs="Times New Roman"/>
                <w:sz w:val="28"/>
                <w:szCs w:val="20"/>
                <w:lang w:eastAsia="tr-TR"/>
              </w:rPr>
            </w:pPr>
            <w:r w:rsidRPr="00DB438B">
              <w:rPr>
                <w:rFonts w:ascii="Times New Roman" w:eastAsia="Calibri" w:hAnsi="Times New Roman" w:cs="Times New Roman"/>
                <w:sz w:val="28"/>
                <w:szCs w:val="20"/>
                <w:lang w:eastAsia="tr-TR"/>
              </w:rPr>
              <w:t>KANUNLAR</w:t>
            </w:r>
          </w:p>
        </w:tc>
      </w:tr>
      <w:tr w:rsidR="005D50E3" w:rsidRPr="00DB438B" w:rsidTr="005D50E3">
        <w:trPr>
          <w:trHeight w:val="162"/>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0033" w:type="dxa"/>
            <w:gridSpan w:val="12"/>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r>
      <w:tr w:rsidR="005D50E3" w:rsidRPr="00DB438B" w:rsidTr="005D50E3">
        <w:trPr>
          <w:trHeight w:val="354"/>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10033" w:type="dxa"/>
            <w:gridSpan w:val="12"/>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r>
      <w:tr w:rsidR="005D50E3" w:rsidRPr="00DB438B" w:rsidTr="005D50E3">
        <w:trPr>
          <w:trHeight w:val="245"/>
        </w:trPr>
        <w:tc>
          <w:tcPr>
            <w:tcW w:w="46"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c>
          <w:tcPr>
            <w:tcW w:w="1959" w:type="dxa"/>
            <w:tcBorders>
              <w:bottom w:val="single" w:sz="8" w:space="0" w:color="BDD6EE"/>
              <w:right w:val="single" w:sz="8" w:space="0" w:color="BDD6EE"/>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c>
          <w:tcPr>
            <w:tcW w:w="69" w:type="dxa"/>
            <w:tcBorders>
              <w:bottom w:val="single" w:sz="8" w:space="0" w:color="BDD6EE"/>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c>
          <w:tcPr>
            <w:tcW w:w="911" w:type="dxa"/>
            <w:tcBorders>
              <w:bottom w:val="single" w:sz="8" w:space="0" w:color="BDD6EE"/>
              <w:right w:val="single" w:sz="8" w:space="0" w:color="BDD6EE"/>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c>
          <w:tcPr>
            <w:tcW w:w="34" w:type="dxa"/>
            <w:tcBorders>
              <w:bottom w:val="single" w:sz="8" w:space="0" w:color="BDD6EE"/>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c>
          <w:tcPr>
            <w:tcW w:w="1253" w:type="dxa"/>
            <w:gridSpan w:val="5"/>
            <w:tcBorders>
              <w:bottom w:val="single" w:sz="8" w:space="0" w:color="BDD6EE"/>
              <w:right w:val="single" w:sz="8" w:space="0" w:color="BDD6EE"/>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c>
          <w:tcPr>
            <w:tcW w:w="46" w:type="dxa"/>
            <w:tcBorders>
              <w:bottom w:val="single" w:sz="8" w:space="0" w:color="BDD6EE"/>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c>
          <w:tcPr>
            <w:tcW w:w="2733" w:type="dxa"/>
            <w:tcBorders>
              <w:bottom w:val="single" w:sz="8" w:space="0" w:color="BDD6EE"/>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c>
          <w:tcPr>
            <w:tcW w:w="3030" w:type="dxa"/>
            <w:tcBorders>
              <w:bottom w:val="single" w:sz="8" w:space="0" w:color="BDD6EE"/>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9"/>
                <w:szCs w:val="20"/>
                <w:lang w:eastAsia="tr-TR"/>
              </w:rPr>
            </w:pPr>
          </w:p>
        </w:tc>
      </w:tr>
      <w:tr w:rsidR="005D50E3" w:rsidRPr="00DB438B" w:rsidTr="005D50E3">
        <w:trPr>
          <w:trHeight w:val="101"/>
        </w:trPr>
        <w:tc>
          <w:tcPr>
            <w:tcW w:w="46"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959"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9"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911"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Sayı</w:t>
            </w:r>
          </w:p>
        </w:tc>
        <w:tc>
          <w:tcPr>
            <w:tcW w:w="34"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53" w:type="dxa"/>
            <w:gridSpan w:val="5"/>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No</w:t>
            </w:r>
          </w:p>
        </w:tc>
        <w:tc>
          <w:tcPr>
            <w:tcW w:w="46"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5762" w:type="dxa"/>
            <w:gridSpan w:val="2"/>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Adı</w:t>
            </w:r>
          </w:p>
        </w:tc>
      </w:tr>
      <w:tr w:rsidR="005D50E3" w:rsidRPr="00DB438B" w:rsidTr="005D50E3">
        <w:trPr>
          <w:trHeight w:val="280"/>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260" w:lineRule="exact"/>
              <w:ind w:left="60"/>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Tarih</w:t>
            </w:r>
          </w:p>
        </w:tc>
        <w:tc>
          <w:tcPr>
            <w:tcW w:w="69"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911"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34"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253" w:type="dxa"/>
            <w:gridSpan w:val="5"/>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5762" w:type="dxa"/>
            <w:gridSpan w:val="2"/>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r>
      <w:tr w:rsidR="005D50E3" w:rsidRPr="00DB438B" w:rsidTr="005D50E3">
        <w:trPr>
          <w:trHeight w:val="135"/>
        </w:trPr>
        <w:tc>
          <w:tcPr>
            <w:tcW w:w="46"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c>
          <w:tcPr>
            <w:tcW w:w="1959" w:type="dxa"/>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c>
          <w:tcPr>
            <w:tcW w:w="69"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c>
          <w:tcPr>
            <w:tcW w:w="911" w:type="dxa"/>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c>
          <w:tcPr>
            <w:tcW w:w="34"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c>
          <w:tcPr>
            <w:tcW w:w="1253" w:type="dxa"/>
            <w:gridSpan w:val="5"/>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c>
          <w:tcPr>
            <w:tcW w:w="46"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c>
          <w:tcPr>
            <w:tcW w:w="2733"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c>
          <w:tcPr>
            <w:tcW w:w="3030" w:type="dxa"/>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0"/>
                <w:szCs w:val="20"/>
                <w:lang w:eastAsia="tr-TR"/>
              </w:rPr>
            </w:pPr>
          </w:p>
        </w:tc>
      </w:tr>
      <w:tr w:rsidR="005D50E3" w:rsidRPr="00DB438B" w:rsidTr="005D50E3">
        <w:trPr>
          <w:trHeight w:val="69"/>
        </w:trPr>
        <w:tc>
          <w:tcPr>
            <w:tcW w:w="46"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1959"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980" w:type="dxa"/>
            <w:gridSpan w:val="2"/>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1287" w:type="dxa"/>
            <w:gridSpan w:val="6"/>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46"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2733"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3030"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r>
      <w:tr w:rsidR="005D50E3" w:rsidRPr="00DB438B" w:rsidTr="005D50E3">
        <w:trPr>
          <w:trHeight w:val="276"/>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260" w:lineRule="exact"/>
              <w:ind w:left="60"/>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03/03/1924</w:t>
            </w:r>
          </w:p>
        </w:tc>
        <w:tc>
          <w:tcPr>
            <w:tcW w:w="69"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911" w:type="dxa"/>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63</w:t>
            </w:r>
          </w:p>
        </w:tc>
        <w:tc>
          <w:tcPr>
            <w:tcW w:w="46" w:type="dxa"/>
            <w:gridSpan w:val="2"/>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241" w:type="dxa"/>
            <w:gridSpan w:val="4"/>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430</w:t>
            </w: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5762" w:type="dxa"/>
            <w:gridSpan w:val="2"/>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Tevhidi Tedrisat Kanunu</w:t>
            </w:r>
          </w:p>
        </w:tc>
      </w:tr>
      <w:tr w:rsidR="005D50E3" w:rsidRPr="00DB438B" w:rsidTr="005D50E3">
        <w:trPr>
          <w:trHeight w:val="114"/>
        </w:trPr>
        <w:tc>
          <w:tcPr>
            <w:tcW w:w="46"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959"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980" w:type="dxa"/>
            <w:gridSpan w:val="2"/>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287" w:type="dxa"/>
            <w:gridSpan w:val="6"/>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46"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2733"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3030"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r>
      <w:tr w:rsidR="005D50E3" w:rsidRPr="00DB438B" w:rsidTr="005D50E3">
        <w:trPr>
          <w:trHeight w:val="69"/>
        </w:trPr>
        <w:tc>
          <w:tcPr>
            <w:tcW w:w="46"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1959"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980" w:type="dxa"/>
            <w:gridSpan w:val="2"/>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1287" w:type="dxa"/>
            <w:gridSpan w:val="6"/>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46"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2733"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3030"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r>
      <w:tr w:rsidR="005D50E3" w:rsidRPr="00DB438B" w:rsidTr="005D50E3">
        <w:trPr>
          <w:trHeight w:val="276"/>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260" w:lineRule="exact"/>
              <w:ind w:left="60"/>
              <w:rPr>
                <w:rFonts w:ascii="Times New Roman" w:eastAsia="Calibri" w:hAnsi="Times New Roman" w:cs="Times New Roman"/>
                <w:szCs w:val="20"/>
                <w:lang w:eastAsia="tr-TR"/>
              </w:rPr>
            </w:pPr>
            <w:r w:rsidRPr="00DB438B">
              <w:rPr>
                <w:rFonts w:ascii="Times New Roman" w:eastAsia="Calibri" w:hAnsi="Times New Roman" w:cs="Times New Roman"/>
                <w:sz w:val="20"/>
                <w:szCs w:val="20"/>
                <w:lang w:eastAsia="tr-TR"/>
              </w:rPr>
              <w:t>2/7/2018</w:t>
            </w:r>
          </w:p>
        </w:tc>
        <w:tc>
          <w:tcPr>
            <w:tcW w:w="69"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911" w:type="dxa"/>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KHK 703</w:t>
            </w:r>
          </w:p>
        </w:tc>
        <w:tc>
          <w:tcPr>
            <w:tcW w:w="79" w:type="dxa"/>
            <w:gridSpan w:val="5"/>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207" w:type="dxa"/>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MADDE 22</w:t>
            </w: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5762" w:type="dxa"/>
            <w:gridSpan w:val="2"/>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 w:val="20"/>
                <w:szCs w:val="20"/>
                <w:lang w:eastAsia="tr-TR"/>
              </w:rPr>
              <w:t>ÖZEL BARINMA HİZMETİ VEREN KURUMLAR VE BAZI DÜZENLEMELER HAKKINDA KHK</w:t>
            </w:r>
          </w:p>
        </w:tc>
      </w:tr>
      <w:tr w:rsidR="005D50E3" w:rsidRPr="00DB438B" w:rsidTr="005D50E3">
        <w:trPr>
          <w:trHeight w:val="100"/>
        </w:trPr>
        <w:tc>
          <w:tcPr>
            <w:tcW w:w="46"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959"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980" w:type="dxa"/>
            <w:gridSpan w:val="2"/>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87" w:type="dxa"/>
            <w:gridSpan w:val="6"/>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46"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2733"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3030"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rPr>
          <w:trHeight w:val="80"/>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980" w:type="dxa"/>
            <w:gridSpan w:val="2"/>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287" w:type="dxa"/>
            <w:gridSpan w:val="6"/>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2733"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303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r>
      <w:tr w:rsidR="005D50E3" w:rsidRPr="00DB438B" w:rsidTr="005D50E3">
        <w:trPr>
          <w:trHeight w:val="276"/>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260" w:lineRule="exact"/>
              <w:ind w:left="60"/>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23/07/1965</w:t>
            </w:r>
          </w:p>
        </w:tc>
        <w:tc>
          <w:tcPr>
            <w:tcW w:w="69"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911" w:type="dxa"/>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12056</w:t>
            </w:r>
          </w:p>
        </w:tc>
        <w:tc>
          <w:tcPr>
            <w:tcW w:w="69" w:type="dxa"/>
            <w:gridSpan w:val="4"/>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218" w:type="dxa"/>
            <w:gridSpan w:val="2"/>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657</w:t>
            </w: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5762" w:type="dxa"/>
            <w:gridSpan w:val="2"/>
            <w:tcBorders>
              <w:right w:val="single" w:sz="8" w:space="0" w:color="auto"/>
            </w:tcBorders>
            <w:shd w:val="clear" w:color="auto" w:fill="auto"/>
            <w:vAlign w:val="bottom"/>
          </w:tcPr>
          <w:p w:rsidR="005D50E3" w:rsidRPr="00DB438B" w:rsidRDefault="005D50E3" w:rsidP="005D50E3">
            <w:pPr>
              <w:spacing w:line="26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Devlet Memurları Kanunu</w:t>
            </w:r>
          </w:p>
        </w:tc>
      </w:tr>
      <w:tr w:rsidR="005D50E3" w:rsidRPr="00DB438B" w:rsidTr="005D50E3">
        <w:trPr>
          <w:trHeight w:val="99"/>
        </w:trPr>
        <w:tc>
          <w:tcPr>
            <w:tcW w:w="46"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959"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9"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911"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9" w:type="dxa"/>
            <w:gridSpan w:val="4"/>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18" w:type="dxa"/>
            <w:gridSpan w:val="2"/>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46"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2733"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3030"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rPr>
          <w:trHeight w:val="80"/>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980" w:type="dxa"/>
            <w:gridSpan w:val="2"/>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287" w:type="dxa"/>
            <w:gridSpan w:val="6"/>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2733"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303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r>
      <w:tr w:rsidR="005D50E3" w:rsidRPr="00DB438B" w:rsidTr="005D50E3">
        <w:trPr>
          <w:trHeight w:val="250"/>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0"/>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230" w:lineRule="exact"/>
              <w:ind w:left="60"/>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24/06/1973</w:t>
            </w:r>
          </w:p>
        </w:tc>
        <w:tc>
          <w:tcPr>
            <w:tcW w:w="69"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0"/>
                <w:szCs w:val="20"/>
                <w:lang w:eastAsia="tr-TR"/>
              </w:rPr>
            </w:pPr>
          </w:p>
        </w:tc>
        <w:tc>
          <w:tcPr>
            <w:tcW w:w="911" w:type="dxa"/>
            <w:tcBorders>
              <w:right w:val="single" w:sz="8" w:space="0" w:color="auto"/>
            </w:tcBorders>
            <w:shd w:val="clear" w:color="auto" w:fill="auto"/>
            <w:vAlign w:val="bottom"/>
          </w:tcPr>
          <w:p w:rsidR="005D50E3" w:rsidRPr="00DB438B" w:rsidRDefault="005D50E3" w:rsidP="005D50E3">
            <w:pPr>
              <w:spacing w:line="23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14574</w:t>
            </w:r>
          </w:p>
        </w:tc>
        <w:tc>
          <w:tcPr>
            <w:tcW w:w="57" w:type="dxa"/>
            <w:gridSpan w:val="3"/>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0"/>
                <w:szCs w:val="20"/>
                <w:lang w:eastAsia="tr-TR"/>
              </w:rPr>
            </w:pPr>
          </w:p>
        </w:tc>
        <w:tc>
          <w:tcPr>
            <w:tcW w:w="1230" w:type="dxa"/>
            <w:gridSpan w:val="3"/>
            <w:tcBorders>
              <w:right w:val="single" w:sz="8" w:space="0" w:color="auto"/>
            </w:tcBorders>
            <w:shd w:val="clear" w:color="auto" w:fill="auto"/>
            <w:vAlign w:val="bottom"/>
          </w:tcPr>
          <w:p w:rsidR="005D50E3" w:rsidRPr="00DB438B" w:rsidRDefault="005D50E3" w:rsidP="005D50E3">
            <w:pPr>
              <w:spacing w:line="230"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1739</w:t>
            </w: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0"/>
                <w:szCs w:val="20"/>
                <w:lang w:eastAsia="tr-TR"/>
              </w:rPr>
            </w:pPr>
          </w:p>
        </w:tc>
        <w:tc>
          <w:tcPr>
            <w:tcW w:w="5762" w:type="dxa"/>
            <w:gridSpan w:val="2"/>
            <w:tcBorders>
              <w:right w:val="single" w:sz="8" w:space="0" w:color="auto"/>
            </w:tcBorders>
            <w:shd w:val="clear" w:color="auto" w:fill="auto"/>
            <w:vAlign w:val="bottom"/>
          </w:tcPr>
          <w:p w:rsidR="005D50E3" w:rsidRPr="00DB438B" w:rsidRDefault="00F40BD3" w:rsidP="005D50E3">
            <w:pPr>
              <w:spacing w:line="230" w:lineRule="exact"/>
              <w:rPr>
                <w:rFonts w:ascii="Times New Roman" w:eastAsia="Calibri" w:hAnsi="Times New Roman" w:cs="Times New Roman"/>
                <w:b/>
                <w:szCs w:val="20"/>
                <w:lang w:eastAsia="tr-TR"/>
              </w:rPr>
            </w:pPr>
            <w:hyperlink r:id="rId13" w:history="1">
              <w:r w:rsidR="005D50E3" w:rsidRPr="00DB438B">
                <w:rPr>
                  <w:rFonts w:ascii="Times New Roman" w:eastAsia="Calibri" w:hAnsi="Times New Roman" w:cs="Times New Roman"/>
                  <w:b/>
                  <w:szCs w:val="20"/>
                  <w:lang w:eastAsia="tr-TR"/>
                </w:rPr>
                <w:t>Millî Eğitim Temel Kanunu</w:t>
              </w:r>
            </w:hyperlink>
          </w:p>
        </w:tc>
      </w:tr>
      <w:tr w:rsidR="005D50E3" w:rsidRPr="00DB438B" w:rsidTr="005D50E3">
        <w:trPr>
          <w:trHeight w:val="104"/>
        </w:trPr>
        <w:tc>
          <w:tcPr>
            <w:tcW w:w="46" w:type="dxa"/>
            <w:tcBorders>
              <w:top w:val="single" w:sz="8" w:space="0" w:color="auto"/>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959" w:type="dxa"/>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9"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911" w:type="dxa"/>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57" w:type="dxa"/>
            <w:gridSpan w:val="3"/>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30" w:type="dxa"/>
            <w:gridSpan w:val="3"/>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46"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2733"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3030" w:type="dxa"/>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rPr>
          <w:trHeight w:val="82"/>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69"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911"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57" w:type="dxa"/>
            <w:gridSpan w:val="3"/>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230" w:type="dxa"/>
            <w:gridSpan w:val="3"/>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2733"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303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r>
      <w:tr w:rsidR="005D50E3" w:rsidRPr="00DB438B" w:rsidTr="005D50E3">
        <w:trPr>
          <w:trHeight w:val="276"/>
        </w:trPr>
        <w:tc>
          <w:tcPr>
            <w:tcW w:w="46"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959" w:type="dxa"/>
            <w:tcBorders>
              <w:right w:val="single" w:sz="8" w:space="0" w:color="auto"/>
            </w:tcBorders>
            <w:shd w:val="clear" w:color="auto" w:fill="auto"/>
            <w:vAlign w:val="bottom"/>
          </w:tcPr>
          <w:p w:rsidR="005D50E3" w:rsidRPr="00DB438B" w:rsidRDefault="005D50E3" w:rsidP="005D50E3">
            <w:pPr>
              <w:spacing w:line="261" w:lineRule="exact"/>
              <w:ind w:left="60"/>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24/10/2003</w:t>
            </w:r>
          </w:p>
        </w:tc>
        <w:tc>
          <w:tcPr>
            <w:tcW w:w="69"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911" w:type="dxa"/>
            <w:tcBorders>
              <w:right w:val="single" w:sz="8" w:space="0" w:color="auto"/>
            </w:tcBorders>
            <w:shd w:val="clear" w:color="auto" w:fill="auto"/>
            <w:vAlign w:val="bottom"/>
          </w:tcPr>
          <w:p w:rsidR="005D50E3" w:rsidRPr="00DB438B" w:rsidRDefault="005D50E3" w:rsidP="005D50E3">
            <w:pPr>
              <w:spacing w:line="261"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25269</w:t>
            </w:r>
          </w:p>
        </w:tc>
        <w:tc>
          <w:tcPr>
            <w:tcW w:w="57" w:type="dxa"/>
            <w:gridSpan w:val="3"/>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1230" w:type="dxa"/>
            <w:gridSpan w:val="3"/>
            <w:tcBorders>
              <w:right w:val="single" w:sz="8" w:space="0" w:color="auto"/>
            </w:tcBorders>
            <w:shd w:val="clear" w:color="auto" w:fill="auto"/>
            <w:vAlign w:val="bottom"/>
          </w:tcPr>
          <w:p w:rsidR="005D50E3" w:rsidRPr="00DB438B" w:rsidRDefault="005D50E3" w:rsidP="005D50E3">
            <w:pPr>
              <w:spacing w:line="261"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4982</w:t>
            </w:r>
          </w:p>
        </w:tc>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3"/>
                <w:szCs w:val="20"/>
                <w:lang w:eastAsia="tr-TR"/>
              </w:rPr>
            </w:pPr>
          </w:p>
        </w:tc>
        <w:tc>
          <w:tcPr>
            <w:tcW w:w="5762" w:type="dxa"/>
            <w:gridSpan w:val="2"/>
            <w:tcBorders>
              <w:right w:val="single" w:sz="8" w:space="0" w:color="auto"/>
            </w:tcBorders>
            <w:shd w:val="clear" w:color="auto" w:fill="auto"/>
            <w:vAlign w:val="bottom"/>
          </w:tcPr>
          <w:p w:rsidR="005D50E3" w:rsidRPr="00DB438B" w:rsidRDefault="005D50E3" w:rsidP="005D50E3">
            <w:pPr>
              <w:spacing w:line="261"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Bilgi Edinme Hakkı Kanunu</w:t>
            </w:r>
          </w:p>
        </w:tc>
      </w:tr>
      <w:tr w:rsidR="005D50E3" w:rsidRPr="00DB438B" w:rsidTr="005D50E3">
        <w:trPr>
          <w:trHeight w:val="109"/>
        </w:trPr>
        <w:tc>
          <w:tcPr>
            <w:tcW w:w="46"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959"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9"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911"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57" w:type="dxa"/>
            <w:gridSpan w:val="3"/>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230" w:type="dxa"/>
            <w:gridSpan w:val="3"/>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46"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2733"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3030"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r>
      <w:tr w:rsidR="005D50E3" w:rsidRPr="00DB438B" w:rsidTr="005D50E3">
        <w:trPr>
          <w:trHeight w:val="109"/>
        </w:trPr>
        <w:tc>
          <w:tcPr>
            <w:tcW w:w="46"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6"/>
                <w:szCs w:val="16"/>
                <w:lang w:eastAsia="tr-TR"/>
              </w:rPr>
            </w:pPr>
          </w:p>
        </w:tc>
        <w:tc>
          <w:tcPr>
            <w:tcW w:w="10033" w:type="dxa"/>
            <w:gridSpan w:val="12"/>
            <w:vMerge w:val="restart"/>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b/>
                <w:sz w:val="16"/>
                <w:szCs w:val="16"/>
                <w:lang w:eastAsia="tr-TR"/>
              </w:rPr>
            </w:pPr>
            <w:r w:rsidRPr="00DB438B">
              <w:rPr>
                <w:rFonts w:ascii="Times New Roman" w:eastAsia="Times New Roman" w:hAnsi="Times New Roman" w:cs="Times New Roman"/>
                <w:b/>
                <w:sz w:val="16"/>
                <w:szCs w:val="16"/>
                <w:lang w:eastAsia="tr-TR"/>
              </w:rPr>
              <w:t>TABLO 2: KANUNLAR</w:t>
            </w:r>
          </w:p>
        </w:tc>
      </w:tr>
      <w:tr w:rsidR="005D50E3" w:rsidRPr="00DB438B" w:rsidTr="005D50E3">
        <w:trPr>
          <w:trHeight w:val="69"/>
        </w:trPr>
        <w:tc>
          <w:tcPr>
            <w:tcW w:w="46"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10033" w:type="dxa"/>
            <w:gridSpan w:val="12"/>
            <w:vMerge/>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r>
    </w:tbl>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Default="005D50E3" w:rsidP="005D50E3">
      <w:pPr>
        <w:spacing w:line="0" w:lineRule="atLeast"/>
        <w:rPr>
          <w:rFonts w:ascii="Times New Roman" w:eastAsia="Calibri" w:hAnsi="Times New Roman" w:cs="Times New Roman"/>
          <w:szCs w:val="20"/>
          <w:lang w:eastAsia="tr-TR"/>
        </w:rPr>
      </w:pPr>
    </w:p>
    <w:p w:rsidR="005D50E3" w:rsidRPr="005D50E3" w:rsidRDefault="005D50E3" w:rsidP="005D50E3">
      <w:pPr>
        <w:spacing w:line="0" w:lineRule="atLeast"/>
        <w:rPr>
          <w:rFonts w:ascii="Times New Roman" w:eastAsia="Calibri" w:hAnsi="Times New Roman" w:cs="Times New Roman"/>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995"/>
        <w:gridCol w:w="7222"/>
      </w:tblGrid>
      <w:tr w:rsidR="005D50E3" w:rsidRPr="00DB438B" w:rsidTr="005D50E3">
        <w:tc>
          <w:tcPr>
            <w:tcW w:w="10064" w:type="dxa"/>
            <w:gridSpan w:val="3"/>
          </w:tcPr>
          <w:p w:rsidR="005D50E3" w:rsidRPr="00DB438B" w:rsidRDefault="005D50E3" w:rsidP="005D50E3">
            <w:pPr>
              <w:spacing w:line="0" w:lineRule="atLeast"/>
              <w:jc w:val="center"/>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YÖNETMELİK</w:t>
            </w:r>
          </w:p>
        </w:tc>
      </w:tr>
      <w:tr w:rsidR="005D50E3" w:rsidRPr="00DB438B" w:rsidTr="005D50E3">
        <w:trPr>
          <w:trHeight w:val="1080"/>
        </w:trPr>
        <w:tc>
          <w:tcPr>
            <w:tcW w:w="2842" w:type="dxa"/>
            <w:gridSpan w:val="2"/>
          </w:tcPr>
          <w:p w:rsidR="005D50E3" w:rsidRPr="00DB438B" w:rsidRDefault="005D50E3" w:rsidP="005D50E3">
            <w:pPr>
              <w:spacing w:line="0" w:lineRule="atLeast"/>
              <w:jc w:val="center"/>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Yayımladığı</w:t>
            </w:r>
          </w:p>
          <w:p w:rsidR="005D50E3" w:rsidRPr="00DB438B" w:rsidRDefault="005D50E3" w:rsidP="005D50E3">
            <w:pPr>
              <w:spacing w:line="0" w:lineRule="atLeast"/>
              <w:jc w:val="center"/>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Resmi</w:t>
            </w:r>
          </w:p>
          <w:p w:rsidR="005D50E3" w:rsidRPr="00DB438B" w:rsidRDefault="005D50E3" w:rsidP="005D50E3">
            <w:pPr>
              <w:spacing w:line="0" w:lineRule="atLeast"/>
              <w:jc w:val="center"/>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Gazete/Tebliğler</w:t>
            </w:r>
          </w:p>
          <w:p w:rsidR="005D50E3" w:rsidRPr="00DB438B" w:rsidRDefault="005D50E3" w:rsidP="005D50E3">
            <w:pPr>
              <w:spacing w:line="0" w:lineRule="atLeast"/>
              <w:jc w:val="center"/>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Dergisi</w:t>
            </w:r>
          </w:p>
        </w:tc>
        <w:tc>
          <w:tcPr>
            <w:tcW w:w="7222" w:type="dxa"/>
            <w:vMerge w:val="restart"/>
          </w:tcPr>
          <w:p w:rsidR="005D50E3" w:rsidRPr="00DB438B" w:rsidRDefault="005D50E3" w:rsidP="005D50E3">
            <w:pPr>
              <w:spacing w:line="0" w:lineRule="atLeast"/>
              <w:jc w:val="center"/>
              <w:rPr>
                <w:rFonts w:ascii="Times New Roman" w:eastAsia="Calibri" w:hAnsi="Times New Roman" w:cs="Times New Roman"/>
                <w:szCs w:val="20"/>
                <w:lang w:eastAsia="tr-TR"/>
              </w:rPr>
            </w:pPr>
          </w:p>
          <w:p w:rsidR="005D50E3" w:rsidRPr="00DB438B" w:rsidRDefault="005D50E3" w:rsidP="005D50E3">
            <w:pPr>
              <w:spacing w:line="0" w:lineRule="atLeast"/>
              <w:jc w:val="center"/>
              <w:rPr>
                <w:rFonts w:ascii="Times New Roman" w:eastAsia="Calibri" w:hAnsi="Times New Roman" w:cs="Times New Roman"/>
                <w:szCs w:val="20"/>
                <w:lang w:eastAsia="tr-TR"/>
              </w:rPr>
            </w:pPr>
          </w:p>
          <w:p w:rsidR="005D50E3" w:rsidRPr="00DB438B" w:rsidRDefault="005D50E3" w:rsidP="005D50E3">
            <w:pPr>
              <w:spacing w:line="0" w:lineRule="atLeast"/>
              <w:jc w:val="center"/>
              <w:rPr>
                <w:rFonts w:ascii="Times New Roman" w:eastAsia="Calibri" w:hAnsi="Times New Roman" w:cs="Times New Roman"/>
                <w:szCs w:val="20"/>
                <w:lang w:eastAsia="tr-TR"/>
              </w:rPr>
            </w:pPr>
          </w:p>
          <w:p w:rsidR="005D50E3" w:rsidRPr="00DB438B" w:rsidRDefault="005D50E3" w:rsidP="005D50E3">
            <w:pPr>
              <w:spacing w:line="0" w:lineRule="atLeast"/>
              <w:jc w:val="center"/>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Adı</w:t>
            </w:r>
          </w:p>
        </w:tc>
      </w:tr>
      <w:tr w:rsidR="005D50E3" w:rsidRPr="00DB438B" w:rsidTr="005D50E3">
        <w:trPr>
          <w:trHeight w:val="525"/>
        </w:trPr>
        <w:tc>
          <w:tcPr>
            <w:tcW w:w="1847" w:type="dxa"/>
          </w:tcPr>
          <w:p w:rsidR="005D50E3" w:rsidRPr="00DB438B" w:rsidRDefault="005D50E3" w:rsidP="005D50E3">
            <w:pPr>
              <w:spacing w:line="0" w:lineRule="atLeast"/>
              <w:jc w:val="center"/>
              <w:rPr>
                <w:rFonts w:ascii="Times New Roman" w:eastAsia="Calibri" w:hAnsi="Times New Roman" w:cs="Times New Roman"/>
                <w:szCs w:val="20"/>
                <w:lang w:eastAsia="tr-TR"/>
              </w:rPr>
            </w:pPr>
          </w:p>
          <w:p w:rsidR="005D50E3" w:rsidRPr="00DB438B" w:rsidRDefault="005D50E3" w:rsidP="005D50E3">
            <w:pPr>
              <w:spacing w:line="0" w:lineRule="atLeast"/>
              <w:jc w:val="center"/>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Tarih</w:t>
            </w:r>
          </w:p>
        </w:tc>
        <w:tc>
          <w:tcPr>
            <w:tcW w:w="995" w:type="dxa"/>
          </w:tcPr>
          <w:p w:rsidR="005D50E3" w:rsidRPr="00DB438B" w:rsidRDefault="005D50E3" w:rsidP="005D50E3">
            <w:pPr>
              <w:jc w:val="center"/>
              <w:rPr>
                <w:rFonts w:ascii="Times New Roman" w:eastAsia="Calibri" w:hAnsi="Times New Roman" w:cs="Times New Roman"/>
                <w:szCs w:val="20"/>
                <w:lang w:eastAsia="tr-TR"/>
              </w:rPr>
            </w:pPr>
          </w:p>
          <w:p w:rsidR="005D50E3" w:rsidRPr="00DB438B" w:rsidRDefault="005D50E3" w:rsidP="005D50E3">
            <w:pPr>
              <w:jc w:val="center"/>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Sayı</w:t>
            </w:r>
          </w:p>
        </w:tc>
        <w:tc>
          <w:tcPr>
            <w:tcW w:w="7222" w:type="dxa"/>
            <w:vMerge/>
          </w:tcPr>
          <w:p w:rsidR="005D50E3" w:rsidRPr="00DB438B" w:rsidRDefault="005D50E3" w:rsidP="005D50E3">
            <w:pPr>
              <w:spacing w:line="0" w:lineRule="atLeast"/>
              <w:rPr>
                <w:rFonts w:ascii="Times New Roman" w:eastAsia="Calibri" w:hAnsi="Times New Roman" w:cs="Times New Roman"/>
                <w:szCs w:val="20"/>
                <w:lang w:eastAsia="tr-TR"/>
              </w:rPr>
            </w:pP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color w:val="000000"/>
                <w:sz w:val="16"/>
                <w:szCs w:val="16"/>
                <w:lang w:eastAsia="tr-TR"/>
              </w:rPr>
              <w:t>13.01.2018</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color w:val="000000"/>
                <w:sz w:val="16"/>
                <w:szCs w:val="16"/>
                <w:lang w:eastAsia="tr-TR"/>
              </w:rPr>
              <w:t>30300</w:t>
            </w:r>
          </w:p>
        </w:tc>
        <w:tc>
          <w:tcPr>
            <w:tcW w:w="7222"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Milli Eğitim Bakanlığı Personelinin Görevde Yükselme, Unvan Değişikliği ve Yer</w:t>
            </w:r>
          </w:p>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Değiştirme Suretiyle Atanması Hakkında Yönetmelik</w:t>
            </w: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18/06/2014</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29034</w:t>
            </w:r>
          </w:p>
        </w:tc>
        <w:tc>
          <w:tcPr>
            <w:tcW w:w="7222"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Milli Eğitim Bakanlığına Bağlı Eğitim Kurumları Yönetici ve Öğretmenlerinin Norm Kadrolarına İlişkin Yönetmelik</w:t>
            </w: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26/07/2014</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29072</w:t>
            </w:r>
          </w:p>
        </w:tc>
        <w:tc>
          <w:tcPr>
            <w:tcW w:w="7222"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Milli Eğitim Bakanlığı Okul Öncesi Eğitimi ve İlköğretim Kurumları Yönetmeliği</w:t>
            </w: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09/02/2012</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28199</w:t>
            </w:r>
          </w:p>
        </w:tc>
        <w:tc>
          <w:tcPr>
            <w:tcW w:w="7222"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Milli Eğitim Bakanlığı Okul Aile Birliği Yönetmeliği</w:t>
            </w: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07/07/2018</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 w:val="20"/>
                <w:szCs w:val="20"/>
                <w:lang w:eastAsia="tr-TR"/>
              </w:rPr>
              <w:t>30471</w:t>
            </w:r>
          </w:p>
        </w:tc>
        <w:tc>
          <w:tcPr>
            <w:tcW w:w="7222"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Özel Eğitim Hizmetleri Yönetmeliği</w:t>
            </w: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10/11/2017</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 w:val="20"/>
                <w:szCs w:val="20"/>
                <w:lang w:eastAsia="tr-TR"/>
              </w:rPr>
              <w:t>30236</w:t>
            </w:r>
          </w:p>
        </w:tc>
        <w:tc>
          <w:tcPr>
            <w:tcW w:w="7222"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Rehberlik Hizmetleri Yönetmeliği</w:t>
            </w: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12/10/2013</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28793</w:t>
            </w:r>
          </w:p>
        </w:tc>
        <w:tc>
          <w:tcPr>
            <w:tcW w:w="7222"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Milli Eğitim Bakanlığı Personelinin Görevde Yükselme, Unvan Değişikliği ve Yer</w:t>
            </w:r>
          </w:p>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Değiştirme Suretiyle Atanması Hakkında Yönetmelik</w:t>
            </w: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12/09/2012</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28409</w:t>
            </w:r>
          </w:p>
        </w:tc>
        <w:tc>
          <w:tcPr>
            <w:tcW w:w="7222" w:type="dxa"/>
          </w:tcPr>
          <w:p w:rsidR="005D50E3" w:rsidRPr="00DB438B" w:rsidRDefault="005D50E3" w:rsidP="005D50E3">
            <w:pPr>
              <w:spacing w:line="0" w:lineRule="atLeast"/>
              <w:rPr>
                <w:rFonts w:ascii="Times New Roman" w:eastAsia="Calibri" w:hAnsi="Times New Roman" w:cs="Times New Roman"/>
                <w:szCs w:val="20"/>
                <w:u w:val="single"/>
                <w:lang w:eastAsia="tr-TR"/>
              </w:rPr>
            </w:pPr>
            <w:r w:rsidRPr="00DB438B">
              <w:rPr>
                <w:rFonts w:ascii="Times New Roman" w:eastAsia="Calibri" w:hAnsi="Times New Roman" w:cs="Times New Roman"/>
                <w:szCs w:val="20"/>
                <w:u w:val="single"/>
                <w:lang w:eastAsia="tr-TR"/>
              </w:rPr>
              <w:t>Milli Eğitim Bakanlığı Ders Kitapları ve Eğitim Araçları Yönetmeliği</w:t>
            </w:r>
          </w:p>
        </w:tc>
      </w:tr>
      <w:tr w:rsidR="005D50E3" w:rsidRPr="00DB438B" w:rsidTr="005D50E3">
        <w:tc>
          <w:tcPr>
            <w:tcW w:w="1847"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color w:val="212529"/>
                <w:sz w:val="20"/>
                <w:szCs w:val="20"/>
                <w:shd w:val="clear" w:color="auto" w:fill="FFFFFF"/>
                <w:lang w:eastAsia="tr-TR"/>
              </w:rPr>
              <w:t>20/03/2012</w:t>
            </w:r>
          </w:p>
        </w:tc>
        <w:tc>
          <w:tcPr>
            <w:tcW w:w="995" w:type="dxa"/>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color w:val="212529"/>
                <w:sz w:val="20"/>
                <w:szCs w:val="20"/>
                <w:shd w:val="clear" w:color="auto" w:fill="FFFFFF"/>
                <w:lang w:eastAsia="tr-TR"/>
              </w:rPr>
              <w:t>28239 </w:t>
            </w:r>
          </w:p>
        </w:tc>
        <w:tc>
          <w:tcPr>
            <w:tcW w:w="7222" w:type="dxa"/>
          </w:tcPr>
          <w:p w:rsidR="005D50E3" w:rsidRPr="00DB438B" w:rsidRDefault="005D50E3" w:rsidP="005D50E3">
            <w:pPr>
              <w:spacing w:line="0" w:lineRule="atLeast"/>
              <w:rPr>
                <w:rFonts w:ascii="Times New Roman" w:eastAsia="Calibri" w:hAnsi="Times New Roman" w:cs="Times New Roman"/>
                <w:szCs w:val="20"/>
                <w:u w:val="single"/>
                <w:lang w:eastAsia="tr-TR"/>
              </w:rPr>
            </w:pPr>
            <w:r w:rsidRPr="00DB438B">
              <w:rPr>
                <w:rFonts w:ascii="Times New Roman" w:eastAsia="Calibri" w:hAnsi="Times New Roman" w:cs="Times New Roman"/>
                <w:szCs w:val="20"/>
                <w:u w:val="single"/>
                <w:lang w:eastAsia="tr-TR"/>
              </w:rPr>
              <w:t>Milli Eğitim Bakanlığı Özel Eğitim Kurumları Yönetmeliği</w:t>
            </w:r>
          </w:p>
        </w:tc>
      </w:tr>
      <w:tr w:rsidR="005D50E3" w:rsidRPr="00DB438B" w:rsidTr="005D50E3">
        <w:tc>
          <w:tcPr>
            <w:tcW w:w="1847" w:type="dxa"/>
            <w:tcBorders>
              <w:bottom w:val="single" w:sz="4" w:space="0" w:color="auto"/>
            </w:tcBorders>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05/05/2012</w:t>
            </w:r>
          </w:p>
        </w:tc>
        <w:tc>
          <w:tcPr>
            <w:tcW w:w="995" w:type="dxa"/>
            <w:tcBorders>
              <w:bottom w:val="single" w:sz="4" w:space="0" w:color="auto"/>
            </w:tcBorders>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28283</w:t>
            </w:r>
          </w:p>
        </w:tc>
        <w:tc>
          <w:tcPr>
            <w:tcW w:w="7222" w:type="dxa"/>
            <w:tcBorders>
              <w:bottom w:val="single" w:sz="4" w:space="0" w:color="auto"/>
            </w:tcBorders>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Ulusal ve Resmi Bayramlar ile Mahalli Kurtuluş Günleri, Atatürk Günleri ve Tarihi Günlerde Yapılacak Tören ve Kutlamalar Yönetmeliği</w:t>
            </w:r>
          </w:p>
        </w:tc>
      </w:tr>
      <w:tr w:rsidR="005D50E3" w:rsidRPr="00DB438B" w:rsidTr="005D50E3">
        <w:tc>
          <w:tcPr>
            <w:tcW w:w="10064" w:type="dxa"/>
            <w:gridSpan w:val="3"/>
            <w:tcBorders>
              <w:left w:val="nil"/>
              <w:bottom w:val="nil"/>
              <w:right w:val="nil"/>
            </w:tcBorders>
          </w:tcPr>
          <w:p w:rsidR="005D50E3" w:rsidRPr="00DB438B" w:rsidRDefault="005D50E3" w:rsidP="005D50E3">
            <w:pPr>
              <w:spacing w:line="0" w:lineRule="atLeast"/>
              <w:rPr>
                <w:rFonts w:ascii="Times New Roman" w:eastAsia="Calibri" w:hAnsi="Times New Roman" w:cs="Times New Roman"/>
                <w:b/>
                <w:sz w:val="16"/>
                <w:szCs w:val="16"/>
                <w:lang w:eastAsia="tr-TR"/>
              </w:rPr>
            </w:pPr>
          </w:p>
        </w:tc>
      </w:tr>
    </w:tbl>
    <w:p w:rsidR="005D50E3" w:rsidRPr="004414EE" w:rsidRDefault="005D50E3" w:rsidP="005D50E3">
      <w:pPr>
        <w:pStyle w:val="ListeParagraf"/>
        <w:spacing w:line="0" w:lineRule="atLeast"/>
        <w:ind w:left="435"/>
        <w:rPr>
          <w:rFonts w:ascii="Times New Roman" w:eastAsia="Calibri" w:hAnsi="Times New Roman" w:cs="Times New Roman"/>
          <w:b/>
          <w:sz w:val="16"/>
          <w:szCs w:val="16"/>
          <w:lang w:eastAsia="tr-TR"/>
        </w:rPr>
        <w:sectPr w:rsidR="005D50E3" w:rsidRPr="004414EE" w:rsidSect="005D50E3">
          <w:pgSz w:w="11900" w:h="16838"/>
          <w:pgMar w:top="1440" w:right="846" w:bottom="148" w:left="1000" w:header="0" w:footer="0" w:gutter="0"/>
          <w:cols w:space="0" w:equalWidth="0">
            <w:col w:w="10060"/>
          </w:cols>
          <w:docGrid w:linePitch="360"/>
        </w:sectPr>
      </w:pPr>
      <w:r w:rsidRPr="004414EE">
        <w:rPr>
          <w:rFonts w:ascii="Times New Roman" w:eastAsia="Calibri" w:hAnsi="Times New Roman" w:cs="Times New Roman"/>
          <w:b/>
          <w:sz w:val="16"/>
          <w:szCs w:val="16"/>
          <w:lang w:eastAsia="tr-TR"/>
        </w:rPr>
        <w:t>TABLO 3: YÖNETMELİKLER</w:t>
      </w:r>
    </w:p>
    <w:p w:rsidR="005D50E3" w:rsidRPr="004414EE" w:rsidRDefault="005D50E3" w:rsidP="005D50E3">
      <w:pPr>
        <w:pStyle w:val="ListeParagraf"/>
        <w:spacing w:line="20" w:lineRule="exact"/>
        <w:ind w:left="435"/>
        <w:rPr>
          <w:rFonts w:ascii="Times New Roman" w:eastAsia="Times New Roman" w:hAnsi="Times New Roman" w:cs="Times New Roman"/>
          <w:sz w:val="20"/>
          <w:szCs w:val="20"/>
          <w:lang w:eastAsia="tr-TR"/>
        </w:rPr>
      </w:pPr>
    </w:p>
    <w:p w:rsidR="005D50E3" w:rsidRPr="004414EE" w:rsidRDefault="005D50E3" w:rsidP="005D50E3">
      <w:pPr>
        <w:pStyle w:val="ListeParagraf"/>
        <w:spacing w:line="200" w:lineRule="exact"/>
        <w:ind w:left="435"/>
        <w:rPr>
          <w:rFonts w:ascii="Times New Roman" w:eastAsia="Times New Roman" w:hAnsi="Times New Roman" w:cs="Times New Roman"/>
          <w:sz w:val="20"/>
          <w:szCs w:val="20"/>
          <w:lang w:eastAsia="tr-TR"/>
        </w:rPr>
      </w:pPr>
    </w:p>
    <w:tbl>
      <w:tblPr>
        <w:tblW w:w="0" w:type="auto"/>
        <w:tblInd w:w="2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610"/>
        <w:gridCol w:w="1580"/>
        <w:gridCol w:w="60"/>
        <w:gridCol w:w="1200"/>
        <w:gridCol w:w="60"/>
        <w:gridCol w:w="900"/>
        <w:gridCol w:w="980"/>
        <w:gridCol w:w="1200"/>
        <w:gridCol w:w="260"/>
        <w:gridCol w:w="160"/>
        <w:gridCol w:w="900"/>
        <w:gridCol w:w="480"/>
        <w:gridCol w:w="60"/>
        <w:gridCol w:w="120"/>
        <w:gridCol w:w="160"/>
        <w:gridCol w:w="22"/>
        <w:gridCol w:w="380"/>
        <w:gridCol w:w="191"/>
        <w:gridCol w:w="69"/>
      </w:tblGrid>
      <w:tr w:rsidR="005D50E3" w:rsidRPr="00DB438B" w:rsidTr="005D50E3">
        <w:trPr>
          <w:trHeight w:val="295"/>
        </w:trPr>
        <w:tc>
          <w:tcPr>
            <w:tcW w:w="9392" w:type="dxa"/>
            <w:gridSpan w:val="19"/>
          </w:tcPr>
          <w:p w:rsidR="005D50E3" w:rsidRPr="00DB438B" w:rsidRDefault="005D50E3" w:rsidP="005D50E3">
            <w:pPr>
              <w:spacing w:line="0" w:lineRule="atLeast"/>
              <w:ind w:right="-159"/>
              <w:jc w:val="center"/>
              <w:rPr>
                <w:rFonts w:ascii="Times New Roman" w:eastAsia="Calibri" w:hAnsi="Times New Roman" w:cs="Times New Roman"/>
                <w:sz w:val="32"/>
                <w:szCs w:val="20"/>
                <w:lang w:eastAsia="tr-TR"/>
              </w:rPr>
            </w:pPr>
            <w:r w:rsidRPr="00DB438B">
              <w:rPr>
                <w:rFonts w:ascii="Times New Roman" w:eastAsia="Calibri" w:hAnsi="Times New Roman" w:cs="Times New Roman"/>
                <w:sz w:val="32"/>
                <w:szCs w:val="20"/>
                <w:lang w:eastAsia="tr-TR"/>
              </w:rPr>
              <w:t>YÖNERGE</w:t>
            </w:r>
          </w:p>
          <w:p w:rsidR="005D50E3" w:rsidRPr="00DB438B" w:rsidRDefault="005D50E3" w:rsidP="005D50E3">
            <w:pPr>
              <w:spacing w:line="101" w:lineRule="exact"/>
              <w:rPr>
                <w:rFonts w:ascii="Times New Roman" w:eastAsia="Calibri" w:hAnsi="Times New Roman" w:cs="Times New Roman"/>
                <w:sz w:val="32"/>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1"/>
        </w:trPr>
        <w:tc>
          <w:tcPr>
            <w:tcW w:w="610" w:type="dxa"/>
            <w:tcBorders>
              <w:top w:val="single" w:sz="8" w:space="0" w:color="auto"/>
              <w:left w:val="single" w:sz="8" w:space="0" w:color="BFBFBF"/>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580" w:type="dxa"/>
            <w:vMerge w:val="restart"/>
            <w:tcBorders>
              <w:top w:val="single" w:sz="8" w:space="0" w:color="auto"/>
              <w:right w:val="single" w:sz="8" w:space="0" w:color="FFF2CC"/>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Yayın</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200" w:type="dxa"/>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5882" w:type="dxa"/>
            <w:gridSpan w:val="14"/>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Adı</w:t>
            </w: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5"/>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8"/>
                <w:szCs w:val="20"/>
                <w:lang w:eastAsia="tr-TR"/>
              </w:rPr>
            </w:pPr>
          </w:p>
        </w:tc>
        <w:tc>
          <w:tcPr>
            <w:tcW w:w="1580" w:type="dxa"/>
            <w:vMerge/>
            <w:tcBorders>
              <w:right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8"/>
                <w:szCs w:val="20"/>
                <w:lang w:eastAsia="tr-TR"/>
              </w:rPr>
            </w:pPr>
          </w:p>
        </w:tc>
        <w:tc>
          <w:tcPr>
            <w:tcW w:w="120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8"/>
                <w:szCs w:val="20"/>
                <w:lang w:eastAsia="tr-TR"/>
              </w:rPr>
            </w:pPr>
          </w:p>
        </w:tc>
        <w:tc>
          <w:tcPr>
            <w:tcW w:w="5882" w:type="dxa"/>
            <w:gridSpan w:val="14"/>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8"/>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5"/>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4"/>
                <w:szCs w:val="20"/>
                <w:lang w:eastAsia="tr-TR"/>
              </w:rPr>
            </w:pPr>
          </w:p>
        </w:tc>
        <w:tc>
          <w:tcPr>
            <w:tcW w:w="1580" w:type="dxa"/>
            <w:tcBorders>
              <w:right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4"/>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4"/>
                <w:szCs w:val="20"/>
                <w:lang w:eastAsia="tr-TR"/>
              </w:rPr>
            </w:pPr>
          </w:p>
        </w:tc>
        <w:tc>
          <w:tcPr>
            <w:tcW w:w="120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4"/>
                <w:szCs w:val="20"/>
                <w:lang w:eastAsia="tr-TR"/>
              </w:rPr>
            </w:pPr>
          </w:p>
        </w:tc>
        <w:tc>
          <w:tcPr>
            <w:tcW w:w="60" w:type="dxa"/>
            <w:vMerge w:val="restart"/>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4"/>
                <w:szCs w:val="20"/>
                <w:lang w:eastAsia="tr-TR"/>
              </w:rPr>
            </w:pPr>
          </w:p>
        </w:tc>
        <w:tc>
          <w:tcPr>
            <w:tcW w:w="5882" w:type="dxa"/>
            <w:gridSpan w:val="14"/>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4"/>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9"/>
        </w:trPr>
        <w:tc>
          <w:tcPr>
            <w:tcW w:w="610" w:type="dxa"/>
            <w:tcBorders>
              <w:left w:val="single" w:sz="8" w:space="0" w:color="auto"/>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580" w:type="dxa"/>
            <w:tcBorders>
              <w:bottom w:val="single" w:sz="8" w:space="0" w:color="auto"/>
              <w:right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60" w:type="dxa"/>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200" w:type="dxa"/>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60" w:type="dxa"/>
            <w:vMerge/>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5882" w:type="dxa"/>
            <w:gridSpan w:val="14"/>
            <w:vMerge/>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2"/>
        </w:trPr>
        <w:tc>
          <w:tcPr>
            <w:tcW w:w="610" w:type="dxa"/>
            <w:tcBorders>
              <w:top w:val="single" w:sz="8" w:space="0" w:color="FFF2CC"/>
              <w:left w:val="single" w:sz="8" w:space="0" w:color="auto"/>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1580" w:type="dxa"/>
            <w:tcBorders>
              <w:top w:val="single" w:sz="8" w:space="0" w:color="FFF2CC"/>
              <w:bottom w:val="single" w:sz="8" w:space="0" w:color="FFF2CC"/>
              <w:right w:val="single" w:sz="8" w:space="0" w:color="auto"/>
            </w:tcBorders>
            <w:shd w:val="clear" w:color="auto" w:fill="auto"/>
            <w:vAlign w:val="bottom"/>
          </w:tcPr>
          <w:p w:rsidR="005D50E3" w:rsidRPr="00DB438B" w:rsidRDefault="005D50E3" w:rsidP="005D50E3">
            <w:pPr>
              <w:spacing w:line="259"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Tarih</w:t>
            </w:r>
          </w:p>
        </w:tc>
        <w:tc>
          <w:tcPr>
            <w:tcW w:w="6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1200" w:type="dxa"/>
            <w:tcBorders>
              <w:top w:val="single" w:sz="8" w:space="0" w:color="FFF2CC"/>
              <w:bottom w:val="single" w:sz="8" w:space="0" w:color="FFF2CC"/>
              <w:right w:val="single" w:sz="8" w:space="0" w:color="auto"/>
            </w:tcBorders>
            <w:shd w:val="clear" w:color="auto" w:fill="auto"/>
            <w:vAlign w:val="bottom"/>
          </w:tcPr>
          <w:p w:rsidR="005D50E3" w:rsidRPr="00DB438B" w:rsidRDefault="005D50E3" w:rsidP="005D50E3">
            <w:pPr>
              <w:spacing w:line="259" w:lineRule="exac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Sayı</w:t>
            </w:r>
          </w:p>
        </w:tc>
        <w:tc>
          <w:tcPr>
            <w:tcW w:w="60" w:type="dxa"/>
            <w:tcBorders>
              <w:top w:val="single" w:sz="8" w:space="0" w:color="FFF2CC"/>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90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98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120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26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16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90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48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6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12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16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22"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380" w:type="dxa"/>
            <w:tcBorders>
              <w:top w:val="single" w:sz="8" w:space="0" w:color="auto"/>
              <w:bottom w:val="single" w:sz="8" w:space="0" w:color="FDE9D9"/>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c>
          <w:tcPr>
            <w:tcW w:w="260" w:type="dxa"/>
            <w:gridSpan w:val="2"/>
            <w:tcBorders>
              <w:top w:val="single" w:sz="8" w:space="0" w:color="auto"/>
              <w:bottom w:val="single" w:sz="8" w:space="0" w:color="FDE9D9"/>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24"/>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580"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 w:val="20"/>
                <w:szCs w:val="20"/>
                <w:shd w:val="clear" w:color="auto" w:fill="FFFFFF"/>
                <w:lang w:eastAsia="tr-TR"/>
              </w:rPr>
              <w:t>27/03/2017</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200"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 w:val="20"/>
                <w:szCs w:val="20"/>
                <w:shd w:val="clear" w:color="auto" w:fill="FFFFFF"/>
                <w:lang w:eastAsia="tr-TR"/>
              </w:rPr>
              <w:t>4042083 </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5882" w:type="dxa"/>
            <w:gridSpan w:val="14"/>
            <w:vMerge w:val="restart"/>
            <w:tcBorders>
              <w:top w:val="single" w:sz="8" w:space="0" w:color="auto"/>
              <w:right w:val="single" w:sz="8" w:space="0" w:color="auto"/>
            </w:tcBorders>
            <w:shd w:val="clear" w:color="auto" w:fill="auto"/>
            <w:vAlign w:val="bottom"/>
          </w:tcPr>
          <w:p w:rsidR="005D50E3" w:rsidRPr="00DB438B" w:rsidRDefault="00F40BD3" w:rsidP="005D50E3">
            <w:pPr>
              <w:spacing w:line="230" w:lineRule="exact"/>
              <w:rPr>
                <w:rFonts w:ascii="Times New Roman" w:eastAsia="Calibri" w:hAnsi="Times New Roman" w:cs="Times New Roman"/>
                <w:b/>
                <w:szCs w:val="20"/>
                <w:lang w:eastAsia="tr-TR"/>
              </w:rPr>
            </w:pPr>
            <w:hyperlink r:id="rId14" w:history="1">
              <w:r w:rsidR="005D50E3" w:rsidRPr="00DB438B">
                <w:rPr>
                  <w:rFonts w:ascii="Times New Roman" w:eastAsia="Calibri" w:hAnsi="Times New Roman" w:cs="Times New Roman"/>
                  <w:b/>
                  <w:szCs w:val="20"/>
                  <w:lang w:eastAsia="tr-TR"/>
                </w:rPr>
                <w:t>Okul Öncesi Eğitim ve İlköğretim Kurumları Standartları</w:t>
              </w:r>
            </w:hyperlink>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58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0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5882" w:type="dxa"/>
            <w:gridSpan w:val="14"/>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top w:val="single" w:sz="8" w:space="0" w:color="DEEAF6"/>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580" w:type="dxa"/>
            <w:vMerge/>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tcBorders>
              <w:top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vMerge/>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tcBorders>
              <w:top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5060" w:type="dxa"/>
            <w:gridSpan w:val="9"/>
            <w:vMerge w:val="restart"/>
            <w:tcBorders>
              <w:top w:val="single" w:sz="8" w:space="0" w:color="auto"/>
            </w:tcBorders>
            <w:shd w:val="clear" w:color="auto" w:fill="auto"/>
            <w:vAlign w:val="bottom"/>
          </w:tcPr>
          <w:p w:rsidR="005D50E3" w:rsidRPr="00DB438B" w:rsidRDefault="00F40BD3" w:rsidP="005D50E3">
            <w:pPr>
              <w:spacing w:line="249" w:lineRule="exact"/>
              <w:rPr>
                <w:rFonts w:ascii="Times New Roman" w:eastAsia="Calibri" w:hAnsi="Times New Roman" w:cs="Times New Roman"/>
                <w:b/>
                <w:szCs w:val="20"/>
                <w:lang w:eastAsia="tr-TR"/>
              </w:rPr>
            </w:pPr>
            <w:hyperlink r:id="rId15" w:history="1">
              <w:r w:rsidR="005D50E3" w:rsidRPr="00DB438B">
                <w:rPr>
                  <w:rFonts w:ascii="Times New Roman" w:eastAsia="Calibri" w:hAnsi="Times New Roman" w:cs="Times New Roman"/>
                  <w:b/>
                  <w:szCs w:val="20"/>
                  <w:lang w:eastAsia="tr-TR"/>
                </w:rPr>
                <w:t>Uygulama Yönergesi</w:t>
              </w:r>
            </w:hyperlink>
          </w:p>
        </w:tc>
        <w:tc>
          <w:tcPr>
            <w:tcW w:w="822" w:type="dxa"/>
            <w:gridSpan w:val="5"/>
            <w:vMerge w:val="restart"/>
            <w:tcBorders>
              <w:top w:val="single" w:sz="8" w:space="0" w:color="DEEAF6"/>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58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0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5060" w:type="dxa"/>
            <w:gridSpan w:val="9"/>
            <w:vMerge/>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822" w:type="dxa"/>
            <w:gridSpan w:val="5"/>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7"/>
        </w:trPr>
        <w:tc>
          <w:tcPr>
            <w:tcW w:w="610" w:type="dxa"/>
            <w:tcBorders>
              <w:top w:val="single" w:sz="8" w:space="0" w:color="DEEAF6"/>
              <w:left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580" w:type="dxa"/>
            <w:tcBorders>
              <w:top w:val="single" w:sz="8" w:space="0" w:color="DEEAF6"/>
              <w:bottom w:val="single" w:sz="8" w:space="0" w:color="DEEAF6"/>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tcBorders>
              <w:top w:val="single" w:sz="8" w:space="0" w:color="DEEAF6"/>
              <w:bottom w:val="single" w:sz="8" w:space="0" w:color="DEEAF6"/>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900" w:type="dxa"/>
            <w:tcBorders>
              <w:top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980" w:type="dxa"/>
            <w:tcBorders>
              <w:top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2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90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48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22"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38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260" w:type="dxa"/>
            <w:gridSpan w:val="2"/>
            <w:tcBorders>
              <w:top w:val="single" w:sz="8" w:space="0" w:color="DEEAF6"/>
              <w:bottom w:val="single" w:sz="8" w:space="0" w:color="DEEAF6"/>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580"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26/08/2014</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200"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 w:val="20"/>
                <w:szCs w:val="20"/>
                <w:shd w:val="clear" w:color="auto" w:fill="FFFFFF"/>
                <w:lang w:eastAsia="tr-TR"/>
              </w:rPr>
              <w:t>3557646</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4940" w:type="dxa"/>
            <w:gridSpan w:val="8"/>
            <w:vMerge w:val="restart"/>
            <w:tcBorders>
              <w:top w:val="single" w:sz="8" w:space="0" w:color="auto"/>
            </w:tcBorders>
            <w:shd w:val="clear" w:color="auto" w:fill="auto"/>
            <w:vAlign w:val="bottom"/>
          </w:tcPr>
          <w:p w:rsidR="005D50E3" w:rsidRPr="00DB438B" w:rsidRDefault="00F40BD3" w:rsidP="005D50E3">
            <w:pPr>
              <w:spacing w:line="230" w:lineRule="exact"/>
              <w:rPr>
                <w:rFonts w:ascii="Times New Roman" w:eastAsia="Calibri" w:hAnsi="Times New Roman" w:cs="Times New Roman"/>
                <w:b/>
                <w:w w:val="99"/>
                <w:szCs w:val="20"/>
                <w:lang w:eastAsia="tr-TR"/>
              </w:rPr>
            </w:pPr>
            <w:hyperlink r:id="rId16" w:history="1">
              <w:r w:rsidR="005D50E3" w:rsidRPr="00DB438B">
                <w:rPr>
                  <w:rFonts w:ascii="Times New Roman" w:eastAsia="Calibri" w:hAnsi="Times New Roman" w:cs="Times New Roman"/>
                  <w:b/>
                  <w:w w:val="99"/>
                  <w:szCs w:val="20"/>
                  <w:lang w:eastAsia="tr-TR"/>
                </w:rPr>
                <w:t>Milli Eğitim Bakanlığı Okul Öncesi Eğitim ve İlköğretim</w:t>
              </w:r>
            </w:hyperlink>
          </w:p>
        </w:tc>
        <w:tc>
          <w:tcPr>
            <w:tcW w:w="942" w:type="dxa"/>
            <w:gridSpan w:val="6"/>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580" w:type="dxa"/>
            <w:vMerge/>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00" w:type="dxa"/>
            <w:vMerge/>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4940" w:type="dxa"/>
            <w:gridSpan w:val="8"/>
            <w:vMerge/>
            <w:tcBorders>
              <w:bottom w:val="single" w:sz="8" w:space="0" w:color="0563C1"/>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942" w:type="dxa"/>
            <w:gridSpan w:val="6"/>
            <w:vMerge/>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58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5882" w:type="dxa"/>
            <w:gridSpan w:val="14"/>
            <w:vMerge w:val="restart"/>
            <w:tcBorders>
              <w:right w:val="single" w:sz="8" w:space="0" w:color="auto"/>
            </w:tcBorders>
            <w:shd w:val="clear" w:color="auto" w:fill="auto"/>
            <w:vAlign w:val="bottom"/>
          </w:tcPr>
          <w:p w:rsidR="005D50E3" w:rsidRPr="00DB438B" w:rsidRDefault="00F40BD3" w:rsidP="005D50E3">
            <w:pPr>
              <w:spacing w:line="249" w:lineRule="exact"/>
              <w:rPr>
                <w:rFonts w:ascii="Times New Roman" w:eastAsia="Calibri" w:hAnsi="Times New Roman" w:cs="Times New Roman"/>
                <w:b/>
                <w:szCs w:val="20"/>
                <w:lang w:eastAsia="tr-TR"/>
              </w:rPr>
            </w:pPr>
            <w:hyperlink r:id="rId17" w:history="1">
              <w:r w:rsidR="005D50E3" w:rsidRPr="00DB438B">
                <w:rPr>
                  <w:rFonts w:ascii="Times New Roman" w:eastAsia="Calibri" w:hAnsi="Times New Roman" w:cs="Times New Roman"/>
                  <w:b/>
                  <w:szCs w:val="20"/>
                  <w:lang w:eastAsia="tr-TR"/>
                </w:rPr>
                <w:t>Kurumları Çocuk Kulüpleri Yönergesi</w:t>
              </w:r>
            </w:hyperlink>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58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0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5882" w:type="dxa"/>
            <w:gridSpan w:val="14"/>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7"/>
        </w:trPr>
        <w:tc>
          <w:tcPr>
            <w:tcW w:w="610" w:type="dxa"/>
            <w:tcBorders>
              <w:top w:val="single" w:sz="8" w:space="0" w:color="FFF2CC"/>
              <w:left w:val="single" w:sz="8" w:space="0" w:color="auto"/>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580" w:type="dxa"/>
            <w:tcBorders>
              <w:top w:val="single" w:sz="8" w:space="0" w:color="FFF2CC"/>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tcBorders>
              <w:top w:val="single" w:sz="8" w:space="0" w:color="FFF2CC"/>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900" w:type="dxa"/>
            <w:tcBorders>
              <w:top w:val="single" w:sz="8" w:space="0" w:color="0563C1"/>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980" w:type="dxa"/>
            <w:tcBorders>
              <w:top w:val="single" w:sz="8" w:space="0" w:color="0563C1"/>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tcBorders>
              <w:top w:val="single" w:sz="8" w:space="0" w:color="0563C1"/>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260" w:type="dxa"/>
            <w:tcBorders>
              <w:top w:val="single" w:sz="8" w:space="0" w:color="0563C1"/>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6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90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48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6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22"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380" w:type="dxa"/>
            <w:tcBorders>
              <w:top w:val="single" w:sz="8" w:space="0" w:color="FFF2CC"/>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260" w:type="dxa"/>
            <w:gridSpan w:val="2"/>
            <w:tcBorders>
              <w:top w:val="single" w:sz="8" w:space="0" w:color="FFF2CC"/>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580"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19/08/2014</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200"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3450017</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5242" w:type="dxa"/>
            <w:gridSpan w:val="11"/>
            <w:vMerge w:val="restart"/>
            <w:tcBorders>
              <w:top w:val="single" w:sz="8" w:space="0" w:color="auto"/>
            </w:tcBorders>
            <w:shd w:val="clear" w:color="auto" w:fill="auto"/>
            <w:vAlign w:val="bottom"/>
          </w:tcPr>
          <w:p w:rsidR="005D50E3" w:rsidRPr="00DB438B" w:rsidRDefault="00F40BD3" w:rsidP="005D50E3">
            <w:pPr>
              <w:spacing w:line="230" w:lineRule="exact"/>
              <w:rPr>
                <w:rFonts w:ascii="Times New Roman" w:eastAsia="Calibri" w:hAnsi="Times New Roman" w:cs="Times New Roman"/>
                <w:b/>
                <w:w w:val="99"/>
                <w:szCs w:val="20"/>
                <w:lang w:eastAsia="tr-TR"/>
              </w:rPr>
            </w:pPr>
            <w:hyperlink r:id="rId18" w:history="1">
              <w:r w:rsidR="005D50E3" w:rsidRPr="00DB438B">
                <w:rPr>
                  <w:rFonts w:ascii="Times New Roman" w:eastAsia="Calibri" w:hAnsi="Times New Roman" w:cs="Times New Roman"/>
                  <w:b/>
                  <w:w w:val="99"/>
                  <w:szCs w:val="20"/>
                  <w:lang w:eastAsia="tr-TR"/>
                </w:rPr>
                <w:t>Öğretmen Yetiştirme ve Geliştirme Genel Müdürlüğü'nün</w:t>
              </w:r>
            </w:hyperlink>
          </w:p>
        </w:tc>
        <w:tc>
          <w:tcPr>
            <w:tcW w:w="640" w:type="dxa"/>
            <w:gridSpan w:val="3"/>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580" w:type="dxa"/>
            <w:vMerge/>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tcBorders>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00" w:type="dxa"/>
            <w:vMerge/>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tcBorders>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5242" w:type="dxa"/>
            <w:gridSpan w:val="11"/>
            <w:vMerge/>
            <w:tcBorders>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40" w:type="dxa"/>
            <w:gridSpan w:val="3"/>
            <w:vMerge/>
            <w:tcBorders>
              <w:bottom w:val="single" w:sz="8" w:space="0" w:color="DEEAF6"/>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58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5882" w:type="dxa"/>
            <w:gridSpan w:val="14"/>
            <w:vMerge w:val="restart"/>
            <w:tcBorders>
              <w:right w:val="single" w:sz="8" w:space="0" w:color="auto"/>
            </w:tcBorders>
            <w:shd w:val="clear" w:color="auto" w:fill="auto"/>
            <w:vAlign w:val="bottom"/>
          </w:tcPr>
          <w:p w:rsidR="005D50E3" w:rsidRPr="00DB438B" w:rsidRDefault="00F40BD3" w:rsidP="005D50E3">
            <w:pPr>
              <w:spacing w:line="249" w:lineRule="exact"/>
              <w:rPr>
                <w:rFonts w:ascii="Times New Roman" w:eastAsia="Calibri" w:hAnsi="Times New Roman" w:cs="Times New Roman"/>
                <w:b/>
                <w:szCs w:val="20"/>
                <w:lang w:eastAsia="tr-TR"/>
              </w:rPr>
            </w:pPr>
            <w:hyperlink r:id="rId19" w:history="1">
              <w:r w:rsidR="005D50E3" w:rsidRPr="00DB438B">
                <w:rPr>
                  <w:rFonts w:ascii="Times New Roman" w:eastAsia="Calibri" w:hAnsi="Times New Roman" w:cs="Times New Roman"/>
                  <w:b/>
                  <w:szCs w:val="20"/>
                  <w:lang w:eastAsia="tr-TR"/>
                </w:rPr>
                <w:t>Görev, Yetki ve Sorumluluklarına İlişkin Yönerge</w:t>
              </w:r>
            </w:hyperlink>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58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0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5882" w:type="dxa"/>
            <w:gridSpan w:val="14"/>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top w:val="single" w:sz="8" w:space="0" w:color="DEEAF6"/>
              <w:left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1580" w:type="dxa"/>
            <w:tcBorders>
              <w:top w:val="single" w:sz="8" w:space="0" w:color="DEEAF6"/>
              <w:bottom w:val="single" w:sz="8" w:space="0" w:color="DEEAF6"/>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1200" w:type="dxa"/>
            <w:tcBorders>
              <w:top w:val="single" w:sz="8" w:space="0" w:color="DEEAF6"/>
              <w:bottom w:val="single" w:sz="8" w:space="0" w:color="DEEAF6"/>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900" w:type="dxa"/>
            <w:tcBorders>
              <w:top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980" w:type="dxa"/>
            <w:tcBorders>
              <w:top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1200" w:type="dxa"/>
            <w:tcBorders>
              <w:top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260" w:type="dxa"/>
            <w:tcBorders>
              <w:top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160" w:type="dxa"/>
            <w:tcBorders>
              <w:top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900" w:type="dxa"/>
            <w:tcBorders>
              <w:top w:val="single" w:sz="8" w:space="0" w:color="auto"/>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48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12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16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22"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380" w:type="dxa"/>
            <w:tcBorders>
              <w:top w:val="single" w:sz="8" w:space="0" w:color="DEEAF6"/>
              <w:bottom w:val="single" w:sz="8" w:space="0" w:color="DEEAF6"/>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c>
          <w:tcPr>
            <w:tcW w:w="260" w:type="dxa"/>
            <w:gridSpan w:val="2"/>
            <w:tcBorders>
              <w:top w:val="single" w:sz="8" w:space="0" w:color="DEEAF6"/>
              <w:bottom w:val="single" w:sz="8" w:space="0" w:color="DEEAF6"/>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7"/>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2"/>
        </w:trPr>
        <w:tc>
          <w:tcPr>
            <w:tcW w:w="610" w:type="dxa"/>
            <w:tcBorders>
              <w:top w:val="single" w:sz="8" w:space="0" w:color="auto"/>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1580"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19/08/2014</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1200" w:type="dxa"/>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3450049</w:t>
            </w:r>
          </w:p>
        </w:tc>
        <w:tc>
          <w:tcPr>
            <w:tcW w:w="60" w:type="dxa"/>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c>
          <w:tcPr>
            <w:tcW w:w="5220" w:type="dxa"/>
            <w:gridSpan w:val="10"/>
            <w:vMerge w:val="restart"/>
            <w:tcBorders>
              <w:top w:val="single" w:sz="8" w:space="0" w:color="auto"/>
            </w:tcBorders>
            <w:shd w:val="clear" w:color="auto" w:fill="auto"/>
            <w:vAlign w:val="bottom"/>
          </w:tcPr>
          <w:p w:rsidR="005D50E3" w:rsidRPr="00DB438B" w:rsidRDefault="00F40BD3" w:rsidP="005D50E3">
            <w:pPr>
              <w:spacing w:line="0" w:lineRule="atLeast"/>
              <w:rPr>
                <w:rFonts w:ascii="Times New Roman" w:eastAsia="Calibri" w:hAnsi="Times New Roman" w:cs="Times New Roman"/>
                <w:b/>
                <w:w w:val="99"/>
                <w:szCs w:val="20"/>
                <w:lang w:eastAsia="tr-TR"/>
              </w:rPr>
            </w:pPr>
            <w:hyperlink r:id="rId20" w:history="1">
              <w:r w:rsidR="005D50E3" w:rsidRPr="00DB438B">
                <w:rPr>
                  <w:rFonts w:ascii="Times New Roman" w:eastAsia="Calibri" w:hAnsi="Times New Roman" w:cs="Times New Roman"/>
                  <w:b/>
                  <w:w w:val="99"/>
                  <w:szCs w:val="20"/>
                  <w:lang w:eastAsia="tr-TR"/>
                </w:rPr>
                <w:t>Milli Eğitim Bakanlığı Temel Eğitim Genel Müdürlüğü'nün</w:t>
              </w:r>
            </w:hyperlink>
          </w:p>
        </w:tc>
        <w:tc>
          <w:tcPr>
            <w:tcW w:w="662" w:type="dxa"/>
            <w:gridSpan w:val="4"/>
            <w:vMerge w:val="restart"/>
            <w:tcBorders>
              <w:top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5"/>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58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20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5220" w:type="dxa"/>
            <w:gridSpan w:val="10"/>
            <w:vMerge/>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662" w:type="dxa"/>
            <w:gridSpan w:val="4"/>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580" w:type="dxa"/>
            <w:vMerge/>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1200" w:type="dxa"/>
            <w:vMerge/>
            <w:tcBorders>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0"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5220" w:type="dxa"/>
            <w:gridSpan w:val="10"/>
            <w:vMerge/>
            <w:tcBorders>
              <w:bottom w:val="single" w:sz="8" w:space="0" w:color="0563C1"/>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c>
          <w:tcPr>
            <w:tcW w:w="662" w:type="dxa"/>
            <w:gridSpan w:val="4"/>
            <w:vMerge/>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8"/>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58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5882" w:type="dxa"/>
            <w:gridSpan w:val="14"/>
            <w:vMerge w:val="restart"/>
            <w:tcBorders>
              <w:right w:val="single" w:sz="8" w:space="0" w:color="auto"/>
            </w:tcBorders>
            <w:shd w:val="clear" w:color="auto" w:fill="auto"/>
            <w:vAlign w:val="bottom"/>
          </w:tcPr>
          <w:p w:rsidR="005D50E3" w:rsidRPr="00DB438B" w:rsidRDefault="00F40BD3" w:rsidP="005D50E3">
            <w:pPr>
              <w:spacing w:line="249" w:lineRule="exact"/>
              <w:rPr>
                <w:rFonts w:ascii="Times New Roman" w:eastAsia="Calibri" w:hAnsi="Times New Roman" w:cs="Times New Roman"/>
                <w:b/>
                <w:szCs w:val="20"/>
                <w:lang w:eastAsia="tr-TR"/>
              </w:rPr>
            </w:pPr>
            <w:hyperlink r:id="rId21" w:history="1">
              <w:r w:rsidR="005D50E3" w:rsidRPr="00DB438B">
                <w:rPr>
                  <w:rFonts w:ascii="Times New Roman" w:eastAsia="Calibri" w:hAnsi="Times New Roman" w:cs="Times New Roman"/>
                  <w:b/>
                  <w:szCs w:val="20"/>
                  <w:lang w:eastAsia="tr-TR"/>
                </w:rPr>
                <w:t>Teşkilat ve Görevlerine İlişkin Yönerge</w:t>
              </w:r>
            </w:hyperlink>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58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20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5882" w:type="dxa"/>
            <w:gridSpan w:val="14"/>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8"/>
        </w:trPr>
        <w:tc>
          <w:tcPr>
            <w:tcW w:w="610" w:type="dxa"/>
            <w:tcBorders>
              <w:top w:val="single" w:sz="8" w:space="0" w:color="FFF2CC"/>
              <w:left w:val="single" w:sz="8" w:space="0" w:color="auto"/>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580" w:type="dxa"/>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200" w:type="dxa"/>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900"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980"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200"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260"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60"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90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48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2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22"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38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260" w:type="dxa"/>
            <w:gridSpan w:val="2"/>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58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20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4880" w:type="dxa"/>
            <w:gridSpan w:val="7"/>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002" w:type="dxa"/>
            <w:gridSpan w:val="7"/>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8"/>
        </w:trPr>
        <w:tc>
          <w:tcPr>
            <w:tcW w:w="610" w:type="dxa"/>
            <w:tcBorders>
              <w:top w:val="single" w:sz="8" w:space="0" w:color="DEEAF6"/>
              <w:left w:val="single" w:sz="8" w:space="0" w:color="auto"/>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580" w:type="dxa"/>
            <w:tcBorders>
              <w:top w:val="single" w:sz="8" w:space="0" w:color="DEEAF6"/>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6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200" w:type="dxa"/>
            <w:tcBorders>
              <w:top w:val="single" w:sz="8" w:space="0" w:color="DEEAF6"/>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6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900" w:type="dxa"/>
            <w:tcBorders>
              <w:top w:val="single" w:sz="8" w:space="0" w:color="auto"/>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98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20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26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6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90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48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6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2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16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22"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380" w:type="dxa"/>
            <w:tcBorders>
              <w:top w:val="single" w:sz="8" w:space="0" w:color="DEEAF6"/>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c>
          <w:tcPr>
            <w:tcW w:w="260" w:type="dxa"/>
            <w:gridSpan w:val="2"/>
            <w:tcBorders>
              <w:top w:val="single" w:sz="8" w:space="0" w:color="DEEAF6"/>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2"/>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FFF2CC"/>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580" w:type="dxa"/>
            <w:vMerge w:val="restart"/>
            <w:tcBorders>
              <w:top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Cs w:val="20"/>
                <w:lang w:eastAsia="tr-TR"/>
              </w:rPr>
              <w:t>16/04/2013</w:t>
            </w:r>
          </w:p>
        </w:tc>
        <w:tc>
          <w:tcPr>
            <w:tcW w:w="60" w:type="dxa"/>
            <w:tcBorders>
              <w:top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1200" w:type="dxa"/>
            <w:vMerge w:val="restart"/>
            <w:tcBorders>
              <w:top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Calibri" w:hAnsi="Times New Roman" w:cs="Times New Roman"/>
                <w:szCs w:val="20"/>
                <w:lang w:eastAsia="tr-TR"/>
              </w:rPr>
            </w:pPr>
            <w:r w:rsidRPr="00DB438B">
              <w:rPr>
                <w:rFonts w:ascii="Times New Roman" w:eastAsia="Calibri" w:hAnsi="Times New Roman" w:cs="Times New Roman"/>
                <w:sz w:val="20"/>
                <w:szCs w:val="20"/>
                <w:lang w:eastAsia="tr-TR"/>
              </w:rPr>
              <w:t>2666</w:t>
            </w:r>
          </w:p>
        </w:tc>
        <w:tc>
          <w:tcPr>
            <w:tcW w:w="60" w:type="dxa"/>
            <w:tcBorders>
              <w:top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c>
          <w:tcPr>
            <w:tcW w:w="5622" w:type="dxa"/>
            <w:gridSpan w:val="12"/>
            <w:vMerge w:val="restart"/>
            <w:tcBorders>
              <w:top w:val="single" w:sz="8" w:space="0" w:color="FFF2CC"/>
            </w:tcBorders>
            <w:shd w:val="clear" w:color="auto" w:fill="auto"/>
            <w:vAlign w:val="bottom"/>
          </w:tcPr>
          <w:p w:rsidR="005D50E3" w:rsidRPr="00DB438B" w:rsidRDefault="00F40BD3" w:rsidP="005D50E3">
            <w:pPr>
              <w:spacing w:line="230" w:lineRule="exact"/>
              <w:rPr>
                <w:rFonts w:ascii="Times New Roman" w:eastAsia="Calibri" w:hAnsi="Times New Roman" w:cs="Times New Roman"/>
                <w:b/>
                <w:w w:val="99"/>
                <w:szCs w:val="20"/>
                <w:lang w:eastAsia="tr-TR"/>
              </w:rPr>
            </w:pPr>
            <w:hyperlink r:id="rId22" w:history="1">
              <w:r w:rsidR="005D50E3" w:rsidRPr="00DB438B">
                <w:rPr>
                  <w:rFonts w:ascii="Times New Roman" w:eastAsia="Calibri" w:hAnsi="Times New Roman" w:cs="Times New Roman"/>
                  <w:b/>
                  <w:w w:val="99"/>
                  <w:szCs w:val="20"/>
                  <w:lang w:eastAsia="tr-TR"/>
                </w:rPr>
                <w:t>Millî Eğitim Bakanlığı Personeline Başarı, Üstün Başarı Belgesi</w:t>
              </w:r>
            </w:hyperlink>
          </w:p>
        </w:tc>
        <w:tc>
          <w:tcPr>
            <w:tcW w:w="260" w:type="dxa"/>
            <w:gridSpan w:val="2"/>
            <w:vMerge w:val="restart"/>
            <w:tcBorders>
              <w:top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1"/>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610" w:type="dxa"/>
            <w:tcBorders>
              <w:left w:val="single" w:sz="8" w:space="0" w:color="auto"/>
            </w:tcBorders>
            <w:shd w:val="clear" w:color="auto" w:fill="auto"/>
            <w:vAlign w:val="bottom"/>
          </w:tcPr>
          <w:p w:rsidR="005D50E3" w:rsidRPr="00DB438B" w:rsidRDefault="005D50E3" w:rsidP="005D50E3">
            <w:pPr>
              <w:spacing w:line="20" w:lineRule="exact"/>
              <w:rPr>
                <w:rFonts w:ascii="Times New Roman" w:eastAsia="Times New Roman" w:hAnsi="Times New Roman" w:cs="Times New Roman"/>
                <w:sz w:val="1"/>
                <w:szCs w:val="20"/>
                <w:lang w:eastAsia="tr-TR"/>
              </w:rPr>
            </w:pPr>
          </w:p>
        </w:tc>
        <w:tc>
          <w:tcPr>
            <w:tcW w:w="1580" w:type="dxa"/>
            <w:vMerge/>
            <w:tcBorders>
              <w:right w:val="single" w:sz="8" w:space="0" w:color="auto"/>
            </w:tcBorders>
            <w:shd w:val="clear" w:color="auto" w:fill="auto"/>
            <w:vAlign w:val="bottom"/>
          </w:tcPr>
          <w:p w:rsidR="005D50E3" w:rsidRPr="00DB438B" w:rsidRDefault="005D50E3" w:rsidP="005D50E3">
            <w:pPr>
              <w:spacing w:line="20" w:lineRule="exact"/>
              <w:rPr>
                <w:rFonts w:ascii="Times New Roman" w:eastAsia="Times New Roman" w:hAnsi="Times New Roman" w:cs="Times New Roman"/>
                <w:sz w:val="1"/>
                <w:szCs w:val="20"/>
                <w:lang w:eastAsia="tr-TR"/>
              </w:rPr>
            </w:pPr>
          </w:p>
        </w:tc>
        <w:tc>
          <w:tcPr>
            <w:tcW w:w="60" w:type="dxa"/>
            <w:shd w:val="clear" w:color="auto" w:fill="auto"/>
            <w:vAlign w:val="bottom"/>
          </w:tcPr>
          <w:p w:rsidR="005D50E3" w:rsidRPr="00DB438B" w:rsidRDefault="005D50E3" w:rsidP="005D50E3">
            <w:pPr>
              <w:spacing w:line="20" w:lineRule="exact"/>
              <w:rPr>
                <w:rFonts w:ascii="Times New Roman" w:eastAsia="Times New Roman" w:hAnsi="Times New Roman" w:cs="Times New Roman"/>
                <w:sz w:val="1"/>
                <w:szCs w:val="20"/>
                <w:lang w:eastAsia="tr-TR"/>
              </w:rPr>
            </w:pPr>
          </w:p>
        </w:tc>
        <w:tc>
          <w:tcPr>
            <w:tcW w:w="1200" w:type="dxa"/>
            <w:vMerge/>
            <w:tcBorders>
              <w:right w:val="single" w:sz="8" w:space="0" w:color="auto"/>
            </w:tcBorders>
            <w:shd w:val="clear" w:color="auto" w:fill="auto"/>
            <w:vAlign w:val="bottom"/>
          </w:tcPr>
          <w:p w:rsidR="005D50E3" w:rsidRPr="00DB438B" w:rsidRDefault="005D50E3" w:rsidP="005D50E3">
            <w:pPr>
              <w:spacing w:line="20" w:lineRule="exact"/>
              <w:rPr>
                <w:rFonts w:ascii="Times New Roman" w:eastAsia="Times New Roman" w:hAnsi="Times New Roman" w:cs="Times New Roman"/>
                <w:sz w:val="1"/>
                <w:szCs w:val="20"/>
                <w:lang w:eastAsia="tr-TR"/>
              </w:rPr>
            </w:pPr>
          </w:p>
        </w:tc>
        <w:tc>
          <w:tcPr>
            <w:tcW w:w="60" w:type="dxa"/>
            <w:shd w:val="clear" w:color="auto" w:fill="auto"/>
            <w:vAlign w:val="bottom"/>
          </w:tcPr>
          <w:p w:rsidR="005D50E3" w:rsidRPr="00DB438B" w:rsidRDefault="005D50E3" w:rsidP="005D50E3">
            <w:pPr>
              <w:spacing w:line="20" w:lineRule="exact"/>
              <w:rPr>
                <w:rFonts w:ascii="Times New Roman" w:eastAsia="Times New Roman" w:hAnsi="Times New Roman" w:cs="Times New Roman"/>
                <w:sz w:val="1"/>
                <w:szCs w:val="20"/>
                <w:lang w:eastAsia="tr-TR"/>
              </w:rPr>
            </w:pPr>
          </w:p>
        </w:tc>
        <w:tc>
          <w:tcPr>
            <w:tcW w:w="5622" w:type="dxa"/>
            <w:gridSpan w:val="12"/>
            <w:vMerge/>
            <w:shd w:val="clear" w:color="auto" w:fill="auto"/>
            <w:vAlign w:val="bottom"/>
          </w:tcPr>
          <w:p w:rsidR="005D50E3" w:rsidRPr="00DB438B" w:rsidRDefault="005D50E3" w:rsidP="005D50E3">
            <w:pPr>
              <w:spacing w:line="20" w:lineRule="exact"/>
              <w:rPr>
                <w:rFonts w:ascii="Times New Roman" w:eastAsia="Times New Roman" w:hAnsi="Times New Roman" w:cs="Times New Roman"/>
                <w:sz w:val="1"/>
                <w:szCs w:val="20"/>
                <w:lang w:eastAsia="tr-TR"/>
              </w:rPr>
            </w:pPr>
          </w:p>
        </w:tc>
        <w:tc>
          <w:tcPr>
            <w:tcW w:w="260" w:type="dxa"/>
            <w:gridSpan w:val="2"/>
            <w:vMerge/>
            <w:tcBorders>
              <w:right w:val="single" w:sz="8" w:space="0" w:color="auto"/>
            </w:tcBorders>
            <w:shd w:val="clear" w:color="auto" w:fill="auto"/>
            <w:vAlign w:val="bottom"/>
          </w:tcPr>
          <w:p w:rsidR="005D50E3" w:rsidRPr="00DB438B" w:rsidRDefault="005D50E3" w:rsidP="005D50E3">
            <w:pPr>
              <w:spacing w:line="20" w:lineRule="exact"/>
              <w:rPr>
                <w:rFonts w:ascii="Times New Roman" w:eastAsia="Times New Roman" w:hAnsi="Times New Roman" w:cs="Times New Roman"/>
                <w:sz w:val="1"/>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6"/>
        </w:trPr>
        <w:tc>
          <w:tcPr>
            <w:tcW w:w="610" w:type="dxa"/>
            <w:tcBorders>
              <w:left w:val="single" w:sz="8" w:space="0" w:color="auto"/>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580" w:type="dxa"/>
            <w:vMerge/>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60"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1200" w:type="dxa"/>
            <w:vMerge/>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60" w:type="dxa"/>
            <w:tcBorders>
              <w:bottom w:val="single" w:sz="8" w:space="0" w:color="FFF2CC"/>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5622" w:type="dxa"/>
            <w:gridSpan w:val="12"/>
            <w:vMerge/>
            <w:tcBorders>
              <w:bottom w:val="single" w:sz="8" w:space="0" w:color="0563C1"/>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c>
          <w:tcPr>
            <w:tcW w:w="260" w:type="dxa"/>
            <w:gridSpan w:val="2"/>
            <w:vMerge/>
            <w:tcBorders>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6"/>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58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1200" w:type="dxa"/>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3"/>
                <w:szCs w:val="20"/>
                <w:lang w:eastAsia="tr-TR"/>
              </w:rPr>
            </w:pPr>
          </w:p>
        </w:tc>
        <w:tc>
          <w:tcPr>
            <w:tcW w:w="5882" w:type="dxa"/>
            <w:gridSpan w:val="14"/>
            <w:vMerge w:val="restart"/>
            <w:tcBorders>
              <w:right w:val="single" w:sz="8" w:space="0" w:color="auto"/>
            </w:tcBorders>
            <w:shd w:val="clear" w:color="auto" w:fill="auto"/>
            <w:vAlign w:val="bottom"/>
          </w:tcPr>
          <w:p w:rsidR="005D50E3" w:rsidRPr="00DB438B" w:rsidRDefault="00F40BD3" w:rsidP="005D50E3">
            <w:pPr>
              <w:spacing w:line="249" w:lineRule="exact"/>
              <w:rPr>
                <w:rFonts w:ascii="Times New Roman" w:eastAsia="Calibri" w:hAnsi="Times New Roman" w:cs="Times New Roman"/>
                <w:b/>
                <w:szCs w:val="20"/>
                <w:lang w:eastAsia="tr-TR"/>
              </w:rPr>
            </w:pPr>
            <w:hyperlink r:id="rId23" w:history="1">
              <w:r w:rsidR="005D50E3" w:rsidRPr="00DB438B">
                <w:rPr>
                  <w:rFonts w:ascii="Times New Roman" w:eastAsia="Calibri" w:hAnsi="Times New Roman" w:cs="Times New Roman"/>
                  <w:b/>
                  <w:szCs w:val="20"/>
                  <w:lang w:eastAsia="tr-TR"/>
                </w:rPr>
                <w:t>ve Ödül Verilmesine Dair Yönerge</w:t>
              </w:r>
            </w:hyperlink>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58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200" w:type="dxa"/>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5882" w:type="dxa"/>
            <w:gridSpan w:val="14"/>
            <w:vMerge/>
            <w:tcBorders>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9"/>
        </w:trPr>
        <w:tc>
          <w:tcPr>
            <w:tcW w:w="610" w:type="dxa"/>
            <w:tcBorders>
              <w:top w:val="single" w:sz="8" w:space="0" w:color="FFF2CC"/>
              <w:left w:val="single" w:sz="8" w:space="0" w:color="auto"/>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580" w:type="dxa"/>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200" w:type="dxa"/>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900"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980"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200" w:type="dxa"/>
            <w:tcBorders>
              <w:top w:val="single" w:sz="8" w:space="0" w:color="0563C1"/>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2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90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48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2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160"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22" w:type="dxa"/>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571" w:type="dxa"/>
            <w:gridSpan w:val="2"/>
            <w:tcBorders>
              <w:top w:val="single" w:sz="8" w:space="0" w:color="FFF2CC"/>
              <w:bottom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c>
          <w:tcPr>
            <w:tcW w:w="69" w:type="dxa"/>
            <w:tcBorders>
              <w:top w:val="single" w:sz="8" w:space="0" w:color="FFF2CC"/>
              <w:bottom w:val="single" w:sz="8" w:space="0" w:color="FFF2CC"/>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r>
      <w:tr w:rsidR="005D50E3" w:rsidRPr="00DB438B" w:rsidTr="005D5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9"/>
        </w:trPr>
        <w:tc>
          <w:tcPr>
            <w:tcW w:w="9323" w:type="dxa"/>
            <w:gridSpan w:val="18"/>
            <w:tcBorders>
              <w:top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16"/>
                <w:szCs w:val="16"/>
                <w:lang w:eastAsia="tr-TR"/>
              </w:rPr>
            </w:pPr>
          </w:p>
        </w:tc>
        <w:tc>
          <w:tcPr>
            <w:tcW w:w="69" w:type="dxa"/>
            <w:tcBorders>
              <w:top w:val="single" w:sz="8" w:space="0" w:color="FFF2CC"/>
              <w:bottom w:val="single" w:sz="8" w:space="0" w:color="auto"/>
              <w:right w:val="single" w:sz="8" w:space="0" w:color="auto"/>
            </w:tcBorders>
            <w:shd w:val="clear" w:color="auto" w:fill="auto"/>
            <w:vAlign w:val="bottom"/>
          </w:tcPr>
          <w:p w:rsidR="005D50E3" w:rsidRPr="00DB438B" w:rsidRDefault="005D50E3" w:rsidP="005D50E3">
            <w:pPr>
              <w:spacing w:line="0" w:lineRule="atLeast"/>
              <w:rPr>
                <w:rFonts w:ascii="Times New Roman" w:eastAsia="Times New Roman" w:hAnsi="Times New Roman" w:cs="Times New Roman"/>
                <w:sz w:val="9"/>
                <w:szCs w:val="20"/>
                <w:lang w:eastAsia="tr-TR"/>
              </w:rPr>
            </w:pPr>
          </w:p>
        </w:tc>
      </w:tr>
    </w:tbl>
    <w:p w:rsidR="005D50E3" w:rsidRPr="004414EE" w:rsidRDefault="005D50E3" w:rsidP="005D50E3">
      <w:pPr>
        <w:pStyle w:val="ListeParagraf"/>
        <w:ind w:left="435"/>
        <w:rPr>
          <w:rFonts w:ascii="Times New Roman" w:eastAsia="Calibri" w:hAnsi="Times New Roman" w:cs="Times New Roman"/>
          <w:b/>
          <w:sz w:val="16"/>
          <w:szCs w:val="16"/>
          <w:lang w:eastAsia="tr-TR"/>
        </w:rPr>
      </w:pPr>
      <w:r w:rsidRPr="004414EE">
        <w:rPr>
          <w:rFonts w:ascii="Calibri" w:eastAsia="Calibri" w:hAnsi="Calibri" w:cs="Arial"/>
          <w:sz w:val="20"/>
          <w:szCs w:val="20"/>
          <w:lang w:eastAsia="tr-TR"/>
        </w:rPr>
        <w:t xml:space="preserve">     </w:t>
      </w:r>
      <w:r w:rsidRPr="004414EE">
        <w:rPr>
          <w:rFonts w:ascii="Times New Roman" w:eastAsia="Calibri" w:hAnsi="Times New Roman" w:cs="Times New Roman"/>
          <w:b/>
          <w:sz w:val="16"/>
          <w:szCs w:val="16"/>
          <w:lang w:eastAsia="tr-TR"/>
        </w:rPr>
        <w:t>TABLO 4: YÖNERGELER</w:t>
      </w:r>
    </w:p>
    <w:p w:rsidR="005D50E3" w:rsidRPr="005D50E3" w:rsidRDefault="00F40BD3" w:rsidP="005D50E3">
      <w:pPr>
        <w:spacing w:line="20" w:lineRule="exact"/>
        <w:rPr>
          <w:rFonts w:ascii="Times New Roman" w:eastAsia="Times New Roman" w:hAnsi="Times New Roman" w:cs="Times New Roman"/>
          <w:sz w:val="20"/>
          <w:szCs w:val="20"/>
          <w:lang w:eastAsia="tr-TR"/>
        </w:rPr>
      </w:pPr>
      <w:r>
        <w:rPr>
          <w:noProof/>
        </w:rPr>
        <w:pict>
          <v:rect id="Dikdörtgen 105" o:spid="_x0000_s1146" style="position:absolute;margin-left:31.6pt;margin-top:-248.9pt;width:.95pt;height: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0jKg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" fillcolor="#bfbfbf" strokecolor="white"/>
        </w:pict>
      </w:r>
      <w:r>
        <w:rPr>
          <w:noProof/>
        </w:rPr>
        <w:pict>
          <v:rect id="Dikdörtgen 104" o:spid="_x0000_s1145" style="position:absolute;margin-left:469.9pt;margin-top:-248.9pt;width:1pt;height: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S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" fillcolor="#bfbfbf" strokecolor="white"/>
        </w:pict>
      </w:r>
      <w:r>
        <w:rPr>
          <w:noProof/>
        </w:rPr>
        <w:pict>
          <v:rect id="Dikdörtgen 103" o:spid="_x0000_s1144" style="position:absolute;margin-left:31.6pt;margin-top:-209.8pt;width:.95pt;height: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0sKgIAAD8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" fillcolor="#bfbfbf" strokecolor="white"/>
        </w:pict>
      </w:r>
      <w:r>
        <w:rPr>
          <w:noProof/>
        </w:rPr>
        <w:pict>
          <v:rect id="Dikdörtgen 102" o:spid="_x0000_s1143" style="position:absolute;margin-left:469.9pt;margin-top:-209.8pt;width:1pt;height: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Qd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" fillcolor="#bfbfbf" strokecolor="white"/>
        </w:pict>
      </w:r>
      <w:r>
        <w:rPr>
          <w:noProof/>
        </w:rPr>
        <w:pict>
          <v:rect id="Dikdörtgen 101" o:spid="_x0000_s1142" style="position:absolute;margin-left:31.6pt;margin-top:-208.55pt;width:.95pt;height:.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" fillcolor="#bfbfbf" strokecolor="white"/>
        </w:pict>
      </w:r>
      <w:r>
        <w:rPr>
          <w:noProof/>
        </w:rPr>
        <w:pict>
          <v:rect id="Dikdörtgen 100" o:spid="_x0000_s1141" style="position:absolute;margin-left:31.6pt;margin-top:-184.7pt;width:.95pt;height: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XGKQ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" fillcolor="#bfbfbf" strokecolor="white"/>
        </w:pict>
      </w:r>
      <w:r>
        <w:rPr>
          <w:noProof/>
        </w:rPr>
        <w:pict>
          <v:rect id="Dikdörtgen 99" o:spid="_x0000_s1140" style="position:absolute;margin-left:117.5pt;margin-top:-208.55pt;width:1pt;height:.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jPKQIAAD0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" fillcolor="#bfbfbf" strokecolor="white"/>
        </w:pict>
      </w:r>
      <w:r>
        <w:rPr>
          <w:noProof/>
        </w:rPr>
        <w:pict>
          <v:rect id="Dikdörtgen 98" o:spid="_x0000_s1139" style="position:absolute;margin-left:117.5pt;margin-top:-184.7pt;width:1pt;height: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Xl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" fillcolor="#bfbfbf" strokecolor="white"/>
        </w:pict>
      </w:r>
      <w:r>
        <w:rPr>
          <w:noProof/>
        </w:rPr>
        <w:pict>
          <v:rect id="Dikdörtgen 97" o:spid="_x0000_s1138" style="position:absolute;margin-left:171.3pt;margin-top:-208.55pt;width:1pt;height:.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" fillcolor="#bfbfbf" strokecolor="white"/>
        </w:pict>
      </w:r>
      <w:r>
        <w:rPr>
          <w:noProof/>
        </w:rPr>
        <w:pict>
          <v:rect id="Dikdörtgen 96" o:spid="_x0000_s1137" style="position:absolute;margin-left:171.3pt;margin-top:-184.7pt;width:1pt;height:1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IJQIAAD0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" fillcolor="#bfbfbf" strokecolor="white"/>
        </w:pict>
      </w:r>
      <w:r>
        <w:rPr>
          <w:noProof/>
        </w:rPr>
        <w:pict>
          <v:rect id="Dikdörtgen 95" o:spid="_x0000_s1136" style="position:absolute;margin-left:213.5pt;margin-top:-184.7pt;width:.95pt;height:1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uHKA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" fillcolor="#bfbfbf" strokecolor="white"/>
        </w:pict>
      </w:r>
      <w:r>
        <w:rPr>
          <w:noProof/>
        </w:rPr>
        <w:pict>
          <v:rect id="Dikdörtgen 94" o:spid="_x0000_s1135" style="position:absolute;margin-left:469.9pt;margin-top:-208.55pt;width:1pt;height:.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hzKAIAAD0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" fillcolor="#bfbfbf" strokecolor="white"/>
        </w:pict>
      </w:r>
      <w:r>
        <w:rPr>
          <w:noProof/>
        </w:rPr>
        <w:pict>
          <v:rect id="Dikdörtgen 93" o:spid="_x0000_s1134" style="position:absolute;margin-left:213.85pt;margin-top:-184.7pt;width:.95pt;height: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v+KQ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" fillcolor="#bfbfbf" strokecolor="white"/>
        </w:pict>
      </w:r>
      <w:r>
        <w:rPr>
          <w:noProof/>
        </w:rPr>
        <w:pict>
          <v:rect id="Dikdörtgen 92" o:spid="_x0000_s1133" style="position:absolute;margin-left:469.9pt;margin-top:-184.7pt;width:1pt;height:1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Vv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" fillcolor="#bfbfbf" strokecolor="white"/>
        </w:pict>
      </w:r>
      <w:r>
        <w:rPr>
          <w:noProof/>
        </w:rPr>
        <w:pict>
          <v:rect id="Dikdörtgen 91" o:spid="_x0000_s1132" style="position:absolute;margin-left:31.6pt;margin-top:-183.5pt;width:.95pt;height: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" fillcolor="#bfbfbf" strokecolor="white"/>
        </w:pict>
      </w:r>
      <w:r>
        <w:rPr>
          <w:noProof/>
        </w:rPr>
        <w:pict>
          <v:rect id="Dikdörtgen 90" o:spid="_x0000_s1131" style="position:absolute;margin-left:31.6pt;margin-top:-161.9pt;width:.95pt;height: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svKQ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" fillcolor="#bfbfbf" strokecolor="white"/>
        </w:pict>
      </w:r>
      <w:r>
        <w:rPr>
          <w:noProof/>
        </w:rPr>
        <w:pict>
          <v:rect id="Dikdörtgen 89" o:spid="_x0000_s1130" style="position:absolute;margin-left:117.5pt;margin-top:-183.5pt;width:1pt;height: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" fillcolor="#bfbfbf" strokecolor="white"/>
        </w:pict>
      </w:r>
      <w:r>
        <w:rPr>
          <w:noProof/>
        </w:rPr>
        <w:pict>
          <v:rect id="Dikdörtgen 88" o:spid="_x0000_s1129" style="position:absolute;margin-left:117.5pt;margin-top:-161.9pt;width:1pt;height:1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QB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" fillcolor="#bfbfbf" strokecolor="white"/>
        </w:pict>
      </w:r>
      <w:r>
        <w:rPr>
          <w:noProof/>
        </w:rPr>
        <w:pict>
          <v:rect id="Dikdörtgen 87" o:spid="_x0000_s1128" style="position:absolute;margin-left:171.3pt;margin-top:-183.5pt;width:1pt;height:1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QjJQIAAD0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" fillcolor="#bfbfbf" strokecolor="white"/>
        </w:pict>
      </w:r>
      <w:r>
        <w:rPr>
          <w:noProof/>
        </w:rPr>
        <w:pict>
          <v:rect id="Dikdörtgen 86" o:spid="_x0000_s1127" style="position:absolute;margin-left:171.3pt;margin-top:-161.9pt;width:1pt;height:1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RsJQIAAD0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" fillcolor="#bfbfbf" strokecolor="white"/>
        </w:pict>
      </w:r>
      <w:r>
        <w:rPr>
          <w:noProof/>
        </w:rPr>
        <w:pict>
          <v:rect id="Dikdörtgen 85" o:spid="_x0000_s1126" style="position:absolute;margin-left:469.9pt;margin-top:-183.5pt;width:1pt;height: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S9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" fillcolor="#bfbfbf" strokecolor="white"/>
        </w:pict>
      </w:r>
      <w:r>
        <w:rPr>
          <w:noProof/>
        </w:rPr>
        <w:pict>
          <v:rect id="Dikdörtgen 84" o:spid="_x0000_s1125" style="position:absolute;margin-left:469.9pt;margin-top:-161.9pt;width:1pt;height:1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Ty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" fillcolor="#bfbfbf" strokecolor="white"/>
        </w:pict>
      </w:r>
      <w:r>
        <w:rPr>
          <w:noProof/>
        </w:rPr>
        <w:pict>
          <v:rect id="Dikdörtgen 83" o:spid="_x0000_s1124" style="position:absolute;margin-left:31.6pt;margin-top:-160.7pt;width:.95pt;height:1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oaKQ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" fillcolor="#bfbfbf" strokecolor="white"/>
        </w:pict>
      </w:r>
      <w:r>
        <w:rPr>
          <w:noProof/>
        </w:rPr>
        <w:pict>
          <v:rect id="Dikdörtgen 82" o:spid="_x0000_s1123" style="position:absolute;margin-left:31.6pt;margin-top:-139pt;width:.95pt;height: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pVKQ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" fillcolor="#bfbfbf" strokecolor="white"/>
        </w:pict>
      </w:r>
      <w:r>
        <w:rPr>
          <w:noProof/>
        </w:rPr>
        <w:pict>
          <v:rect id="Dikdörtgen 81" o:spid="_x0000_s1122" style="position:absolute;margin-left:117.5pt;margin-top:-139pt;width:1pt;height:1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" fillcolor="#bfbfbf" strokecolor="white"/>
        </w:pict>
      </w:r>
      <w:r>
        <w:rPr>
          <w:noProof/>
        </w:rPr>
        <w:pict>
          <v:rect id="Dikdörtgen 80" o:spid="_x0000_s1121" style="position:absolute;margin-left:117.5pt;margin-top:-160.7pt;width:1pt;height: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" fillcolor="#bfbfbf" strokecolor="white"/>
        </w:pict>
      </w:r>
      <w:r>
        <w:rPr>
          <w:noProof/>
        </w:rPr>
        <w:pict>
          <v:rect id="Dikdörtgen 79" o:spid="_x0000_s1120" style="position:absolute;margin-left:171.3pt;margin-top:-160.7pt;width:1pt;height:1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" fillcolor="#bfbfbf" strokecolor="white"/>
        </w:pict>
      </w:r>
      <w:r>
        <w:rPr>
          <w:noProof/>
        </w:rPr>
        <w:pict>
          <v:rect id="Dikdörtgen 78" o:spid="_x0000_s1119" style="position:absolute;margin-left:171.3pt;margin-top:-139pt;width:1pt;height:1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meJQIAAD0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" fillcolor="#bfbfbf" strokecolor="white"/>
        </w:pict>
      </w:r>
      <w:r>
        <w:rPr>
          <w:noProof/>
        </w:rPr>
        <w:pict>
          <v:rect id="Dikdörtgen 77" o:spid="_x0000_s1118" style="position:absolute;margin-left:469.9pt;margin-top:-160.7pt;width:1pt;height: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m8JQIAAD0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" fillcolor="#bfbfbf" strokecolor="white"/>
        </w:pict>
      </w:r>
      <w:r>
        <w:rPr>
          <w:noProof/>
        </w:rPr>
        <w:pict>
          <v:rect id="Dikdörtgen 76" o:spid="_x0000_s1117" style="position:absolute;margin-left:213.85pt;margin-top:-139pt;width:.95pt;height: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" fillcolor="#bfbfbf" strokecolor="white"/>
        </w:pict>
      </w:r>
      <w:r>
        <w:rPr>
          <w:noProof/>
        </w:rPr>
        <w:pict>
          <v:rect id="Dikdörtgen 75" o:spid="_x0000_s1116" style="position:absolute;margin-left:469.9pt;margin-top:-139pt;width:1pt;height:1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kiJQIAAD0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" fillcolor="#bfbfbf" strokecolor="white"/>
        </w:pict>
      </w:r>
      <w:r>
        <w:rPr>
          <w:noProof/>
        </w:rPr>
        <w:pict>
          <v:rect id="Dikdörtgen 74" o:spid="_x0000_s1115" style="position:absolute;margin-left:31.6pt;margin-top:-137.75pt;width:.95pt;height:.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" fillcolor="#bfbfbf" strokecolor="white"/>
        </w:pict>
      </w:r>
      <w:r>
        <w:rPr>
          <w:noProof/>
        </w:rPr>
        <w:pict>
          <v:rect id="Dikdörtgen 73" o:spid="_x0000_s1114" style="position:absolute;margin-left:31.6pt;margin-top:-116.2pt;width:.95pt;height: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eFKgIAAD0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" fillcolor="#bfbfbf" strokecolor="white"/>
        </w:pict>
      </w:r>
      <w:r>
        <w:rPr>
          <w:noProof/>
        </w:rPr>
        <w:pict>
          <v:rect id="Dikdörtgen 72" o:spid="_x0000_s1113" style="position:absolute;margin-left:117.5pt;margin-top:-116.2pt;width:1pt;height: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" fillcolor="#bfbfbf" strokecolor="white"/>
        </w:pict>
      </w:r>
      <w:r>
        <w:rPr>
          <w:noProof/>
        </w:rPr>
        <w:pict>
          <v:rect id="Dikdörtgen 71" o:spid="_x0000_s1112" style="position:absolute;margin-left:117.5pt;margin-top:-137.75pt;width:1pt;height:.9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" fillcolor="#bfbfbf" strokecolor="white"/>
        </w:pict>
      </w:r>
      <w:r>
        <w:rPr>
          <w:noProof/>
        </w:rPr>
        <w:pict>
          <v:rect id="Dikdörtgen 70" o:spid="_x0000_s1111" style="position:absolute;margin-left:171.3pt;margin-top:-137.75pt;width:1pt;height:.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" fillcolor="#bfbfbf" strokecolor="white"/>
        </w:pict>
      </w:r>
      <w:r>
        <w:rPr>
          <w:noProof/>
        </w:rPr>
        <w:pict>
          <v:rect id="Dikdörtgen 69" o:spid="_x0000_s1110" style="position:absolute;margin-left:171.3pt;margin-top:-116.2pt;width:1pt;height: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" fillcolor="#bfbfbf" strokecolor="white"/>
        </w:pict>
      </w:r>
      <w:r>
        <w:rPr>
          <w:noProof/>
        </w:rPr>
        <w:pict>
          <v:rect id="Dikdörtgen 68" o:spid="_x0000_s1109" style="position:absolute;margin-left:469.9pt;margin-top:-137.75pt;width:1pt;height:.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" fillcolor="#bfbfbf" strokecolor="white"/>
        </w:pict>
      </w:r>
      <w:r>
        <w:rPr>
          <w:noProof/>
        </w:rPr>
        <w:pict>
          <v:rect id="Dikdörtgen 67" o:spid="_x0000_s1108" style="position:absolute;margin-left:213.85pt;margin-top:-116.2pt;width:.95pt;height: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" fillcolor="#bfbfbf" strokecolor="white"/>
        </w:pict>
      </w:r>
      <w:r>
        <w:rPr>
          <w:noProof/>
        </w:rPr>
        <w:pict>
          <v:rect id="Dikdörtgen 66" o:spid="_x0000_s1107" style="position:absolute;margin-left:469.9pt;margin-top:-116.2pt;width:1pt;height: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" fillcolor="#bfbfbf" strokecolor="white"/>
        </w:pict>
      </w:r>
      <w:r>
        <w:rPr>
          <w:noProof/>
        </w:rPr>
        <w:pict>
          <v:rect id="Dikdörtgen 65" o:spid="_x0000_s1106" style="position:absolute;margin-left:31.6pt;margin-top:-115pt;width:.95pt;height: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YKA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" fillcolor="#bfbfbf" strokecolor="white"/>
        </w:pict>
      </w:r>
      <w:r>
        <w:rPr>
          <w:noProof/>
        </w:rPr>
        <w:pict>
          <v:rect id="Dikdörtgen 64" o:spid="_x0000_s1105" style="position:absolute;margin-left:117.35pt;margin-top:-115pt;width:.95pt;height:1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" fillcolor="#bfbfbf" strokecolor="white"/>
        </w:pict>
      </w:r>
      <w:r>
        <w:rPr>
          <w:noProof/>
        </w:rPr>
        <w:pict>
          <v:rect id="Dikdörtgen 63" o:spid="_x0000_s1104" style="position:absolute;margin-left:31.6pt;margin-top:-93.35pt;width:.95pt;height:.9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" fillcolor="#bfbfbf" strokecolor="white"/>
        </w:pict>
      </w:r>
      <w:r>
        <w:rPr>
          <w:noProof/>
        </w:rPr>
        <w:pict>
          <v:rect id="Dikdörtgen 62" o:spid="_x0000_s1103" style="position:absolute;margin-left:117.7pt;margin-top:-115pt;width:.95pt;height: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YuKgIAAD0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" fillcolor="#bfbfbf" strokecolor="white"/>
        </w:pict>
      </w:r>
      <w:r>
        <w:rPr>
          <w:noProof/>
        </w:rPr>
        <w:pict>
          <v:rect id="Dikdörtgen 61" o:spid="_x0000_s1102" style="position:absolute;margin-left:117.5pt;margin-top:-93.35pt;width:1pt;height:.9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" fillcolor="#bfbfbf" strokecolor="white"/>
        </w:pict>
      </w:r>
      <w:r>
        <w:rPr>
          <w:noProof/>
        </w:rPr>
        <w:pict>
          <v:rect id="Dikdörtgen 60" o:spid="_x0000_s1101" style="position:absolute;margin-left:171.5pt;margin-top:-115pt;width:.95pt;height:1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awKgIAAD0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" fillcolor="#bfbfbf" strokecolor="white"/>
        </w:pict>
      </w:r>
      <w:r>
        <w:rPr>
          <w:noProof/>
        </w:rPr>
        <w:pict>
          <v:rect id="Dikdörtgen 59" o:spid="_x0000_s1100" style="position:absolute;margin-left:171.3pt;margin-top:-93.35pt;width:1pt;height:.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" fillcolor="#bfbfbf" strokecolor="white"/>
        </w:pict>
      </w:r>
      <w:r>
        <w:rPr>
          <w:noProof/>
        </w:rPr>
        <w:pict>
          <v:rect id="Dikdörtgen 58" o:spid="_x0000_s1099" style="position:absolute;margin-left:213.5pt;margin-top:-93.35pt;width:.95pt;height:.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g2JQIAAD0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" fillcolor="#bfbfbf" strokecolor="white"/>
        </w:pict>
      </w:r>
      <w:r>
        <w:rPr>
          <w:noProof/>
        </w:rPr>
        <w:pict>
          <v:rect id="Dikdörtgen 57" o:spid="_x0000_s1098" style="position:absolute;margin-left:213.85pt;margin-top:-115pt;width:.95pt;height: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VxKgIAAD0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" fillcolor="#bfbfbf" strokecolor="white"/>
        </w:pict>
      </w:r>
      <w:r>
        <w:rPr>
          <w:noProof/>
        </w:rPr>
        <w:pict>
          <v:rect id="Dikdörtgen 56" o:spid="_x0000_s1097" style="position:absolute;margin-left:469.9pt;margin-top:-115pt;width:1pt;height:1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vgJgIAAD0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" fillcolor="#bfbfbf" strokecolor="white"/>
        </w:pict>
      </w:r>
      <w:r>
        <w:rPr>
          <w:noProof/>
        </w:rPr>
        <w:pict>
          <v:rect id="Dikdörtgen 55" o:spid="_x0000_s1096" style="position:absolute;margin-left:213.85pt;margin-top:-93.35pt;width:.95pt;height:.9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" fillcolor="#bfbfbf" strokecolor="white"/>
        </w:pict>
      </w:r>
      <w:r>
        <w:rPr>
          <w:noProof/>
        </w:rPr>
        <w:pict>
          <v:rect id="Dikdörtgen 54" o:spid="_x0000_s1095" style="position:absolute;margin-left:469.9pt;margin-top:-93.35pt;width:1pt;height:.9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YbKQIAAD0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" fillcolor="#bfbfbf" strokecolor="white"/>
        </w:pict>
      </w:r>
      <w:r>
        <w:rPr>
          <w:noProof/>
        </w:rPr>
        <w:pict>
          <v:rect id="Dikdörtgen 53" o:spid="_x0000_s1094" style="position:absolute;margin-left:31.6pt;margin-top:-92.2pt;width:.95pt;height: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WWKgIAAD0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" fillcolor="#bfbfbf" strokecolor="white"/>
        </w:pict>
      </w:r>
      <w:r>
        <w:rPr>
          <w:noProof/>
        </w:rPr>
        <w:pict>
          <v:rect id="Dikdörtgen 52" o:spid="_x0000_s1093" style="position:absolute;margin-left:117.35pt;margin-top:-92.2pt;width:.95pt;height:1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XZKgIAAD0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" fillcolor="#bfbfbf" strokecolor="white"/>
        </w:pict>
      </w:r>
      <w:r>
        <w:rPr>
          <w:noProof/>
        </w:rPr>
        <w:pict>
          <v:rect id="Dikdörtgen 51" o:spid="_x0000_s1092" style="position:absolute;margin-left:31.6pt;margin-top:-70.4pt;width:.95pt;height:.9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" fillcolor="#bfbfbf" strokecolor="white"/>
        </w:pict>
      </w:r>
      <w:r>
        <w:rPr>
          <w:noProof/>
        </w:rPr>
        <w:pict>
          <v:rect id="Dikdörtgen 50" o:spid="_x0000_s1091" style="position:absolute;margin-left:117.35pt;margin-top:-70.4pt;width:.95pt;height:.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" fillcolor="#bfbfbf" strokecolor="white"/>
        </w:pict>
      </w:r>
      <w:r>
        <w:rPr>
          <w:noProof/>
        </w:rPr>
        <w:pict>
          <v:rect id="Dikdörtgen 49" o:spid="_x0000_s1090" style="position:absolute;margin-left:117.7pt;margin-top:-92.2pt;width:.95pt;height:1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" fillcolor="#bfbfbf" strokecolor="white"/>
        </w:pict>
      </w:r>
      <w:r>
        <w:rPr>
          <w:noProof/>
        </w:rPr>
        <w:pict>
          <v:rect id="Dikdörtgen 48" o:spid="_x0000_s1089" style="position:absolute;margin-left:171.3pt;margin-top:-92.2pt;width:1pt;height:1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pp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" fillcolor="#bfbfbf" strokecolor="white"/>
        </w:pict>
      </w:r>
      <w:r>
        <w:rPr>
          <w:noProof/>
        </w:rPr>
        <w:pict>
          <v:rect id="Dikdörtgen 47" o:spid="_x0000_s1088" style="position:absolute;margin-left:117.7pt;margin-top:-70.4pt;width:.95pt;height:.9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" fillcolor="#bfbfbf" strokecolor="white"/>
        </w:pict>
      </w:r>
      <w:r>
        <w:rPr>
          <w:noProof/>
        </w:rPr>
        <w:pict>
          <v:rect id="Dikdörtgen 46" o:spid="_x0000_s1087" style="position:absolute;margin-left:171.3pt;margin-top:-70.4pt;width:1pt;height:.9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" fillcolor="#bfbfbf" strokecolor="white"/>
        </w:pict>
      </w:r>
      <w:r>
        <w:rPr>
          <w:noProof/>
        </w:rPr>
        <w:pict>
          <v:rect id="Dikdörtgen 45" o:spid="_x0000_s1086" style="position:absolute;margin-left:213.5pt;margin-top:-92.2pt;width:.95pt;height:1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QLKgIAAD0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" fillcolor="#bfbfbf" strokecolor="white"/>
        </w:pict>
      </w:r>
      <w:r>
        <w:rPr>
          <w:noProof/>
        </w:rPr>
        <w:pict>
          <v:rect id="Dikdörtgen 44" o:spid="_x0000_s1085" style="position:absolute;margin-left:213.5pt;margin-top:-70.4pt;width:.95pt;height:.9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" fillcolor="#bfbfbf" strokecolor="white"/>
        </w:pict>
      </w:r>
      <w:r>
        <w:rPr>
          <w:noProof/>
        </w:rPr>
        <w:pict>
          <v:rect id="Dikdörtgen 43" o:spid="_x0000_s1084" style="position:absolute;margin-left:213.85pt;margin-top:-92.2pt;width:.95pt;height:1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RyKgIAAD0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" fillcolor="#bfbfbf" strokecolor="white"/>
        </w:pict>
      </w:r>
      <w:r>
        <w:rPr>
          <w:noProof/>
        </w:rPr>
        <w:pict>
          <v:rect id="Dikdörtgen 42" o:spid="_x0000_s1083" style="position:absolute;margin-left:469.9pt;margin-top:-92.2pt;width:1pt;height:1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rjJQIAAD0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" fillcolor="#bfbfbf" strokecolor="white"/>
        </w:pict>
      </w:r>
      <w:r>
        <w:rPr>
          <w:noProof/>
        </w:rPr>
        <w:pict>
          <v:rect id="Dikdörtgen 41" o:spid="_x0000_s1082" style="position:absolute;margin-left:213.85pt;margin-top:-70.4pt;width:.95pt;height:.9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" fillcolor="#bfbfbf" strokecolor="white"/>
        </w:pict>
      </w:r>
      <w:r>
        <w:rPr>
          <w:noProof/>
        </w:rPr>
        <w:pict>
          <v:rect id="Dikdörtgen 40" o:spid="_x0000_s1081" style="position:absolute;margin-left:469.9pt;margin-top:-70.4pt;width:1pt;height:.9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" fillcolor="#bfbfbf" strokecolor="white"/>
        </w:pict>
      </w:r>
      <w:r>
        <w:rPr>
          <w:noProof/>
        </w:rPr>
        <w:pict>
          <v:rect id="Dikdörtgen 39" o:spid="_x0000_s1080" style="position:absolute;margin-left:31.6pt;margin-top:-69.2pt;width:.95pt;height:.9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" fillcolor="#bfbfbf" strokecolor="white"/>
        </w:pict>
      </w:r>
      <w:r>
        <w:rPr>
          <w:noProof/>
        </w:rPr>
        <w:pict>
          <v:rect id="Dikdörtgen 38" o:spid="_x0000_s1079" style="position:absolute;margin-left:31.6pt;margin-top:-47.65pt;width:.95pt;height: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JnKQ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" fillcolor="#bfbfbf" strokecolor="white"/>
        </w:pict>
      </w:r>
      <w:r>
        <w:rPr>
          <w:noProof/>
        </w:rPr>
        <w:pict>
          <v:rect id="Dikdörtgen 37" o:spid="_x0000_s1078" style="position:absolute;margin-left:117.5pt;margin-top:-47.65pt;width:1pt;height: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ybJgIAAD0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" fillcolor="#bfbfbf" strokecolor="white"/>
        </w:pict>
      </w:r>
      <w:r>
        <w:rPr>
          <w:noProof/>
        </w:rPr>
        <w:pict>
          <v:rect id="Dikdörtgen 36" o:spid="_x0000_s1077" style="position:absolute;margin-left:117.5pt;margin-top:-69.2pt;width:1pt;height:.9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" fillcolor="#bfbfbf" strokecolor="white"/>
        </w:pict>
      </w:r>
      <w:r>
        <w:rPr>
          <w:noProof/>
        </w:rPr>
        <w:pict>
          <v:rect id="Dikdörtgen 35" o:spid="_x0000_s1076" style="position:absolute;margin-left:171.3pt;margin-top:-69.2pt;width:1pt;height:.9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gKQ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" fillcolor="#bfbfbf" strokecolor="white"/>
        </w:pict>
      </w:r>
      <w:r>
        <w:rPr>
          <w:noProof/>
        </w:rPr>
        <w:pict>
          <v:rect id="Dikdörtgen 34" o:spid="_x0000_s1075" style="position:absolute;margin-left:171.3pt;margin-top:-47.65pt;width:1pt;height: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xKJgIAAD0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" fillcolor="#bfbfbf" strokecolor="white"/>
        </w:pict>
      </w:r>
      <w:r>
        <w:rPr>
          <w:noProof/>
        </w:rPr>
        <w:pict>
          <v:rect id="Dikdörtgen 33" o:spid="_x0000_s1074" style="position:absolute;margin-left:469.9pt;margin-top:-69.2pt;width:1pt;height:.9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" fillcolor="#bfbfbf" strokecolor="white"/>
        </w:pict>
      </w:r>
      <w:r>
        <w:rPr>
          <w:noProof/>
        </w:rPr>
        <w:pict>
          <v:rect id="Dikdörtgen 32" o:spid="_x0000_s1073" style="position:absolute;margin-left:213.85pt;margin-top:-47.65pt;width:.95pt;height: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tKg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" fillcolor="#bfbfbf" strokecolor="white"/>
        </w:pict>
      </w:r>
      <w:r>
        <w:rPr>
          <w:noProof/>
        </w:rPr>
        <w:pict>
          <v:rect id="Dikdörtgen 31" o:spid="_x0000_s1072" style="position:absolute;margin-left:469.9pt;margin-top:-47.65pt;width:1pt;height:1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" fillcolor="#bfbfbf" strokecolor="white"/>
        </w:pict>
      </w:r>
      <w:r>
        <w:rPr>
          <w:noProof/>
        </w:rPr>
        <w:pict>
          <v:rect id="Dikdörtgen 30" o:spid="_x0000_s1071" style="position:absolute;margin-left:31.6pt;margin-top:-46.4pt;width:.95pt;height:.9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" fillcolor="#bfbfbf" strokecolor="white"/>
        </w:pict>
      </w:r>
      <w:r>
        <w:rPr>
          <w:noProof/>
        </w:rPr>
        <w:pict>
          <v:rect id="Dikdörtgen 29" o:spid="_x0000_s1070" style="position:absolute;margin-left:31.6pt;margin-top:-24.7pt;width:.95pt;height:.9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" fillcolor="#bfbfbf" strokecolor="white"/>
        </w:pict>
      </w:r>
      <w:r>
        <w:rPr>
          <w:noProof/>
        </w:rPr>
        <w:pict>
          <v:rect id="Dikdörtgen 3" o:spid="_x0000_s1069" style="position:absolute;margin-left:117.5pt;margin-top:-46.4pt;width:1pt;height:.9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" fillcolor="#bfbfbf" strokecolor="white"/>
        </w:pict>
      </w:r>
      <w:r>
        <w:rPr>
          <w:noProof/>
        </w:rPr>
        <w:pict>
          <v:rect id="Dikdörtgen 27" o:spid="_x0000_s1068" style="position:absolute;margin-left:117.5pt;margin-top:-24.7pt;width:1pt;height:.9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" fillcolor="#bfbfbf" strokecolor="white"/>
        </w:pict>
      </w:r>
      <w:r>
        <w:rPr>
          <w:noProof/>
        </w:rPr>
        <w:pict>
          <v:rect id="Dikdörtgen 26" o:spid="_x0000_s1067" style="position:absolute;margin-left:171.3pt;margin-top:-46.4pt;width:1pt;height:.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" fillcolor="#bfbfbf" strokecolor="white"/>
        </w:pict>
      </w:r>
      <w:r>
        <w:rPr>
          <w:noProof/>
        </w:rPr>
        <w:pict>
          <v:rect id="Dikdörtgen 25" o:spid="_x0000_s1066" style="position:absolute;margin-left:171.3pt;margin-top:-24.7pt;width:1pt;height:.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" fillcolor="#bfbfbf" strokecolor="white"/>
        </w:pict>
      </w:r>
      <w:r>
        <w:rPr>
          <w:noProof/>
        </w:rPr>
        <w:pict>
          <v:rect id="Dikdörtgen 24" o:spid="_x0000_s1065" style="position:absolute;margin-left:213.5pt;margin-top:-24.7pt;width:.95pt;height:.9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" fillcolor="#bfbfbf" strokecolor="white"/>
        </w:pict>
      </w:r>
      <w:r>
        <w:rPr>
          <w:noProof/>
        </w:rPr>
        <w:pict>
          <v:rect id="Dikdörtgen 23" o:spid="_x0000_s1064" style="position:absolute;margin-left:469.9pt;margin-top:-46.4pt;width:1pt;height:.9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" fillcolor="#bfbfbf" strokecolor="white"/>
        </w:pict>
      </w:r>
      <w:r>
        <w:rPr>
          <w:noProof/>
        </w:rPr>
        <w:pict>
          <v:rect id="Dikdörtgen 4" o:spid="_x0000_s1063" style="position:absolute;margin-left:213.85pt;margin-top:-24.7pt;width:.95pt;height:.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" fillcolor="#bfbfbf" strokecolor="white"/>
        </w:pict>
      </w:r>
      <w:r>
        <w:rPr>
          <w:noProof/>
        </w:rPr>
        <w:pict>
          <v:rect id="Dikdörtgen 21" o:spid="_x0000_s1062" style="position:absolute;margin-left:469.9pt;margin-top:-24.7pt;width:1pt;height:.9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" fillcolor="#bfbfbf" strokecolor="white"/>
        </w:pict>
      </w:r>
      <w:r>
        <w:rPr>
          <w:noProof/>
        </w:rPr>
        <w:pict>
          <v:rect id="Dikdörtgen 20" o:spid="_x0000_s1061" style="position:absolute;margin-left:31.6pt;margin-top:-23.5pt;width:.95pt;height:.9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" fillcolor="#bfbfbf" strokecolor="white"/>
        </w:pict>
      </w:r>
      <w:r>
        <w:rPr>
          <w:noProof/>
        </w:rPr>
        <w:pict>
          <v:rect id="Dikdörtgen 19" o:spid="_x0000_s1060" style="position:absolute;margin-left:117.35pt;margin-top:-23.5pt;width:.95pt;height:.9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" fillcolor="#bfbfbf" strokecolor="white"/>
        </w:pict>
      </w:r>
      <w:r>
        <w:rPr>
          <w:noProof/>
        </w:rPr>
        <w:pict>
          <v:rect id="Dikdörtgen 18" o:spid="_x0000_s1059" style="position:absolute;margin-left:31.6pt;margin-top:-1.9pt;width:.95pt;height:.9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0RJQIAAD0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" fillcolor="#bfbfbf" strokecolor="white"/>
        </w:pict>
      </w:r>
      <w:r>
        <w:rPr>
          <w:noProof/>
        </w:rPr>
        <w:pict>
          <v:rect id="Dikdörtgen 17" o:spid="_x0000_s1058" style="position:absolute;margin-left:117.35pt;margin-top:-1.9pt;width:.95pt;height:.9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0zJQIAAD0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" fillcolor="#bfbfbf" strokecolor="white"/>
        </w:pict>
      </w:r>
      <w:r>
        <w:rPr>
          <w:noProof/>
        </w:rPr>
        <w:pict>
          <v:rect id="Dikdörtgen 16" o:spid="_x0000_s1057" style="position:absolute;margin-left:117.7pt;margin-top:-23.5pt;width:.95pt;height:.9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" fillcolor="#bfbfbf" strokecolor="white"/>
        </w:pict>
      </w:r>
      <w:r>
        <w:rPr>
          <w:noProof/>
        </w:rPr>
        <w:pict>
          <v:rect id="Dikdörtgen 15" o:spid="_x0000_s1056" style="position:absolute;margin-left:117.7pt;margin-top:-1.9pt;width:.95pt;height:.9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2tJQIAAD0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" fillcolor="#bfbfbf" strokecolor="white"/>
        </w:pict>
      </w:r>
      <w:r>
        <w:rPr>
          <w:noProof/>
        </w:rPr>
        <w:pict>
          <v:rect id="Dikdörtgen 14" o:spid="_x0000_s1055" style="position:absolute;margin-left:171.3pt;margin-top:-1.9pt;width:1pt;height:.9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M8KAIAAD0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" fillcolor="#bfbfbf" strokecolor="white"/>
        </w:pict>
      </w:r>
      <w:r>
        <w:rPr>
          <w:noProof/>
        </w:rPr>
        <w:pict>
          <v:rect id="Dikdörtgen 13" o:spid="_x0000_s1054" style="position:absolute;margin-left:171.5pt;margin-top:-23.5pt;width:.95pt;height:.9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" fillcolor="#bfbfbf" strokecolor="white"/>
        </w:pict>
      </w:r>
      <w:r>
        <w:rPr>
          <w:noProof/>
        </w:rPr>
        <w:pict>
          <v:rect id="Dikdörtgen 12" o:spid="_x0000_s1053" style="position:absolute;margin-left:213.5pt;margin-top:-1.9pt;width:.95pt;height:.9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" fillcolor="#bfbfbf" strokecolor="white"/>
        </w:pict>
      </w:r>
      <w:r>
        <w:rPr>
          <w:noProof/>
        </w:rPr>
        <w:pict>
          <v:rect id="Dikdörtgen 11" o:spid="_x0000_s1052" style="position:absolute;margin-left:213.85pt;margin-top:-23.5pt;width:.95pt;height:.9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" fillcolor="#bfbfbf" strokecolor="white"/>
        </w:pict>
      </w:r>
      <w:r>
        <w:rPr>
          <w:noProof/>
        </w:rPr>
        <w:pict>
          <v:rect id="Dikdörtgen 9" o:spid="_x0000_s1051" style="position:absolute;margin-left:469.9pt;margin-top:-23.5pt;width:1pt;height:.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" fillcolor="#bfbfbf" strokecolor="white"/>
        </w:pict>
      </w:r>
      <w:r>
        <w:rPr>
          <w:noProof/>
        </w:rPr>
        <w:pict>
          <v:rect id="Dikdörtgen 106" o:spid="_x0000_s1050" style="position:absolute;margin-left:213.85pt;margin-top:-1.9pt;width:.95pt;height:.9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" fillcolor="#bfbfbf" strokecolor="white"/>
        </w:pict>
      </w:r>
      <w:r>
        <w:rPr>
          <w:noProof/>
        </w:rPr>
        <w:pict>
          <v:rect id="Dikdörtgen 107" o:spid="_x0000_s1049" style="position:absolute;margin-left:469.9pt;margin-top:-1.9pt;width:1pt;height:.9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" fillcolor="#bfbfbf" strokecolor="white"/>
        </w:pict>
      </w:r>
    </w:p>
    <w:p w:rsidR="006C2134" w:rsidRPr="005D50E3" w:rsidRDefault="005D50E3" w:rsidP="005D50E3">
      <w:pPr>
        <w:tabs>
          <w:tab w:val="left" w:pos="7710"/>
        </w:tabs>
        <w:rPr>
          <w:sz w:val="24"/>
        </w:rPr>
        <w:sectPr w:rsidR="006C2134" w:rsidRPr="005D50E3">
          <w:pgSz w:w="11910" w:h="16840"/>
          <w:pgMar w:top="1320" w:right="400" w:bottom="1280" w:left="460" w:header="0" w:footer="1017" w:gutter="0"/>
          <w:cols w:space="708"/>
        </w:sectPr>
      </w:pPr>
      <w:r>
        <w:rPr>
          <w:sz w:val="24"/>
        </w:rPr>
        <w:tab/>
      </w:r>
    </w:p>
    <w:p w:rsidR="005D50E3" w:rsidRPr="005D50E3" w:rsidRDefault="005D50E3" w:rsidP="005D50E3">
      <w:pPr>
        <w:pStyle w:val="Balk3"/>
        <w:keepNext w:val="0"/>
        <w:keepLines w:val="0"/>
        <w:widowControl w:val="0"/>
        <w:tabs>
          <w:tab w:val="left" w:pos="1556"/>
        </w:tabs>
        <w:autoSpaceDE w:val="0"/>
        <w:autoSpaceDN w:val="0"/>
        <w:spacing w:before="78" w:after="0"/>
        <w:ind w:left="1287"/>
        <w:rPr>
          <w:b/>
        </w:rPr>
      </w:pPr>
      <w:r w:rsidRPr="005D50E3">
        <w:rPr>
          <w:b/>
        </w:rPr>
        <w:lastRenderedPageBreak/>
        <w:t>2.4. ÜST POLİTİKA BELGELERİNİN ANALİZİ</w:t>
      </w:r>
    </w:p>
    <w:p w:rsidR="005D50E3" w:rsidRDefault="005D50E3" w:rsidP="005D50E3">
      <w:pPr>
        <w:pStyle w:val="GvdeMetni"/>
        <w:spacing w:before="121"/>
        <w:ind w:left="958"/>
      </w:pPr>
      <w:r>
        <w:t>Üst</w:t>
      </w:r>
      <w:r>
        <w:rPr>
          <w:spacing w:val="-2"/>
        </w:rPr>
        <w:t xml:space="preserve"> </w:t>
      </w:r>
      <w:r>
        <w:t>politika</w:t>
      </w:r>
      <w:r>
        <w:rPr>
          <w:spacing w:val="-2"/>
        </w:rPr>
        <w:t xml:space="preserve"> </w:t>
      </w:r>
      <w:r>
        <w:t>belgeleri;</w:t>
      </w:r>
    </w:p>
    <w:p w:rsidR="005D50E3" w:rsidRPr="00EC08B5" w:rsidRDefault="005D50E3" w:rsidP="005D50E3">
      <w:pPr>
        <w:ind w:right="119"/>
        <w:rPr>
          <w:rFonts w:eastAsia="Calibri" w:cstheme="minorHAnsi"/>
        </w:rPr>
      </w:pPr>
      <w:r>
        <w:rPr>
          <w:rFonts w:eastAsia="Book Antiqua" w:cstheme="minorHAnsi"/>
        </w:rPr>
        <w:t>Hürriyet İlkokulu</w:t>
      </w:r>
      <w:r w:rsidRPr="00EC08B5">
        <w:rPr>
          <w:rFonts w:eastAsia="Book Antiqua" w:cstheme="minorHAnsi"/>
        </w:rPr>
        <w:t xml:space="preserve"> Müdürlüğü’ne görev ve sorumluluk yükleyen amir hükümlerin tespit edilmesi için tüm üst politika belgeleri ayrıntılı olarak taranmış ve bu belgelerde yer alan politikalar incelenmiştir. Bu çerçevede Melikgazi İlçe Milli Eğitim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5D50E3" w:rsidRPr="00EC08B5" w:rsidRDefault="005D50E3" w:rsidP="005D50E3">
      <w:pPr>
        <w:ind w:left="119" w:right="119" w:firstLine="709"/>
        <w:rPr>
          <w:rFonts w:eastAsia="Book Antiqua" w:cstheme="minorHAnsi"/>
        </w:rPr>
      </w:pPr>
      <w:r w:rsidRPr="00EC08B5">
        <w:rPr>
          <w:rFonts w:eastAsia="Book Antiqua" w:cstheme="minorHAnsi"/>
        </w:rPr>
        <w:t>Cumhurbaşkanlığının Türkiye Yüzyılı ve Millî Eğitim Bakanlığının</w:t>
      </w:r>
      <w:r>
        <w:rPr>
          <w:rFonts w:eastAsia="Book Antiqua" w:cstheme="minorHAnsi"/>
        </w:rPr>
        <w:t xml:space="preserve"> </w:t>
      </w:r>
      <w:r w:rsidRPr="00EC08B5">
        <w:rPr>
          <w:rFonts w:eastAsia="Book Antiqua" w:cstheme="minorHAnsi"/>
        </w:rPr>
        <w:t xml:space="preserve">Eğitimde Türkiye Yüzyılı Vizyonu merkezde olmak üzere üst politika belgeleri, temel üst politika belgeleri ve diğer üst politika belgeleri olarak iki bölümde incelenmiştir (Tablo 6). </w:t>
      </w:r>
    </w:p>
    <w:p w:rsidR="005D50E3" w:rsidRPr="00EC08B5" w:rsidRDefault="005D50E3" w:rsidP="005D50E3">
      <w:pPr>
        <w:rPr>
          <w:rFonts w:eastAsia="Calibri" w:cstheme="minorHAnsi"/>
          <w:b/>
        </w:rPr>
      </w:pPr>
      <w:bookmarkStart w:id="0" w:name="_Toc11922060"/>
      <w:r w:rsidRPr="00EC08B5">
        <w:rPr>
          <w:rFonts w:eastAsia="Calibri" w:cstheme="minorHAnsi"/>
          <w:b/>
        </w:rPr>
        <w:t xml:space="preserve">Tablo </w:t>
      </w:r>
      <w:r>
        <w:rPr>
          <w:rFonts w:eastAsia="Calibri" w:cstheme="minorHAnsi"/>
          <w:b/>
        </w:rPr>
        <w:t>6</w:t>
      </w:r>
      <w:r w:rsidRPr="00EC08B5">
        <w:rPr>
          <w:rFonts w:eastAsia="Calibri" w:cstheme="minorHAnsi"/>
          <w:b/>
        </w:rPr>
        <w:t xml:space="preserve">: </w:t>
      </w:r>
      <w:r w:rsidRPr="00EC08B5">
        <w:rPr>
          <w:rFonts w:eastAsia="Calibri" w:cstheme="minorHAnsi"/>
        </w:rPr>
        <w:t>Üst Politika Belgeleri</w:t>
      </w:r>
      <w:bookmarkEnd w:id="0"/>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635"/>
        <w:gridCol w:w="5631"/>
      </w:tblGrid>
      <w:tr w:rsidR="005D50E3" w:rsidRPr="00EC08B5" w:rsidTr="005D50E3">
        <w:tc>
          <w:tcPr>
            <w:tcW w:w="2501" w:type="pct"/>
          </w:tcPr>
          <w:p w:rsidR="005D50E3" w:rsidRPr="00EC08B5" w:rsidRDefault="005D50E3" w:rsidP="005D50E3">
            <w:pPr>
              <w:rPr>
                <w:rFonts w:cstheme="minorHAnsi"/>
                <w:b/>
                <w:bCs/>
              </w:rPr>
            </w:pPr>
            <w:r w:rsidRPr="00EC08B5">
              <w:rPr>
                <w:rFonts w:cstheme="minorHAnsi"/>
                <w:b/>
                <w:bCs/>
              </w:rPr>
              <w:t>Temel Üst Politika Belgeleri</w:t>
            </w:r>
          </w:p>
        </w:tc>
        <w:tc>
          <w:tcPr>
            <w:tcW w:w="2499" w:type="pct"/>
          </w:tcPr>
          <w:p w:rsidR="005D50E3" w:rsidRPr="00EC08B5" w:rsidRDefault="005D50E3" w:rsidP="005D50E3">
            <w:pPr>
              <w:rPr>
                <w:rFonts w:cstheme="minorHAnsi"/>
                <w:b/>
                <w:bCs/>
              </w:rPr>
            </w:pPr>
            <w:r w:rsidRPr="00EC08B5">
              <w:rPr>
                <w:rFonts w:cstheme="minorHAnsi"/>
                <w:b/>
                <w:bCs/>
              </w:rPr>
              <w:t>Diğer Üst Politika Belgeleri</w:t>
            </w: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Kalkınma Planları</w:t>
            </w:r>
          </w:p>
        </w:tc>
        <w:tc>
          <w:tcPr>
            <w:tcW w:w="2499" w:type="pct"/>
          </w:tcPr>
          <w:p w:rsidR="005D50E3" w:rsidRPr="00EC08B5" w:rsidRDefault="005D50E3" w:rsidP="005D50E3">
            <w:pPr>
              <w:spacing w:after="160"/>
              <w:rPr>
                <w:rFonts w:cstheme="minorHAnsi"/>
              </w:rPr>
            </w:pP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Orta Vadeli Programlar</w:t>
            </w:r>
          </w:p>
        </w:tc>
        <w:tc>
          <w:tcPr>
            <w:tcW w:w="2499" w:type="pct"/>
          </w:tcPr>
          <w:p w:rsidR="005D50E3" w:rsidRPr="00EC08B5" w:rsidRDefault="005D50E3" w:rsidP="005D50E3">
            <w:pPr>
              <w:spacing w:after="160"/>
              <w:rPr>
                <w:rFonts w:cstheme="minorHAnsi"/>
              </w:rPr>
            </w:pPr>
            <w:r w:rsidRPr="00EC08B5">
              <w:rPr>
                <w:rFonts w:cstheme="minorHAnsi"/>
              </w:rPr>
              <w:t>TÜBİTAK Vizyon 2023 Eğitim ve İnsan Kaynakları Raporu</w:t>
            </w: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Orta Vadeli Mali Planlar</w:t>
            </w:r>
          </w:p>
        </w:tc>
        <w:tc>
          <w:tcPr>
            <w:tcW w:w="2499" w:type="pct"/>
          </w:tcPr>
          <w:p w:rsidR="005D50E3" w:rsidRPr="00EC08B5" w:rsidRDefault="005D50E3" w:rsidP="005D50E3">
            <w:pPr>
              <w:spacing w:after="160"/>
              <w:rPr>
                <w:rFonts w:cstheme="minorHAnsi"/>
              </w:rPr>
            </w:pP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Cumhurbaşkanlığı Yıllık Programı</w:t>
            </w:r>
          </w:p>
        </w:tc>
        <w:tc>
          <w:tcPr>
            <w:tcW w:w="2499" w:type="pct"/>
          </w:tcPr>
          <w:p w:rsidR="005D50E3" w:rsidRPr="00EC08B5" w:rsidRDefault="005D50E3" w:rsidP="005D50E3">
            <w:pPr>
              <w:spacing w:after="160"/>
              <w:rPr>
                <w:rFonts w:cstheme="minorHAnsi"/>
              </w:rPr>
            </w:pPr>
            <w:r w:rsidRPr="00EC08B5">
              <w:rPr>
                <w:rFonts w:cstheme="minorHAnsi"/>
              </w:rPr>
              <w:t>Hayat Boyu Öğrenme Strateji Belgesi</w:t>
            </w: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Cumhurbaşkanlığı Türkiye Yüzyılı Vizyonu</w:t>
            </w:r>
          </w:p>
        </w:tc>
        <w:tc>
          <w:tcPr>
            <w:tcW w:w="2499" w:type="pct"/>
          </w:tcPr>
          <w:p w:rsidR="005D50E3" w:rsidRPr="00EC08B5" w:rsidRDefault="005D50E3" w:rsidP="005D50E3">
            <w:pPr>
              <w:spacing w:after="160"/>
              <w:rPr>
                <w:rFonts w:cstheme="minorHAnsi"/>
              </w:rPr>
            </w:pPr>
            <w:r w:rsidRPr="00EC08B5">
              <w:rPr>
                <w:rFonts w:cstheme="minorHAnsi"/>
              </w:rPr>
              <w:t xml:space="preserve">Meslekî ve Teknik Eğitim Strateji Belgesi </w:t>
            </w: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Millî Eğitim Bakanlığı Eğitimde Türkiye Yüzyılı Vizyonu</w:t>
            </w:r>
          </w:p>
        </w:tc>
        <w:tc>
          <w:tcPr>
            <w:tcW w:w="2499" w:type="pct"/>
          </w:tcPr>
          <w:p w:rsidR="005D50E3" w:rsidRPr="00EC08B5" w:rsidRDefault="005D50E3" w:rsidP="005D50E3">
            <w:pPr>
              <w:spacing w:after="160"/>
              <w:rPr>
                <w:rFonts w:cstheme="minorHAnsi"/>
              </w:rPr>
            </w:pPr>
            <w:r w:rsidRPr="00EC08B5">
              <w:rPr>
                <w:rFonts w:cstheme="minorHAnsi"/>
              </w:rPr>
              <w:t>Mesleki Eğitim Kurulu Kararları</w:t>
            </w: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MEB 2019-2023 Stratejik Plan</w:t>
            </w:r>
          </w:p>
        </w:tc>
        <w:tc>
          <w:tcPr>
            <w:tcW w:w="2499" w:type="pct"/>
          </w:tcPr>
          <w:p w:rsidR="005D50E3" w:rsidRPr="00EC08B5" w:rsidRDefault="005D50E3" w:rsidP="005D50E3">
            <w:pPr>
              <w:spacing w:after="160"/>
              <w:rPr>
                <w:rFonts w:cstheme="minorHAnsi"/>
              </w:rPr>
            </w:pPr>
            <w:r w:rsidRPr="00EC08B5">
              <w:rPr>
                <w:rFonts w:cstheme="minorHAnsi"/>
              </w:rPr>
              <w:t xml:space="preserve">Ulusal Öğretmen Strateji Belgesi  </w:t>
            </w: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Millî Eğitim Şura Kararları</w:t>
            </w:r>
          </w:p>
        </w:tc>
        <w:tc>
          <w:tcPr>
            <w:tcW w:w="2499" w:type="pct"/>
          </w:tcPr>
          <w:p w:rsidR="005D50E3" w:rsidRPr="00EC08B5" w:rsidRDefault="005D50E3" w:rsidP="005D50E3">
            <w:pPr>
              <w:spacing w:after="160"/>
              <w:rPr>
                <w:rFonts w:cstheme="minorHAnsi"/>
              </w:rPr>
            </w:pPr>
            <w:r w:rsidRPr="00EC08B5">
              <w:rPr>
                <w:rFonts w:cstheme="minorHAnsi"/>
              </w:rPr>
              <w:t>Türkiye Yeterlilikler Çerçevesi</w:t>
            </w:r>
          </w:p>
        </w:tc>
      </w:tr>
      <w:tr w:rsidR="005D50E3" w:rsidRPr="00EC08B5" w:rsidTr="005D50E3">
        <w:tc>
          <w:tcPr>
            <w:tcW w:w="2501" w:type="pct"/>
          </w:tcPr>
          <w:p w:rsidR="005D50E3" w:rsidRPr="00EC08B5" w:rsidRDefault="005D50E3" w:rsidP="005D50E3">
            <w:pPr>
              <w:spacing w:after="160"/>
              <w:rPr>
                <w:rFonts w:cstheme="minorHAnsi"/>
              </w:rPr>
            </w:pPr>
            <w:r w:rsidRPr="00EC08B5">
              <w:rPr>
                <w:rFonts w:cstheme="minorHAnsi"/>
              </w:rPr>
              <w:t>Millî Eğitim Kalite Çerçevesi</w:t>
            </w:r>
          </w:p>
        </w:tc>
        <w:tc>
          <w:tcPr>
            <w:tcW w:w="2499" w:type="pct"/>
          </w:tcPr>
          <w:p w:rsidR="005D50E3" w:rsidRPr="00EC08B5" w:rsidRDefault="005D50E3" w:rsidP="005D50E3">
            <w:pPr>
              <w:spacing w:after="160"/>
              <w:rPr>
                <w:rFonts w:cstheme="minorHAnsi"/>
              </w:rPr>
            </w:pPr>
          </w:p>
        </w:tc>
      </w:tr>
    </w:tbl>
    <w:p w:rsidR="005D50E3" w:rsidRDefault="005D50E3" w:rsidP="005D50E3">
      <w:pPr>
        <w:pStyle w:val="GvdeMetni"/>
        <w:spacing w:before="121"/>
      </w:pPr>
    </w:p>
    <w:p w:rsidR="005D50E3" w:rsidRDefault="005D50E3" w:rsidP="005D50E3">
      <w:pPr>
        <w:pStyle w:val="GvdeMetni"/>
        <w:spacing w:before="121"/>
        <w:ind w:left="958"/>
      </w:pPr>
    </w:p>
    <w:p w:rsidR="005D50E3" w:rsidRDefault="005D50E3" w:rsidP="005D50E3">
      <w:pPr>
        <w:pStyle w:val="GvdeMetni"/>
        <w:spacing w:before="121"/>
        <w:ind w:left="958"/>
      </w:pPr>
    </w:p>
    <w:p w:rsidR="005D50E3" w:rsidRDefault="005D50E3" w:rsidP="005D50E3">
      <w:pPr>
        <w:pStyle w:val="GvdeMetni"/>
        <w:spacing w:before="121"/>
        <w:ind w:left="958"/>
      </w:pPr>
    </w:p>
    <w:p w:rsidR="005D50E3" w:rsidRPr="005D50E3" w:rsidRDefault="005D50E3" w:rsidP="00BE361C">
      <w:pPr>
        <w:pStyle w:val="Balk2"/>
      </w:pPr>
      <w:r w:rsidRPr="005D50E3">
        <w:t>FAALİYET</w:t>
      </w:r>
      <w:r w:rsidRPr="005D50E3">
        <w:rPr>
          <w:spacing w:val="-4"/>
        </w:rPr>
        <w:t xml:space="preserve"> </w:t>
      </w:r>
      <w:r w:rsidRPr="005D50E3">
        <w:t>ALANLARI</w:t>
      </w:r>
      <w:r w:rsidRPr="005D50E3">
        <w:rPr>
          <w:spacing w:val="-3"/>
        </w:rPr>
        <w:t xml:space="preserve"> </w:t>
      </w:r>
      <w:r w:rsidRPr="005D50E3">
        <w:t>İLE</w:t>
      </w:r>
      <w:r w:rsidRPr="005D50E3">
        <w:rPr>
          <w:spacing w:val="-4"/>
        </w:rPr>
        <w:t xml:space="preserve"> </w:t>
      </w:r>
      <w:r w:rsidRPr="005D50E3">
        <w:t>ÜRÜN/HİZMETLERİN</w:t>
      </w:r>
      <w:r w:rsidRPr="005D50E3">
        <w:rPr>
          <w:spacing w:val="-5"/>
        </w:rPr>
        <w:t xml:space="preserve"> </w:t>
      </w:r>
      <w:r w:rsidRPr="005D50E3">
        <w:t>BELİRLENMESİ</w:t>
      </w:r>
    </w:p>
    <w:p w:rsidR="005D50E3" w:rsidRDefault="005D50E3" w:rsidP="005D50E3">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5D50E3" w:rsidRDefault="005D50E3" w:rsidP="005D50E3">
      <w:pPr>
        <w:pStyle w:val="GvdeMetni"/>
        <w:spacing w:before="118" w:line="360" w:lineRule="auto"/>
        <w:ind w:left="958" w:right="1014"/>
        <w:jc w:val="both"/>
      </w:pPr>
    </w:p>
    <w:p w:rsidR="005D50E3" w:rsidRDefault="005D50E3" w:rsidP="005D50E3">
      <w:pPr>
        <w:pStyle w:val="GvdeMetni"/>
        <w:spacing w:before="118" w:line="360" w:lineRule="auto"/>
        <w:ind w:left="958" w:right="1014"/>
        <w:jc w:val="both"/>
      </w:pPr>
    </w:p>
    <w:p w:rsidR="005D50E3" w:rsidRDefault="005D50E3" w:rsidP="005D50E3">
      <w:pPr>
        <w:pStyle w:val="GvdeMetni"/>
        <w:spacing w:before="118" w:line="360" w:lineRule="auto"/>
        <w:ind w:left="958" w:right="1014"/>
        <w:jc w:val="both"/>
      </w:pPr>
    </w:p>
    <w:p w:rsidR="005D50E3" w:rsidRDefault="005D50E3" w:rsidP="005D50E3">
      <w:pPr>
        <w:pStyle w:val="GvdeMetni"/>
        <w:spacing w:before="118" w:line="360" w:lineRule="auto"/>
        <w:ind w:left="958" w:right="1014"/>
        <w:jc w:val="both"/>
      </w:pPr>
    </w:p>
    <w:p w:rsidR="005D50E3" w:rsidRDefault="005D50E3" w:rsidP="005D50E3">
      <w:pPr>
        <w:pStyle w:val="GvdeMetni"/>
        <w:spacing w:before="118" w:line="360" w:lineRule="auto"/>
        <w:ind w:left="958" w:right="1014"/>
        <w:jc w:val="both"/>
      </w:pPr>
    </w:p>
    <w:p w:rsidR="005D50E3" w:rsidRDefault="005D50E3" w:rsidP="005D50E3">
      <w:pPr>
        <w:pStyle w:val="GvdeMetni"/>
        <w:spacing w:before="118" w:line="360" w:lineRule="auto"/>
        <w:ind w:left="958" w:right="1014"/>
        <w:jc w:val="both"/>
      </w:pPr>
    </w:p>
    <w:p w:rsidR="005D50E3" w:rsidRDefault="005D50E3" w:rsidP="005D50E3">
      <w:pPr>
        <w:pStyle w:val="GvdeMetni"/>
        <w:spacing w:before="118" w:line="360" w:lineRule="auto"/>
        <w:ind w:left="958" w:right="1014"/>
        <w:jc w:val="both"/>
      </w:pPr>
    </w:p>
    <w:p w:rsidR="005D50E3" w:rsidRDefault="005D50E3" w:rsidP="005D50E3">
      <w:pPr>
        <w:pStyle w:val="GvdeMetni"/>
        <w:spacing w:before="118" w:line="360" w:lineRule="auto"/>
        <w:ind w:left="958" w:right="1014"/>
        <w:jc w:val="both"/>
      </w:pPr>
    </w:p>
    <w:p w:rsidR="005D50E3" w:rsidRDefault="005D50E3" w:rsidP="005D50E3">
      <w:pPr>
        <w:pStyle w:val="GvdeMetni"/>
        <w:spacing w:before="3"/>
      </w:pPr>
    </w:p>
    <w:p w:rsidR="005D50E3" w:rsidRDefault="005D50E3" w:rsidP="005D50E3">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D50E3" w:rsidTr="005D50E3">
        <w:trPr>
          <w:trHeight w:val="678"/>
        </w:trPr>
        <w:tc>
          <w:tcPr>
            <w:tcW w:w="3893" w:type="dxa"/>
            <w:shd w:val="clear" w:color="auto" w:fill="E2EFD9"/>
          </w:tcPr>
          <w:p w:rsidR="005D50E3" w:rsidRDefault="005D50E3" w:rsidP="005D50E3">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5D50E3" w:rsidRDefault="005D50E3" w:rsidP="005D50E3">
            <w:pPr>
              <w:pStyle w:val="TableParagraph"/>
              <w:spacing w:before="1"/>
              <w:ind w:left="107"/>
              <w:rPr>
                <w:b/>
                <w:sz w:val="20"/>
              </w:rPr>
            </w:pPr>
            <w:r>
              <w:rPr>
                <w:b/>
                <w:sz w:val="20"/>
              </w:rPr>
              <w:t>Ürün/Hizmetler</w:t>
            </w:r>
          </w:p>
        </w:tc>
      </w:tr>
      <w:tr w:rsidR="005D50E3" w:rsidTr="005D50E3">
        <w:trPr>
          <w:trHeight w:val="3074"/>
        </w:trPr>
        <w:tc>
          <w:tcPr>
            <w:tcW w:w="3893" w:type="dxa"/>
            <w:shd w:val="clear" w:color="auto" w:fill="E2EFD9"/>
          </w:tcPr>
          <w:p w:rsidR="005D50E3" w:rsidRDefault="005D50E3" w:rsidP="005D50E3">
            <w:pPr>
              <w:pStyle w:val="TableParagraph"/>
              <w:rPr>
                <w:b/>
              </w:rPr>
            </w:pPr>
          </w:p>
          <w:p w:rsidR="005D50E3" w:rsidRDefault="005D50E3" w:rsidP="005D50E3">
            <w:pPr>
              <w:pStyle w:val="TableParagraph"/>
              <w:rPr>
                <w:b/>
              </w:rPr>
            </w:pPr>
          </w:p>
          <w:p w:rsidR="005D50E3" w:rsidRDefault="005D50E3" w:rsidP="005D50E3">
            <w:pPr>
              <w:pStyle w:val="TableParagraph"/>
              <w:rPr>
                <w:b/>
              </w:rPr>
            </w:pPr>
          </w:p>
          <w:p w:rsidR="005D50E3" w:rsidRDefault="005D50E3" w:rsidP="005D50E3">
            <w:pPr>
              <w:pStyle w:val="TableParagraph"/>
              <w:rPr>
                <w:b/>
              </w:rPr>
            </w:pPr>
          </w:p>
          <w:p w:rsidR="005D50E3" w:rsidRDefault="005D50E3" w:rsidP="005D50E3">
            <w:pPr>
              <w:pStyle w:val="TableParagraph"/>
              <w:rPr>
                <w:b/>
              </w:rPr>
            </w:pPr>
          </w:p>
          <w:p w:rsidR="005D50E3" w:rsidRDefault="005D50E3" w:rsidP="005D50E3">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5D50E3" w:rsidRDefault="005D50E3" w:rsidP="005D50E3">
            <w:pPr>
              <w:pStyle w:val="TableParagraph"/>
              <w:rPr>
                <w:b/>
              </w:rPr>
            </w:pPr>
          </w:p>
          <w:p w:rsidR="005D50E3" w:rsidRDefault="005D50E3" w:rsidP="005D50E3">
            <w:pPr>
              <w:pStyle w:val="TableParagraph"/>
              <w:rPr>
                <w:b/>
              </w:rPr>
            </w:pPr>
          </w:p>
          <w:p w:rsidR="005D50E3" w:rsidRDefault="005D50E3" w:rsidP="005D50E3">
            <w:pPr>
              <w:pStyle w:val="TableParagraph"/>
              <w:rPr>
                <w:b/>
              </w:rPr>
            </w:pPr>
          </w:p>
          <w:p w:rsidR="005D50E3" w:rsidRPr="00B767C7" w:rsidRDefault="005D50E3" w:rsidP="005D50E3">
            <w:pPr>
              <w:rPr>
                <w:color w:val="000000"/>
              </w:rPr>
            </w:pPr>
            <w:r w:rsidRPr="00B767C7">
              <w:rPr>
                <w:color w:val="000000"/>
              </w:rPr>
              <w:t>1.Eğitim ve öğretime erişim imkânlarının sağlanması</w:t>
            </w:r>
          </w:p>
          <w:p w:rsidR="005D50E3" w:rsidRPr="00B767C7" w:rsidRDefault="005D50E3" w:rsidP="005D50E3">
            <w:pPr>
              <w:rPr>
                <w:color w:val="000000"/>
              </w:rPr>
            </w:pPr>
            <w:r w:rsidRPr="00B767C7">
              <w:rPr>
                <w:color w:val="000000"/>
              </w:rPr>
              <w:t xml:space="preserve">2. Yabancı öğrencilerin eğitim ve öğretimine yönelik </w:t>
            </w:r>
            <w:hyperlink r:id="rId24" w:history="1">
              <w:r w:rsidRPr="00B767C7">
                <w:rPr>
                  <w:color w:val="000000"/>
                </w:rPr>
                <w:t xml:space="preserve"> iş ve işlemlerin yürütülmesi</w:t>
              </w:r>
            </w:hyperlink>
          </w:p>
          <w:p w:rsidR="005D50E3" w:rsidRPr="00B767C7" w:rsidRDefault="005D50E3" w:rsidP="005D50E3">
            <w:pPr>
              <w:rPr>
                <w:color w:val="000000"/>
              </w:rPr>
            </w:pPr>
            <w:r w:rsidRPr="00B767C7">
              <w:rPr>
                <w:color w:val="000000"/>
              </w:rPr>
              <w:t>3. Hayat boyu öğrenme kapsamında eğitim ve öğretim faaliyetlerinin düzenlenmesi</w:t>
            </w:r>
          </w:p>
          <w:p w:rsidR="005D50E3" w:rsidRPr="00B767C7" w:rsidRDefault="005D50E3" w:rsidP="005D50E3">
            <w:pPr>
              <w:rPr>
                <w:color w:val="000000"/>
              </w:rPr>
            </w:pPr>
            <w:r w:rsidRPr="00B767C7">
              <w:rPr>
                <w:color w:val="000000"/>
              </w:rPr>
              <w:t>4. Öğretim programlarının ve haftalık ders çizelgelerinin hazırlanması ve uygulanması</w:t>
            </w:r>
          </w:p>
          <w:p w:rsidR="005D50E3" w:rsidRPr="00B767C7" w:rsidRDefault="005D50E3" w:rsidP="005D50E3">
            <w:pPr>
              <w:rPr>
                <w:color w:val="000000"/>
              </w:rPr>
            </w:pPr>
            <w:r w:rsidRPr="00B767C7">
              <w:rPr>
                <w:color w:val="000000"/>
              </w:rPr>
              <w:t>5. Elektronik ders içeriklerinin geliştirilmesi</w:t>
            </w:r>
          </w:p>
          <w:p w:rsidR="005D50E3" w:rsidRPr="00B767C7" w:rsidRDefault="005D50E3" w:rsidP="005D50E3">
            <w:pPr>
              <w:rPr>
                <w:color w:val="000000"/>
              </w:rPr>
            </w:pPr>
            <w:r w:rsidRPr="00B767C7">
              <w:rPr>
                <w:color w:val="000000"/>
              </w:rPr>
              <w:t>6. Ders kitaplarının ve diğer eğitim materyallerinin temin edilmesi</w:t>
            </w:r>
          </w:p>
          <w:p w:rsidR="005D50E3" w:rsidRPr="00B767C7" w:rsidRDefault="005D50E3" w:rsidP="005D50E3">
            <w:pPr>
              <w:rPr>
                <w:color w:val="000000"/>
              </w:rPr>
            </w:pPr>
            <w:r w:rsidRPr="00B767C7">
              <w:rPr>
                <w:color w:val="000000"/>
              </w:rPr>
              <w:t>7. Eğitsel tanılama ve yönlendirme faaliyetlerinin yürütülmesi</w:t>
            </w:r>
          </w:p>
          <w:p w:rsidR="005D50E3" w:rsidRPr="00B767C7" w:rsidRDefault="005D50E3" w:rsidP="005D50E3">
            <w:pPr>
              <w:rPr>
                <w:color w:val="000000"/>
              </w:rPr>
            </w:pPr>
            <w:r w:rsidRPr="00B767C7">
              <w:rPr>
                <w:color w:val="000000"/>
              </w:rPr>
              <w:t>8. Kişisel, eğitsel ve mesleki rehberlik faaliyetlerinin yürütülmesi</w:t>
            </w:r>
          </w:p>
          <w:p w:rsidR="005D50E3" w:rsidRPr="00B767C7" w:rsidRDefault="005D50E3" w:rsidP="005D50E3">
            <w:pPr>
              <w:rPr>
                <w:color w:val="000000"/>
              </w:rPr>
            </w:pPr>
            <w:r w:rsidRPr="00B767C7">
              <w:rPr>
                <w:color w:val="000000"/>
              </w:rPr>
              <w:t>9. Psikososyal koruma, önleme ve müdahale hizmetlerinin verilmesi</w:t>
            </w:r>
          </w:p>
          <w:p w:rsidR="005D50E3" w:rsidRPr="00B767C7" w:rsidRDefault="005D50E3" w:rsidP="005D50E3">
            <w:pPr>
              <w:rPr>
                <w:color w:val="000000"/>
              </w:rPr>
            </w:pPr>
            <w:r w:rsidRPr="00B767C7">
              <w:rPr>
                <w:color w:val="000000"/>
              </w:rPr>
              <w:t>10. Özel politika gerektiren bireylerin eğitim ve öğretimine ilişkin iş ve işlemlerin yürütülmesi</w:t>
            </w:r>
          </w:p>
          <w:p w:rsidR="005D50E3" w:rsidRPr="00B767C7" w:rsidRDefault="005D50E3" w:rsidP="005D50E3">
            <w:pPr>
              <w:rPr>
                <w:color w:val="000000"/>
              </w:rPr>
            </w:pPr>
            <w:r w:rsidRPr="00B767C7">
              <w:rPr>
                <w:color w:val="000000"/>
              </w:rPr>
              <w:t>11. Yatılılık, bursluluk ve özel öğretim teşvikleri hizmetlerinin yürütülmesi</w:t>
            </w:r>
          </w:p>
          <w:p w:rsidR="005D50E3" w:rsidRDefault="005D50E3" w:rsidP="005D50E3">
            <w:pPr>
              <w:pStyle w:val="TableParagraph"/>
              <w:ind w:left="107"/>
              <w:rPr>
                <w:sz w:val="20"/>
              </w:rPr>
            </w:pPr>
          </w:p>
        </w:tc>
      </w:tr>
      <w:tr w:rsidR="005D50E3" w:rsidTr="005D50E3">
        <w:trPr>
          <w:trHeight w:val="1302"/>
        </w:trPr>
        <w:tc>
          <w:tcPr>
            <w:tcW w:w="3893" w:type="dxa"/>
            <w:shd w:val="clear" w:color="auto" w:fill="E2EFD9"/>
          </w:tcPr>
          <w:p w:rsidR="005D50E3" w:rsidRDefault="005D50E3" w:rsidP="005D50E3">
            <w:pPr>
              <w:pStyle w:val="TableParagraph"/>
              <w:rPr>
                <w:b/>
              </w:rPr>
            </w:pPr>
          </w:p>
          <w:p w:rsidR="005D50E3" w:rsidRDefault="005D50E3" w:rsidP="005D50E3">
            <w:pPr>
              <w:pStyle w:val="TableParagraph"/>
              <w:spacing w:before="4"/>
              <w:rPr>
                <w:b/>
                <w:sz w:val="23"/>
              </w:rPr>
            </w:pPr>
          </w:p>
          <w:p w:rsidR="005D50E3" w:rsidRDefault="005D50E3" w:rsidP="005D50E3">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5D50E3" w:rsidRDefault="005D50E3" w:rsidP="005D50E3">
            <w:pPr>
              <w:pStyle w:val="TableParagraph"/>
              <w:spacing w:before="6"/>
              <w:rPr>
                <w:b/>
                <w:sz w:val="25"/>
              </w:rPr>
            </w:pPr>
          </w:p>
          <w:p w:rsidR="005D50E3" w:rsidRDefault="005D50E3" w:rsidP="005D50E3">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5D50E3" w:rsidTr="005D50E3">
        <w:trPr>
          <w:trHeight w:val="414"/>
        </w:trPr>
        <w:tc>
          <w:tcPr>
            <w:tcW w:w="3893" w:type="dxa"/>
            <w:shd w:val="clear" w:color="auto" w:fill="E2EFD9"/>
          </w:tcPr>
          <w:p w:rsidR="005D50E3" w:rsidRDefault="005D50E3" w:rsidP="005D50E3">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vMerge w:val="restart"/>
          </w:tcPr>
          <w:p w:rsidR="005D50E3" w:rsidRPr="00B767C7" w:rsidRDefault="005D50E3" w:rsidP="005D50E3">
            <w:pPr>
              <w:rPr>
                <w:color w:val="000000"/>
              </w:rPr>
            </w:pPr>
            <w:r w:rsidRPr="00B767C7">
              <w:rPr>
                <w:color w:val="000000"/>
              </w:rPr>
              <w:t>1. Okuma kültürünün geliştirilmesine yönelik çalışmaların yürütülmesi</w:t>
            </w:r>
          </w:p>
          <w:p w:rsidR="005D50E3" w:rsidRPr="00B767C7" w:rsidRDefault="005D50E3" w:rsidP="005D50E3">
            <w:pPr>
              <w:spacing w:before="120"/>
              <w:rPr>
                <w:color w:val="000000"/>
              </w:rPr>
            </w:pPr>
            <w:r w:rsidRPr="00B767C7">
              <w:rPr>
                <w:color w:val="000000"/>
              </w:rPr>
              <w:t>2. Öğrencilere yönelik yerel, ulusal düzeyde bilimsel, kültürel, sanatsal ve sportif faaliyetlerin düzenlenmesi ve Katılımlarının sağlanması</w:t>
            </w:r>
          </w:p>
          <w:p w:rsidR="005D50E3" w:rsidRPr="00B767C7" w:rsidRDefault="005D50E3" w:rsidP="005D50E3">
            <w:pPr>
              <w:spacing w:before="120"/>
              <w:rPr>
                <w:color w:val="000000"/>
              </w:rPr>
            </w:pPr>
            <w:r w:rsidRPr="00B767C7">
              <w:rPr>
                <w:color w:val="000000"/>
              </w:rPr>
              <w:t>3. Öğrencilerin okul başarısını artıracak çalışmaların yapılması</w:t>
            </w:r>
          </w:p>
          <w:p w:rsidR="005D50E3" w:rsidRDefault="005D50E3" w:rsidP="005D50E3">
            <w:pPr>
              <w:spacing w:before="120"/>
              <w:rPr>
                <w:color w:val="000000"/>
              </w:rPr>
            </w:pPr>
            <w:r w:rsidRPr="00B767C7">
              <w:rPr>
                <w:color w:val="000000"/>
              </w:rPr>
              <w:t>4. Öğrencilerin okul dışı etkinliklerine ilişkin çalışmaların yapılması</w:t>
            </w:r>
          </w:p>
          <w:p w:rsidR="005D50E3" w:rsidRDefault="005D50E3" w:rsidP="005D50E3">
            <w:pPr>
              <w:spacing w:before="120"/>
              <w:rPr>
                <w:color w:val="000000"/>
              </w:rPr>
            </w:pPr>
          </w:p>
          <w:p w:rsidR="005D50E3" w:rsidRPr="00B767C7" w:rsidRDefault="005D50E3" w:rsidP="005D50E3">
            <w:pPr>
              <w:spacing w:before="120"/>
              <w:rPr>
                <w:color w:val="000000"/>
              </w:rPr>
            </w:pPr>
          </w:p>
          <w:p w:rsidR="005D50E3" w:rsidRDefault="005D50E3" w:rsidP="005D50E3">
            <w:pPr>
              <w:pStyle w:val="TableParagraph"/>
              <w:rPr>
                <w:sz w:val="20"/>
              </w:rPr>
            </w:pPr>
          </w:p>
        </w:tc>
      </w:tr>
      <w:tr w:rsidR="005D50E3" w:rsidTr="005D50E3">
        <w:trPr>
          <w:trHeight w:val="414"/>
        </w:trPr>
        <w:tc>
          <w:tcPr>
            <w:tcW w:w="3893" w:type="dxa"/>
            <w:shd w:val="clear" w:color="auto" w:fill="E2EFD9"/>
          </w:tcPr>
          <w:p w:rsidR="005D50E3" w:rsidRDefault="005D50E3" w:rsidP="005D50E3">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vMerge/>
          </w:tcPr>
          <w:p w:rsidR="005D50E3" w:rsidRDefault="005D50E3" w:rsidP="005D50E3">
            <w:pPr>
              <w:pStyle w:val="TableParagraph"/>
              <w:rPr>
                <w:sz w:val="20"/>
              </w:rPr>
            </w:pPr>
          </w:p>
        </w:tc>
      </w:tr>
      <w:tr w:rsidR="005D50E3" w:rsidTr="005D50E3">
        <w:trPr>
          <w:trHeight w:val="441"/>
        </w:trPr>
        <w:tc>
          <w:tcPr>
            <w:tcW w:w="3893" w:type="dxa"/>
            <w:shd w:val="clear" w:color="auto" w:fill="E2EFD9"/>
          </w:tcPr>
          <w:p w:rsidR="005D50E3" w:rsidRDefault="005D50E3" w:rsidP="005D50E3">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p w:rsidR="005D50E3" w:rsidRDefault="005D50E3" w:rsidP="005D50E3">
            <w:pPr>
              <w:pStyle w:val="TableParagraph"/>
              <w:spacing w:before="102"/>
              <w:ind w:left="107"/>
              <w:rPr>
                <w:b/>
                <w:sz w:val="20"/>
              </w:rPr>
            </w:pPr>
          </w:p>
          <w:p w:rsidR="005D50E3" w:rsidRDefault="005D50E3" w:rsidP="005D50E3">
            <w:pPr>
              <w:pStyle w:val="TableParagraph"/>
              <w:spacing w:before="102"/>
              <w:rPr>
                <w:b/>
                <w:sz w:val="20"/>
              </w:rPr>
            </w:pPr>
          </w:p>
          <w:p w:rsidR="005D50E3" w:rsidRDefault="005D50E3" w:rsidP="005D50E3">
            <w:pPr>
              <w:pStyle w:val="TableParagraph"/>
              <w:spacing w:before="102"/>
              <w:ind w:left="107"/>
              <w:rPr>
                <w:b/>
                <w:sz w:val="20"/>
              </w:rPr>
            </w:pPr>
          </w:p>
          <w:p w:rsidR="005D50E3" w:rsidRDefault="005D50E3" w:rsidP="005D50E3">
            <w:pPr>
              <w:pStyle w:val="TableParagraph"/>
              <w:spacing w:before="102"/>
              <w:ind w:left="107"/>
              <w:rPr>
                <w:b/>
                <w:sz w:val="20"/>
              </w:rPr>
            </w:pPr>
          </w:p>
          <w:p w:rsidR="005D50E3" w:rsidRDefault="005D50E3" w:rsidP="005D50E3">
            <w:pPr>
              <w:pStyle w:val="TableParagraph"/>
              <w:spacing w:before="102"/>
              <w:rPr>
                <w:b/>
                <w:sz w:val="20"/>
              </w:rPr>
            </w:pPr>
          </w:p>
        </w:tc>
        <w:tc>
          <w:tcPr>
            <w:tcW w:w="5767" w:type="dxa"/>
            <w:vMerge/>
          </w:tcPr>
          <w:p w:rsidR="005D50E3" w:rsidRDefault="005D50E3" w:rsidP="005D50E3">
            <w:pPr>
              <w:pStyle w:val="TableParagraph"/>
              <w:rPr>
                <w:sz w:val="20"/>
              </w:rPr>
            </w:pPr>
          </w:p>
        </w:tc>
      </w:tr>
      <w:tr w:rsidR="005D50E3" w:rsidTr="005D50E3">
        <w:trPr>
          <w:trHeight w:val="1139"/>
        </w:trPr>
        <w:tc>
          <w:tcPr>
            <w:tcW w:w="3893" w:type="dxa"/>
            <w:shd w:val="clear" w:color="auto" w:fill="E2EFD9"/>
          </w:tcPr>
          <w:p w:rsidR="005D50E3" w:rsidRDefault="005D50E3" w:rsidP="005D50E3">
            <w:pPr>
              <w:pStyle w:val="TableParagraph"/>
              <w:spacing w:before="6"/>
              <w:rPr>
                <w:b/>
                <w:sz w:val="18"/>
              </w:rPr>
            </w:pPr>
          </w:p>
          <w:p w:rsidR="005D50E3" w:rsidRDefault="005D50E3" w:rsidP="005D50E3">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5D50E3" w:rsidRPr="00B767C7" w:rsidRDefault="005D50E3" w:rsidP="005D50E3">
            <w:pPr>
              <w:rPr>
                <w:color w:val="000000"/>
              </w:rPr>
            </w:pPr>
            <w:r w:rsidRPr="00B767C7">
              <w:rPr>
                <w:color w:val="000000"/>
              </w:rPr>
              <w:t>1. Çalışanların mesleki gelişimlerine yönelik faaliyetlerin yürütülmesi</w:t>
            </w:r>
          </w:p>
          <w:p w:rsidR="005D50E3" w:rsidRPr="00B767C7" w:rsidRDefault="005D50E3" w:rsidP="005D50E3">
            <w:pPr>
              <w:rPr>
                <w:color w:val="000000"/>
              </w:rPr>
            </w:pPr>
            <w:r w:rsidRPr="00B767C7">
              <w:rPr>
                <w:color w:val="000000"/>
              </w:rPr>
              <w:t>2 Norm belirleme, atama, görevlendirme, yer değiştirme, terfi ve benzeri özlük işlemlerinin yürütülmesi</w:t>
            </w:r>
          </w:p>
          <w:p w:rsidR="005D50E3" w:rsidRPr="00B767C7" w:rsidRDefault="005D50E3" w:rsidP="005D50E3">
            <w:pPr>
              <w:rPr>
                <w:color w:val="000000"/>
              </w:rPr>
            </w:pPr>
            <w:r w:rsidRPr="00B767C7">
              <w:rPr>
                <w:color w:val="000000"/>
              </w:rPr>
              <w:t>3. Personelin pasaport ve yurt dışı iş ve işlemlerini yürütmek</w:t>
            </w:r>
          </w:p>
          <w:p w:rsidR="005D50E3" w:rsidRDefault="005D50E3" w:rsidP="005D50E3">
            <w:pPr>
              <w:pStyle w:val="TableParagraph"/>
              <w:rPr>
                <w:sz w:val="20"/>
              </w:rPr>
            </w:pPr>
            <w:r w:rsidRPr="00B767C7">
              <w:rPr>
                <w:color w:val="000000"/>
              </w:rPr>
              <w:t>4.Eğitim ve Öğretim kurumları yöneticilerinin niteliğinin artırılması</w:t>
            </w:r>
          </w:p>
          <w:p w:rsidR="005D50E3" w:rsidRDefault="005D50E3" w:rsidP="005D50E3"/>
          <w:p w:rsidR="005D50E3" w:rsidRPr="00EB70AA" w:rsidRDefault="005D50E3" w:rsidP="005D50E3">
            <w:pPr>
              <w:tabs>
                <w:tab w:val="left" w:pos="1185"/>
              </w:tabs>
            </w:pPr>
            <w:r>
              <w:tab/>
            </w:r>
          </w:p>
        </w:tc>
      </w:tr>
      <w:tr w:rsidR="005D50E3" w:rsidTr="005D50E3">
        <w:trPr>
          <w:trHeight w:val="414"/>
        </w:trPr>
        <w:tc>
          <w:tcPr>
            <w:tcW w:w="3893" w:type="dxa"/>
            <w:shd w:val="clear" w:color="auto" w:fill="E2EFD9"/>
          </w:tcPr>
          <w:p w:rsidR="005D50E3" w:rsidRDefault="005D50E3" w:rsidP="005D50E3">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5D50E3" w:rsidRDefault="005D50E3" w:rsidP="005D50E3">
            <w:pPr>
              <w:pStyle w:val="TableParagraph"/>
              <w:rPr>
                <w:sz w:val="20"/>
              </w:rPr>
            </w:pPr>
            <w:r>
              <w:rPr>
                <w:sz w:val="20"/>
              </w:rPr>
              <w:t>1.Yıl içerisinde toplantılar düzenleyerek velileride okul işleyişi içerisine dahil edebilmek.</w:t>
            </w:r>
          </w:p>
          <w:p w:rsidR="005D50E3" w:rsidRDefault="005D50E3" w:rsidP="005D50E3">
            <w:pPr>
              <w:pStyle w:val="TableParagraph"/>
              <w:rPr>
                <w:sz w:val="20"/>
              </w:rPr>
            </w:pPr>
            <w:r>
              <w:rPr>
                <w:sz w:val="20"/>
              </w:rPr>
              <w:t>2.Okul ihtiyaçlarını karşılayabilmek adına velilerden aidat toplamak ve toplanan paraları kayıt altında tutmak, gerektiğinde okul aile birliği kararı ile harcama yapmak.</w:t>
            </w:r>
          </w:p>
        </w:tc>
      </w:tr>
      <w:tr w:rsidR="005D50E3" w:rsidTr="005D50E3">
        <w:trPr>
          <w:trHeight w:val="443"/>
        </w:trPr>
        <w:tc>
          <w:tcPr>
            <w:tcW w:w="3893" w:type="dxa"/>
            <w:shd w:val="clear" w:color="auto" w:fill="E2EFD9"/>
          </w:tcPr>
          <w:p w:rsidR="005D50E3" w:rsidRDefault="005D50E3" w:rsidP="005D50E3">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5D50E3" w:rsidRDefault="005D50E3" w:rsidP="005D50E3">
            <w:pPr>
              <w:pStyle w:val="TableParagraph"/>
              <w:rPr>
                <w:sz w:val="20"/>
              </w:rPr>
            </w:pPr>
            <w:r>
              <w:rPr>
                <w:sz w:val="20"/>
              </w:rPr>
              <w:t>Öğrencilere eğitim adına her türlü kazanımı verebilmek ve bunu dönem içerisinde rehberlik faaliyetleri ile desteklemek. Ayrıca sosyal etiklikler kapsamında öğrenci gelişimini olumlu yönde etkileyebilecek faaliyetlere katılımı en üst düzeyde tutabilmek.</w:t>
            </w:r>
          </w:p>
        </w:tc>
      </w:tr>
      <w:tr w:rsidR="005D50E3" w:rsidTr="005D50E3">
        <w:trPr>
          <w:trHeight w:val="414"/>
        </w:trPr>
        <w:tc>
          <w:tcPr>
            <w:tcW w:w="3893" w:type="dxa"/>
            <w:shd w:val="clear" w:color="auto" w:fill="E2EFD9"/>
          </w:tcPr>
          <w:p w:rsidR="005D50E3" w:rsidRDefault="005D50E3" w:rsidP="005D50E3">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5D50E3" w:rsidRPr="00B767C7" w:rsidRDefault="005D50E3" w:rsidP="005D50E3">
            <w:pPr>
              <w:spacing w:before="120"/>
              <w:rPr>
                <w:color w:val="000000"/>
              </w:rPr>
            </w:pPr>
            <w:r w:rsidRPr="00B767C7">
              <w:rPr>
                <w:color w:val="000000"/>
              </w:rPr>
              <w:t>1. Ölçme ve değerlendirme iş ve işlemlerini birimlerle işbirliği içerisinde yürütülmesinin sağlanması</w:t>
            </w:r>
          </w:p>
          <w:p w:rsidR="005D50E3" w:rsidRPr="00B767C7" w:rsidRDefault="005D50E3" w:rsidP="005D50E3">
            <w:pPr>
              <w:spacing w:before="120"/>
              <w:rPr>
                <w:color w:val="000000"/>
              </w:rPr>
            </w:pPr>
            <w:r w:rsidRPr="00B767C7">
              <w:rPr>
                <w:color w:val="000000"/>
              </w:rPr>
              <w:t xml:space="preserve">2. </w:t>
            </w:r>
            <w:r>
              <w:rPr>
                <w:color w:val="000000"/>
              </w:rPr>
              <w:t>İlkokullarda sınavların kaldırılması ile ölçme değerlendirme çalışmalarının sürece yayılması nedeni ile tüm öğretmenlerimizin süreci sağlıklı yürütebilmeleri için gerekli desteği sağlamak ve süreç sonunda gerekli denetimleri yapmak</w:t>
            </w:r>
          </w:p>
          <w:p w:rsidR="005D50E3" w:rsidRPr="00B767C7" w:rsidRDefault="005D50E3" w:rsidP="005D50E3">
            <w:pPr>
              <w:spacing w:before="120"/>
              <w:rPr>
                <w:color w:val="000000"/>
              </w:rPr>
            </w:pPr>
            <w:r w:rsidRPr="00B767C7">
              <w:rPr>
                <w:color w:val="000000"/>
              </w:rPr>
              <w:t>3. Bilişime ilişkin Bakanlık ve diğer birim projelerine ilişkin iş ve işlemlerinin yürütülmesi</w:t>
            </w:r>
          </w:p>
          <w:p w:rsidR="005D50E3" w:rsidRPr="00B767C7" w:rsidRDefault="005D50E3" w:rsidP="005D50E3">
            <w:pPr>
              <w:spacing w:before="120"/>
              <w:rPr>
                <w:color w:val="000000"/>
              </w:rPr>
            </w:pPr>
            <w:r w:rsidRPr="00B767C7">
              <w:rPr>
                <w:color w:val="000000"/>
              </w:rPr>
              <w:t>4. Eğitim bilişim ağının kullanımının yaygınlaştırılmasının sağlanması</w:t>
            </w:r>
          </w:p>
          <w:p w:rsidR="005D50E3" w:rsidRDefault="005D50E3" w:rsidP="005D50E3">
            <w:pPr>
              <w:pStyle w:val="TableParagraph"/>
              <w:rPr>
                <w:sz w:val="20"/>
              </w:rPr>
            </w:pPr>
          </w:p>
        </w:tc>
      </w:tr>
      <w:tr w:rsidR="005D50E3" w:rsidTr="005D50E3">
        <w:trPr>
          <w:trHeight w:val="858"/>
        </w:trPr>
        <w:tc>
          <w:tcPr>
            <w:tcW w:w="3893" w:type="dxa"/>
            <w:shd w:val="clear" w:color="auto" w:fill="E2EFD9"/>
          </w:tcPr>
          <w:p w:rsidR="005D50E3" w:rsidRDefault="005D50E3" w:rsidP="005D50E3">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5D50E3" w:rsidRPr="00B767C7" w:rsidRDefault="005D50E3" w:rsidP="005D50E3">
            <w:pPr>
              <w:rPr>
                <w:color w:val="000000"/>
              </w:rPr>
            </w:pPr>
            <w:r w:rsidRPr="00B767C7">
              <w:rPr>
                <w:color w:val="000000"/>
              </w:rPr>
              <w:t>. Okul ve kurum binaları dâhil, taşınmazlara ilişkin her türlü yapım, bakım ve onarım işlerini ve bunlara ait kontrol, koordinasyon ve mimari proje çalışmalarının yürütülmesi</w:t>
            </w:r>
          </w:p>
          <w:p w:rsidR="005D50E3" w:rsidRPr="00B767C7" w:rsidRDefault="005D50E3" w:rsidP="005D50E3">
            <w:pPr>
              <w:rPr>
                <w:color w:val="000000"/>
              </w:rPr>
            </w:pPr>
            <w:r w:rsidRPr="00B767C7">
              <w:rPr>
                <w:color w:val="000000"/>
              </w:rPr>
              <w:t>2. Müdürlüğümüzün taşınır ve taşınmazlarına ilişkin işlemlerin yürütülmesi</w:t>
            </w:r>
          </w:p>
          <w:p w:rsidR="005D50E3" w:rsidRPr="00B767C7" w:rsidRDefault="005D50E3" w:rsidP="005D50E3">
            <w:pPr>
              <w:rPr>
                <w:color w:val="000000"/>
              </w:rPr>
            </w:pPr>
            <w:r w:rsidRPr="00B767C7">
              <w:rPr>
                <w:color w:val="000000"/>
              </w:rPr>
              <w:t>3. Eğitim ve öğretim teknolojilerinin öğrenme süreçlerinde etkin kullanılmasına yönelik altyapı çalışmalarının yürütülmesi</w:t>
            </w:r>
          </w:p>
          <w:p w:rsidR="005D50E3" w:rsidRPr="00B767C7" w:rsidRDefault="005D50E3" w:rsidP="005D50E3">
            <w:pPr>
              <w:rPr>
                <w:color w:val="000000"/>
              </w:rPr>
            </w:pPr>
            <w:r w:rsidRPr="00B767C7">
              <w:rPr>
                <w:color w:val="000000"/>
              </w:rPr>
              <w:t>4. Özel okulların arsa tahsisi, teşvik ve vergi muafiyeti ile ilgili iş ve işlemlerinin yürütülmesi</w:t>
            </w:r>
          </w:p>
          <w:p w:rsidR="005D50E3" w:rsidRPr="00B767C7" w:rsidRDefault="005D50E3" w:rsidP="005D50E3">
            <w:pPr>
              <w:rPr>
                <w:color w:val="000000"/>
              </w:rPr>
            </w:pPr>
            <w:r w:rsidRPr="00B767C7">
              <w:rPr>
                <w:color w:val="000000"/>
              </w:rPr>
              <w:t>5. Kamulaştırma yoluyla arsa üretimi</w:t>
            </w:r>
          </w:p>
          <w:p w:rsidR="005D50E3" w:rsidRPr="00B767C7" w:rsidRDefault="005D50E3" w:rsidP="005D50E3">
            <w:pPr>
              <w:rPr>
                <w:color w:val="000000"/>
              </w:rPr>
            </w:pPr>
            <w:r w:rsidRPr="00B767C7">
              <w:rPr>
                <w:color w:val="000000"/>
              </w:rPr>
              <w:t>6. Hizmet alanlarıyla ilgili bilişim teknolojilerine yönelik çalışmaların yürütülmesi</w:t>
            </w:r>
          </w:p>
          <w:p w:rsidR="005D50E3" w:rsidRDefault="005D50E3" w:rsidP="005D50E3">
            <w:pPr>
              <w:spacing w:before="120"/>
              <w:rPr>
                <w:rFonts w:ascii="Times New Roman"/>
                <w:sz w:val="20"/>
              </w:rPr>
            </w:pPr>
          </w:p>
        </w:tc>
      </w:tr>
      <w:tr w:rsidR="005D50E3" w:rsidTr="005D50E3">
        <w:trPr>
          <w:trHeight w:val="414"/>
        </w:trPr>
        <w:tc>
          <w:tcPr>
            <w:tcW w:w="3893" w:type="dxa"/>
            <w:shd w:val="clear" w:color="auto" w:fill="E2EFD9"/>
          </w:tcPr>
          <w:p w:rsidR="005D50E3" w:rsidRDefault="005D50E3" w:rsidP="005D50E3">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5D50E3" w:rsidRDefault="005D50E3" w:rsidP="005D50E3">
            <w:pPr>
              <w:pStyle w:val="TableParagraph"/>
              <w:rPr>
                <w:sz w:val="20"/>
              </w:rPr>
            </w:pPr>
            <w:r>
              <w:rPr>
                <w:sz w:val="20"/>
              </w:rPr>
              <w:t>1.Ders dışında öğrencilere kurs, egzersiz ve destek eğtiminin sağlanması</w:t>
            </w:r>
          </w:p>
          <w:p w:rsidR="005D50E3" w:rsidRDefault="005D50E3" w:rsidP="005D50E3">
            <w:pPr>
              <w:pStyle w:val="TableParagraph"/>
              <w:rPr>
                <w:sz w:val="20"/>
              </w:rPr>
            </w:pPr>
            <w:r>
              <w:rPr>
                <w:sz w:val="20"/>
              </w:rPr>
              <w:t>2.Ders saati dışında öğrencilere halk oyunları vb gibi etkinlikler yapılması</w:t>
            </w:r>
          </w:p>
          <w:p w:rsidR="005D50E3" w:rsidRDefault="005D50E3" w:rsidP="005D50E3">
            <w:pPr>
              <w:pStyle w:val="TableParagraph"/>
              <w:rPr>
                <w:sz w:val="20"/>
              </w:rPr>
            </w:pPr>
            <w:r>
              <w:rPr>
                <w:sz w:val="20"/>
              </w:rPr>
              <w:t>3.Yabancı öğrencilerden Türkçe bilmeyenlere Türkçe eğitimi verilmesi için Halk Eğitim Merkezi ile işbirliği yapma.</w:t>
            </w:r>
          </w:p>
        </w:tc>
      </w:tr>
    </w:tbl>
    <w:p w:rsidR="005D50E3" w:rsidRDefault="005D50E3" w:rsidP="005D50E3">
      <w:pPr>
        <w:ind w:left="1066" w:right="1082" w:hanging="109"/>
        <w:rPr>
          <w:b/>
          <w:sz w:val="16"/>
        </w:rPr>
      </w:pPr>
      <w:r>
        <w:rPr>
          <w:b/>
          <w:sz w:val="16"/>
        </w:rPr>
        <w:lastRenderedPageBreak/>
        <w:t>*Tabloda sıralanan faaliyet alanları örnek olarak sıralanmıştır. Okul/kurumlar tür ve yapılarına göre faaliyet alanlarını ve</w:t>
      </w:r>
      <w:r>
        <w:rPr>
          <w:b/>
          <w:spacing w:val="-33"/>
          <w:sz w:val="16"/>
        </w:rPr>
        <w:t xml:space="preserve"> </w:t>
      </w:r>
      <w:r>
        <w:rPr>
          <w:b/>
          <w:sz w:val="16"/>
        </w:rPr>
        <w:t>ürün</w:t>
      </w:r>
      <w:r>
        <w:rPr>
          <w:b/>
          <w:spacing w:val="-2"/>
          <w:sz w:val="16"/>
        </w:rPr>
        <w:t xml:space="preserve"> </w:t>
      </w:r>
      <w:r>
        <w:rPr>
          <w:b/>
          <w:sz w:val="16"/>
        </w:rPr>
        <w:t>/hizmetlerini belirleyeceklerdir.</w:t>
      </w:r>
    </w:p>
    <w:p w:rsidR="006C2134" w:rsidRDefault="006C2134" w:rsidP="006C2134">
      <w:pPr>
        <w:pStyle w:val="GvdeMetni"/>
        <w:spacing w:line="360" w:lineRule="auto"/>
        <w:ind w:left="958" w:right="1014"/>
        <w:jc w:val="both"/>
      </w:pPr>
    </w:p>
    <w:p w:rsidR="005D50E3" w:rsidRDefault="005D50E3" w:rsidP="00BE361C">
      <w:pPr>
        <w:pStyle w:val="Balk2"/>
      </w:pPr>
      <w:r>
        <w:t>Paydaş Analizi</w:t>
      </w:r>
    </w:p>
    <w:p w:rsidR="005D50E3" w:rsidRPr="007F6231" w:rsidRDefault="005D50E3" w:rsidP="005D50E3">
      <w:pPr>
        <w:spacing w:line="300" w:lineRule="auto"/>
        <w:ind w:firstLine="708"/>
        <w:jc w:val="both"/>
        <w:rPr>
          <w:rFonts w:ascii="Times New Roman" w:eastAsia="Times New Roman" w:hAnsi="Times New Roman" w:cs="Times New Roman"/>
          <w:sz w:val="24"/>
          <w:szCs w:val="24"/>
          <w:lang w:eastAsia="tr-TR"/>
        </w:rPr>
      </w:pPr>
      <w:r w:rsidRPr="007F6231">
        <w:rPr>
          <w:rFonts w:ascii="Times New Roman" w:eastAsia="Times New Roman" w:hAnsi="Times New Roman" w:cs="Times New Roman"/>
          <w:sz w:val="24"/>
          <w:szCs w:val="24"/>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D50E3" w:rsidRPr="007F6231" w:rsidRDefault="005D50E3" w:rsidP="005D50E3">
      <w:pPr>
        <w:spacing w:line="300" w:lineRule="auto"/>
        <w:jc w:val="both"/>
        <w:rPr>
          <w:rFonts w:ascii="Times New Roman" w:eastAsia="Times New Roman" w:hAnsi="Times New Roman" w:cs="Times New Roman"/>
          <w:sz w:val="24"/>
          <w:szCs w:val="24"/>
          <w:lang w:eastAsia="tr-TR"/>
        </w:rPr>
      </w:pPr>
      <w:r w:rsidRPr="007F6231">
        <w:rPr>
          <w:rFonts w:ascii="Times New Roman" w:eastAsia="Times New Roman" w:hAnsi="Times New Roman" w:cs="Times New Roman"/>
          <w:noProof/>
          <w:sz w:val="24"/>
          <w:szCs w:val="24"/>
          <w:lang w:eastAsia="tr-TR"/>
        </w:rPr>
        <w:drawing>
          <wp:inline distT="0" distB="0" distL="0" distR="0" wp14:anchorId="26CB3DD5" wp14:editId="5E0FCB86">
            <wp:extent cx="3924300" cy="2571750"/>
            <wp:effectExtent l="0" t="38100" r="0" b="38100"/>
            <wp:docPr id="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D50E3" w:rsidRPr="007F6231" w:rsidRDefault="00324FEA" w:rsidP="005D50E3">
      <w:pPr>
        <w:spacing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Çıkrık</w:t>
      </w:r>
      <w:r w:rsidR="005D50E3" w:rsidRPr="007F6231">
        <w:rPr>
          <w:rFonts w:ascii="Times New Roman" w:eastAsia="Times New Roman" w:hAnsi="Times New Roman" w:cs="Times New Roman"/>
          <w:sz w:val="24"/>
          <w:szCs w:val="24"/>
          <w:lang w:eastAsia="tr-TR"/>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5D50E3" w:rsidRPr="007F6231" w:rsidRDefault="005D50E3" w:rsidP="005D50E3">
      <w:pPr>
        <w:spacing w:line="360" w:lineRule="auto"/>
        <w:jc w:val="both"/>
        <w:rPr>
          <w:rFonts w:ascii="Times New Roman" w:eastAsia="Times New Roman" w:hAnsi="Times New Roman" w:cs="Times New Roman"/>
          <w:b/>
          <w:sz w:val="24"/>
          <w:szCs w:val="24"/>
          <w:lang w:eastAsia="tr-TR"/>
        </w:rPr>
      </w:pPr>
      <w:r w:rsidRPr="007F6231">
        <w:rPr>
          <w:rFonts w:ascii="Times New Roman" w:eastAsia="Times New Roman" w:hAnsi="Times New Roman" w:cs="Times New Roman"/>
          <w:sz w:val="24"/>
          <w:szCs w:val="24"/>
          <w:lang w:eastAsia="tr-TR"/>
        </w:rPr>
        <w:t xml:space="preserve">   </w:t>
      </w:r>
      <w:r w:rsidRPr="007F6231">
        <w:rPr>
          <w:rFonts w:ascii="Times New Roman" w:eastAsia="Times New Roman" w:hAnsi="Times New Roman" w:cs="Times New Roman"/>
          <w:sz w:val="24"/>
          <w:szCs w:val="24"/>
          <w:lang w:eastAsia="tr-TR"/>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5D50E3" w:rsidRDefault="005D50E3" w:rsidP="005D50E3">
      <w:pPr>
        <w:spacing w:line="360" w:lineRule="auto"/>
        <w:jc w:val="both"/>
        <w:rPr>
          <w:rFonts w:ascii="Times New Roman" w:eastAsia="Times New Roman" w:hAnsi="Times New Roman" w:cs="Times New Roman"/>
          <w:sz w:val="24"/>
          <w:szCs w:val="24"/>
          <w:lang w:eastAsia="tr-TR"/>
        </w:rPr>
      </w:pPr>
      <w:r w:rsidRPr="007F6231">
        <w:rPr>
          <w:rFonts w:ascii="Times New Roman" w:eastAsia="Times New Roman" w:hAnsi="Times New Roman" w:cs="Times New Roman"/>
          <w:sz w:val="24"/>
          <w:szCs w:val="24"/>
          <w:lang w:eastAsia="tr-TR"/>
        </w:rPr>
        <w:t xml:space="preserve">   </w:t>
      </w:r>
      <w:r w:rsidRPr="007F6231">
        <w:rPr>
          <w:rFonts w:ascii="Times New Roman" w:eastAsia="Times New Roman" w:hAnsi="Times New Roman" w:cs="Times New Roman"/>
          <w:sz w:val="24"/>
          <w:szCs w:val="24"/>
          <w:lang w:eastAsia="tr-TR"/>
        </w:rPr>
        <w:tab/>
        <w:t>Milli Eğitim Bakanlığı, Valilik, İl Milli Eğitim Müdürlükleri, Okullar, Yöneticiler, Öğretmenler, Özel Öğretim Kurumları, Öğrenciler, Okul aile birlikleri, Hizmetli, Belediye, İl Sağlık Müdürlüğü, Meslek odaları, Sendikalar, Vakıflar, Muhtarlıklar, Tarım İl Müdürlüğü, Sivil Savunma İl Müdürlüğü, Türk Telekom İl Müdürlüğü, Medya…vb.</w:t>
      </w:r>
    </w:p>
    <w:p w:rsidR="005D50E3" w:rsidRDefault="005D50E3" w:rsidP="005D50E3">
      <w:pPr>
        <w:spacing w:line="360" w:lineRule="auto"/>
        <w:jc w:val="both"/>
        <w:rPr>
          <w:rFonts w:ascii="Times New Roman" w:eastAsia="Times New Roman" w:hAnsi="Times New Roman" w:cs="Times New Roman"/>
          <w:sz w:val="24"/>
          <w:szCs w:val="24"/>
          <w:lang w:eastAsia="tr-TR"/>
        </w:rPr>
      </w:pPr>
    </w:p>
    <w:p w:rsidR="005D50E3" w:rsidRDefault="005D50E3" w:rsidP="005D50E3">
      <w:pPr>
        <w:autoSpaceDE w:val="0"/>
        <w:autoSpaceDN w:val="0"/>
        <w:adjustRightInd w:val="0"/>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lastRenderedPageBreak/>
        <w:t>Öğrenci Görüş Anketi</w:t>
      </w:r>
    </w:p>
    <w:p w:rsidR="005D50E3" w:rsidRDefault="005D50E3" w:rsidP="005D50E3">
      <w:pPr>
        <w:autoSpaceDE w:val="0"/>
        <w:autoSpaceDN w:val="0"/>
        <w:adjustRightInd w:val="0"/>
        <w:spacing w:after="0" w:line="360" w:lineRule="auto"/>
        <w:ind w:left="567"/>
        <w:rPr>
          <w:rFonts w:ascii="Times New Roman" w:hAnsi="Times New Roman" w:cs="Times New Roman"/>
          <w:sz w:val="24"/>
          <w:szCs w:val="24"/>
        </w:rPr>
      </w:pPr>
      <w:r>
        <w:rPr>
          <w:rFonts w:ascii="Times New Roman" w:hAnsi="Times New Roman" w:cs="Times New Roman"/>
          <w:sz w:val="24"/>
          <w:szCs w:val="24"/>
        </w:rPr>
        <w:t>Öğrencilerimize iletişim, güvenlik, temizlik ve derslerin işlenişi hakkında 13 maddeden oluşan bir anket uygulanmıştır. 5’li likert ölçekten oluşan anket toplam 100 puan üzerinden değerlendirilmiştir. Elde edilen veriler aşağıdaki şekilde gösterilmeye çalışılmıştır.</w:t>
      </w:r>
    </w:p>
    <w:p w:rsidR="005D50E3" w:rsidRPr="0080142C" w:rsidRDefault="005D50E3" w:rsidP="005D50E3">
      <w:pPr>
        <w:autoSpaceDE w:val="0"/>
        <w:autoSpaceDN w:val="0"/>
        <w:adjustRightInd w:val="0"/>
        <w:spacing w:after="0" w:line="360" w:lineRule="auto"/>
        <w:ind w:left="567"/>
        <w:jc w:val="both"/>
        <w:rPr>
          <w:rFonts w:ascii="Times New Roman" w:hAnsi="Times New Roman" w:cs="Times New Roman"/>
          <w:i/>
          <w:sz w:val="24"/>
          <w:szCs w:val="24"/>
        </w:rPr>
      </w:pPr>
      <w:r w:rsidRPr="0080142C">
        <w:rPr>
          <w:rFonts w:ascii="Times New Roman" w:hAnsi="Times New Roman" w:cs="Times New Roman"/>
          <w:i/>
          <w:sz w:val="24"/>
          <w:szCs w:val="24"/>
        </w:rPr>
        <w:t>Şekil 1: Öğrenci Görüş Anketi</w:t>
      </w:r>
    </w:p>
    <w:p w:rsidR="005D50E3" w:rsidRPr="009E1E27" w:rsidRDefault="005D50E3" w:rsidP="005D50E3">
      <w:pPr>
        <w:autoSpaceDE w:val="0"/>
        <w:autoSpaceDN w:val="0"/>
        <w:adjustRightInd w:val="0"/>
        <w:spacing w:after="0" w:line="360" w:lineRule="auto"/>
        <w:ind w:left="567" w:right="543"/>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B7A2741" wp14:editId="1840DD21">
            <wp:extent cx="5867400" cy="3676650"/>
            <wp:effectExtent l="0" t="0" r="19050" b="19050"/>
            <wp:docPr id="206" name="Grafik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Elde edilen bulgular doğrultusunda öğrencilerimizin okul yönetimi ve öğretmenlerde ileşim kurmakta zorluk çekmediklerini belirlenmiştir. Okulda rehberlik öğretmenimizin olmamasına rağmen öğrencilerin sunulan rehberlik hizmetlerinden faydalandıklarını belirtmeleri de iletişim kanallarının sağlıklı olduğunu göstermekte ve onların gelişimleri için sunulan hizmetlerden memnun olduklarının göstergesidir. Öğrencilerimizin okulumuzda güvenlik yönünden kendilerini güvende hissettikleri ve derslerin işleniş yönünden memnun oldukları yüksek oranda olduğu görülmektedir. Öğrencilerin orta düzeyde şikâyet ettikleri hususun okulun temizliği olduğu görülürken okulun oyun alanındaki fiziki yetersizliğinden şikayetleri oldukça dikkat çekicidir. Sanatsal ve kültürel aktivitelerin yeterliliği konusunda öğrencilerimizin hemen hemen ikiye bölündüğü görülebilmektedir.</w:t>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 xml:space="preserve">Ayrıca öğrencilerimize açık uçlu olarak yöneltilen okulumuzun olumlu yönleri ve olumsuz yönleri adı altında sorulan sorulara öğrencilerimiz okulun bina olarak fiziki şartlarının iyi olduğunu belirtseler de okul bahçesindeki oyun alanının yetersizliğinden şikâyet etmektedirler. Bunun yanında etkileşimli tahtaların okulumuzda bulunmayışı öğrencilerimizin okulumuzda eksiliğini hissettiği bir diğer husustur. </w:t>
      </w:r>
    </w:p>
    <w:p w:rsidR="005D50E3" w:rsidRDefault="005D50E3" w:rsidP="005D50E3">
      <w:pPr>
        <w:autoSpaceDE w:val="0"/>
        <w:autoSpaceDN w:val="0"/>
        <w:adjustRightInd w:val="0"/>
        <w:spacing w:line="360" w:lineRule="auto"/>
        <w:ind w:left="567"/>
        <w:jc w:val="both"/>
        <w:rPr>
          <w:rFonts w:ascii="Times New Roman" w:hAnsi="Times New Roman" w:cs="Times New Roman"/>
          <w:b/>
          <w:sz w:val="24"/>
          <w:szCs w:val="24"/>
        </w:rPr>
      </w:pPr>
      <w:r w:rsidRPr="00151EA3">
        <w:rPr>
          <w:rFonts w:ascii="Times New Roman" w:hAnsi="Times New Roman" w:cs="Times New Roman"/>
          <w:b/>
          <w:sz w:val="24"/>
          <w:szCs w:val="24"/>
        </w:rPr>
        <w:lastRenderedPageBreak/>
        <w:t>Veli Görüş Anketi</w:t>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Velilerimize yine öğrencilerimize olduğu gibi öğrencilerimizin ve kendilerinin okul yönetimi ve öğretmenlerle iletişimi, okulun fiziki yeterliliği ve temizliği, güvenlik başlıkları altında 5’li likert ölçekte 13 madden oluşan sorular yönelmiştir. Anket toplam 100 puan üzerinden değerlendirilmiştir. Elde edilen veriler aşağıdaki şekilde gösterilmeye çalışılmıştır.</w:t>
      </w:r>
    </w:p>
    <w:p w:rsidR="005D50E3" w:rsidRPr="00296941" w:rsidRDefault="005D50E3" w:rsidP="005D50E3">
      <w:pPr>
        <w:autoSpaceDE w:val="0"/>
        <w:autoSpaceDN w:val="0"/>
        <w:adjustRightInd w:val="0"/>
        <w:spacing w:after="0" w:line="360" w:lineRule="auto"/>
        <w:ind w:left="567"/>
        <w:jc w:val="both"/>
        <w:rPr>
          <w:rFonts w:ascii="Times New Roman" w:hAnsi="Times New Roman" w:cs="Times New Roman"/>
          <w:i/>
          <w:sz w:val="24"/>
          <w:szCs w:val="24"/>
        </w:rPr>
      </w:pPr>
      <w:r>
        <w:rPr>
          <w:rFonts w:ascii="Times New Roman" w:hAnsi="Times New Roman" w:cs="Times New Roman"/>
          <w:i/>
          <w:sz w:val="24"/>
          <w:szCs w:val="24"/>
        </w:rPr>
        <w:t>Şekil 2: Veli Görüş Anketi Grafiği</w:t>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B6FFFDA" wp14:editId="62B6FEE6">
            <wp:extent cx="5486400" cy="3200400"/>
            <wp:effectExtent l="0" t="0" r="19050" b="19050"/>
            <wp:docPr id="207" name="Grafik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 xml:space="preserve">Velilerden alınan veriler doğrultusunda okulun yeterli fiziki donanıma sahip olduğu görülmüştür. Öğretmenler ve yürütülen eğitim öğretim faaliyetlerinin yeterince yenilikçi olduğunu düşünmektedirler. Güvenlik anlamında okul orta düzeyde riskli olarak görülmekteyken bunun sebebinin okul için sağlanan bir güvenlik görevlisi olmadığı şeklinde düşünülmektedir. Temizlik ve hijyen anlamında okulumuz veliler tarafından yeterli görülmektedir. </w:t>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Ayrıca, anket içerisinde velilerimize sorulan okul hakkında olumlu ve olumsuz görüşlerini belirtmeleri istenmiştir. Okulun yeni binasına taşınmasından dolayı fiziki imkanlarının yeterli olduğu düşünülmektedir. Ancak, birkaç velimizin önerileri incelendiğinde okul bahçesinin oyun alanı olarak yetersiz olduğu belirtilmekte ve zenginleştirilmesi beklenmektedir.</w:t>
      </w:r>
    </w:p>
    <w:p w:rsidR="005D50E3" w:rsidRDefault="005D50E3" w:rsidP="005D50E3">
      <w:pPr>
        <w:autoSpaceDE w:val="0"/>
        <w:autoSpaceDN w:val="0"/>
        <w:adjustRightInd w:val="0"/>
        <w:spacing w:line="360" w:lineRule="auto"/>
        <w:jc w:val="both"/>
        <w:rPr>
          <w:rFonts w:ascii="Times New Roman" w:hAnsi="Times New Roman" w:cs="Times New Roman"/>
          <w:b/>
          <w:sz w:val="24"/>
          <w:szCs w:val="24"/>
        </w:rPr>
      </w:pPr>
    </w:p>
    <w:p w:rsidR="005D50E3" w:rsidRDefault="005D50E3" w:rsidP="005D50E3">
      <w:pPr>
        <w:autoSpaceDE w:val="0"/>
        <w:autoSpaceDN w:val="0"/>
        <w:adjustRightInd w:val="0"/>
        <w:spacing w:line="360" w:lineRule="auto"/>
        <w:jc w:val="both"/>
        <w:rPr>
          <w:rFonts w:ascii="Times New Roman" w:hAnsi="Times New Roman" w:cs="Times New Roman"/>
          <w:b/>
          <w:sz w:val="24"/>
          <w:szCs w:val="24"/>
        </w:rPr>
      </w:pPr>
    </w:p>
    <w:p w:rsidR="005D50E3" w:rsidRDefault="005D50E3" w:rsidP="005D50E3">
      <w:pPr>
        <w:autoSpaceDE w:val="0"/>
        <w:autoSpaceDN w:val="0"/>
        <w:adjustRightInd w:val="0"/>
        <w:spacing w:line="360" w:lineRule="auto"/>
        <w:jc w:val="both"/>
        <w:rPr>
          <w:rFonts w:ascii="Times New Roman" w:hAnsi="Times New Roman" w:cs="Times New Roman"/>
          <w:b/>
          <w:sz w:val="24"/>
          <w:szCs w:val="24"/>
        </w:rPr>
      </w:pPr>
    </w:p>
    <w:p w:rsidR="005D50E3" w:rsidRDefault="005D50E3" w:rsidP="005D50E3">
      <w:pPr>
        <w:autoSpaceDE w:val="0"/>
        <w:autoSpaceDN w:val="0"/>
        <w:adjustRightInd w:val="0"/>
        <w:spacing w:line="360" w:lineRule="auto"/>
        <w:jc w:val="both"/>
        <w:rPr>
          <w:rFonts w:ascii="Times New Roman" w:hAnsi="Times New Roman" w:cs="Times New Roman"/>
          <w:b/>
          <w:sz w:val="24"/>
          <w:szCs w:val="24"/>
        </w:rPr>
      </w:pPr>
    </w:p>
    <w:p w:rsidR="005D50E3" w:rsidRDefault="005D50E3" w:rsidP="005D50E3">
      <w:pPr>
        <w:autoSpaceDE w:val="0"/>
        <w:autoSpaceDN w:val="0"/>
        <w:adjustRightInd w:val="0"/>
        <w:spacing w:line="360" w:lineRule="auto"/>
        <w:ind w:left="567" w:right="543"/>
        <w:jc w:val="both"/>
        <w:rPr>
          <w:rFonts w:ascii="Times New Roman" w:hAnsi="Times New Roman" w:cs="Times New Roman"/>
          <w:b/>
          <w:sz w:val="24"/>
          <w:szCs w:val="24"/>
        </w:rPr>
      </w:pPr>
    </w:p>
    <w:p w:rsidR="005D50E3" w:rsidRDefault="005D50E3" w:rsidP="005D50E3">
      <w:pPr>
        <w:autoSpaceDE w:val="0"/>
        <w:autoSpaceDN w:val="0"/>
        <w:adjustRightInd w:val="0"/>
        <w:spacing w:line="360" w:lineRule="auto"/>
        <w:ind w:left="567" w:right="543"/>
        <w:jc w:val="both"/>
        <w:rPr>
          <w:rFonts w:ascii="Times New Roman" w:hAnsi="Times New Roman" w:cs="Times New Roman"/>
          <w:b/>
          <w:sz w:val="24"/>
          <w:szCs w:val="24"/>
        </w:rPr>
      </w:pPr>
    </w:p>
    <w:p w:rsidR="005D50E3" w:rsidRPr="00296941" w:rsidRDefault="005D50E3" w:rsidP="005D50E3">
      <w:pPr>
        <w:autoSpaceDE w:val="0"/>
        <w:autoSpaceDN w:val="0"/>
        <w:adjustRightInd w:val="0"/>
        <w:spacing w:line="360" w:lineRule="auto"/>
        <w:ind w:left="567" w:right="543"/>
        <w:jc w:val="both"/>
        <w:rPr>
          <w:rFonts w:ascii="Times New Roman" w:hAnsi="Times New Roman" w:cs="Times New Roman"/>
          <w:b/>
          <w:sz w:val="24"/>
          <w:szCs w:val="24"/>
        </w:rPr>
      </w:pPr>
      <w:r w:rsidRPr="00296941">
        <w:rPr>
          <w:rFonts w:ascii="Times New Roman" w:hAnsi="Times New Roman" w:cs="Times New Roman"/>
          <w:b/>
          <w:sz w:val="24"/>
          <w:szCs w:val="24"/>
        </w:rPr>
        <w:t>Öğretmen Görüş Anketi</w:t>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Bir diğer paydaş olan öğretmenlerimiz okulumuzda insan kaynaklarını oluşturan bir diğer etmendir. Hem çalışan olarak hem de okul yönetiminde katılımcı rolleri bakımından görüşleri bizler için önem arz etmektedir. Öğretmenlerimize, okulun kendilerine ve öğrencilere sunduğu fiziki imkanlar, yöneticilerin davranışlarında adaleti gözetip gözetmedikleri, yöneticilerin vizyoner bir bakış açısına sahip olup olmadıkları ve okul yönetimine katılımları üzerine okulumuz personeline 13 maddeden oluşan 5’li Likert değerlendirme anketi uygulanmış ve toplanan veriler 100 puan üzerinde analiz edilerek aşağıdaki tabloda sunulmaya çalışılmıştır.</w:t>
      </w:r>
    </w:p>
    <w:p w:rsidR="005D50E3" w:rsidRDefault="005D50E3" w:rsidP="005D50E3">
      <w:pPr>
        <w:autoSpaceDE w:val="0"/>
        <w:autoSpaceDN w:val="0"/>
        <w:adjustRightInd w:val="0"/>
        <w:spacing w:after="0" w:line="360" w:lineRule="auto"/>
        <w:ind w:left="567"/>
        <w:jc w:val="both"/>
        <w:rPr>
          <w:rFonts w:ascii="Times New Roman" w:hAnsi="Times New Roman" w:cs="Times New Roman"/>
          <w:i/>
          <w:sz w:val="24"/>
          <w:szCs w:val="24"/>
        </w:rPr>
      </w:pPr>
      <w:r>
        <w:rPr>
          <w:rFonts w:ascii="Times New Roman" w:hAnsi="Times New Roman" w:cs="Times New Roman"/>
          <w:i/>
          <w:sz w:val="24"/>
          <w:szCs w:val="24"/>
        </w:rPr>
        <w:t>Şekil 3: Öğretmen Değerlendirme Anketi</w:t>
      </w:r>
    </w:p>
    <w:p w:rsidR="005D50E3" w:rsidRDefault="005D50E3" w:rsidP="005D50E3">
      <w:pPr>
        <w:autoSpaceDE w:val="0"/>
        <w:autoSpaceDN w:val="0"/>
        <w:adjustRightInd w:val="0"/>
        <w:spacing w:after="0" w:line="360" w:lineRule="auto"/>
        <w:ind w:left="567" w:right="543"/>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15D99F2" wp14:editId="1EE78AF8">
            <wp:extent cx="5486400" cy="3200400"/>
            <wp:effectExtent l="0" t="0" r="19050" b="19050"/>
            <wp:docPr id="208" name="Grafik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 xml:space="preserve">Öğretmenlerin vermiş oldukları cevaplar doğrultusunda gerek okul yönetimi gerekse kendi aralarında kararlara katılım açısından kendilerini etkin unsur olarak görmektedirler. Okul yönetiminin almış olduğu kararlarda ve personele yaklaşımı açısından yüksek oranda yönetime karşı olumlu tavır göstermektedirler. Bununda onların kurumun kendilerini kurumun bir ferdi olarak görmelerinde en büyük etmen olduğu düşünülmektedir. Öğretmenlerimiz kendilerini geliştirmeleri açısından okul yönetiminin gerekli desteği sağladığını düşünmektedir. Okulun fiziki alt yapısının eğitim öğretim açısından yeterli imkanlara sahip olduğunu düşünmelerine rağmen diğer okullarla kıyaslandığında </w:t>
      </w:r>
      <w:r>
        <w:rPr>
          <w:rFonts w:ascii="Times New Roman" w:hAnsi="Times New Roman" w:cs="Times New Roman"/>
          <w:sz w:val="24"/>
          <w:szCs w:val="24"/>
        </w:rPr>
        <w:lastRenderedPageBreak/>
        <w:t>teknolojik donanımın geliştirilmesi yönünde düşüncelerini aktarmışlardır. Öğretmenlerimizin kendi yapmış olduğu çalışmaların okul çevresine olumlu katkı sağladığını düşünmelerine rağmen okulumuz velilerinin yeterli katılımı sağlanmadığını ifade etmektedirler.</w:t>
      </w:r>
    </w:p>
    <w:p w:rsidR="005D50E3" w:rsidRDefault="005D50E3" w:rsidP="005D50E3">
      <w:pPr>
        <w:autoSpaceDE w:val="0"/>
        <w:autoSpaceDN w:val="0"/>
        <w:adjustRightInd w:val="0"/>
        <w:spacing w:line="360" w:lineRule="auto"/>
        <w:ind w:left="567" w:right="543"/>
        <w:jc w:val="both"/>
        <w:rPr>
          <w:rFonts w:ascii="Times New Roman" w:hAnsi="Times New Roman" w:cs="Times New Roman"/>
          <w:sz w:val="24"/>
          <w:szCs w:val="24"/>
        </w:rPr>
      </w:pPr>
    </w:p>
    <w:p w:rsidR="005D50E3" w:rsidRDefault="005D50E3" w:rsidP="005D50E3">
      <w:pPr>
        <w:spacing w:line="360" w:lineRule="auto"/>
        <w:jc w:val="both"/>
        <w:rPr>
          <w:rFonts w:ascii="Times New Roman" w:eastAsia="Times New Roman" w:hAnsi="Times New Roman" w:cs="Times New Roman"/>
          <w:sz w:val="24"/>
          <w:szCs w:val="24"/>
          <w:lang w:eastAsia="tr-TR"/>
        </w:rPr>
      </w:pPr>
    </w:p>
    <w:p w:rsidR="005D50E3" w:rsidRDefault="005D50E3" w:rsidP="005D50E3">
      <w:pPr>
        <w:spacing w:line="360" w:lineRule="auto"/>
        <w:jc w:val="both"/>
        <w:rPr>
          <w:rFonts w:ascii="Times New Roman" w:eastAsia="Times New Roman" w:hAnsi="Times New Roman" w:cs="Times New Roman"/>
          <w:sz w:val="24"/>
          <w:szCs w:val="24"/>
          <w:lang w:eastAsia="tr-TR"/>
        </w:rPr>
      </w:pPr>
    </w:p>
    <w:p w:rsidR="005D50E3" w:rsidRDefault="005D50E3" w:rsidP="005D50E3">
      <w:pPr>
        <w:spacing w:line="360" w:lineRule="auto"/>
        <w:jc w:val="both"/>
        <w:rPr>
          <w:rFonts w:ascii="Times New Roman" w:eastAsia="Times New Roman" w:hAnsi="Times New Roman" w:cs="Times New Roman"/>
          <w:sz w:val="24"/>
          <w:szCs w:val="24"/>
          <w:lang w:eastAsia="tr-TR"/>
        </w:rPr>
      </w:pPr>
    </w:p>
    <w:p w:rsidR="006C2134" w:rsidRDefault="006C2134" w:rsidP="006C2134">
      <w:pPr>
        <w:pStyle w:val="ListeParagraf"/>
        <w:tabs>
          <w:tab w:val="left" w:pos="1679"/>
        </w:tabs>
        <w:spacing w:before="1" w:line="357" w:lineRule="auto"/>
        <w:ind w:right="1015"/>
        <w:jc w:val="both"/>
        <w:rPr>
          <w:sz w:val="24"/>
        </w:rPr>
      </w:pPr>
    </w:p>
    <w:p w:rsidR="006C2134" w:rsidRPr="00A828AC" w:rsidRDefault="006C2134" w:rsidP="00CB72BF">
      <w:pPr>
        <w:autoSpaceDE w:val="0"/>
        <w:autoSpaceDN w:val="0"/>
        <w:adjustRightInd w:val="0"/>
        <w:spacing w:line="360" w:lineRule="auto"/>
        <w:ind w:left="567" w:right="543"/>
        <w:jc w:val="both"/>
        <w:rPr>
          <w:rFonts w:ascii="Times New Roman" w:hAnsi="Times New Roman" w:cs="Times New Roman"/>
          <w:sz w:val="24"/>
          <w:szCs w:val="24"/>
        </w:rPr>
      </w:pPr>
    </w:p>
    <w:p w:rsidR="00457A35" w:rsidRPr="00A828AC" w:rsidRDefault="005D50E3" w:rsidP="00CB08EE">
      <w:pPr>
        <w:pStyle w:val="Balk2"/>
        <w:spacing w:before="0" w:after="0"/>
        <w:rPr>
          <w:rFonts w:ascii="Times New Roman" w:hAnsi="Times New Roman"/>
          <w:sz w:val="24"/>
          <w:szCs w:val="24"/>
        </w:rPr>
      </w:pPr>
      <w:r>
        <w:rPr>
          <w:rFonts w:ascii="Times New Roman" w:hAnsi="Times New Roman"/>
          <w:sz w:val="24"/>
          <w:szCs w:val="24"/>
        </w:rPr>
        <w:t>OKUL KURUM İÇİ ANALİZ</w:t>
      </w:r>
    </w:p>
    <w:p w:rsidR="00A828AC" w:rsidRDefault="00457A35" w:rsidP="00530883">
      <w:pPr>
        <w:autoSpaceDE w:val="0"/>
        <w:autoSpaceDN w:val="0"/>
        <w:adjustRightInd w:val="0"/>
        <w:spacing w:after="0" w:line="240" w:lineRule="auto"/>
        <w:ind w:left="567"/>
        <w:jc w:val="both"/>
        <w:rPr>
          <w:rFonts w:ascii="Times New Roman" w:hAnsi="Times New Roman" w:cs="Times New Roman"/>
          <w:b/>
          <w:sz w:val="24"/>
          <w:szCs w:val="24"/>
        </w:rPr>
      </w:pPr>
      <w:r w:rsidRPr="00A828AC">
        <w:rPr>
          <w:rFonts w:ascii="Times New Roman" w:hAnsi="Times New Roman" w:cs="Times New Roman"/>
          <w:b/>
          <w:sz w:val="24"/>
          <w:szCs w:val="24"/>
        </w:rPr>
        <w:t xml:space="preserve">Temel Bilgiler Tablosu- Okul Künyesi </w:t>
      </w:r>
    </w:p>
    <w:p w:rsidR="00C34A66" w:rsidRPr="00A828AC" w:rsidRDefault="00C34A66" w:rsidP="00A828AC">
      <w:pPr>
        <w:autoSpaceDE w:val="0"/>
        <w:autoSpaceDN w:val="0"/>
        <w:adjustRightInd w:val="0"/>
        <w:spacing w:after="0" w:line="240" w:lineRule="auto"/>
        <w:jc w:val="both"/>
        <w:rPr>
          <w:rFonts w:ascii="Times New Roman" w:hAnsi="Times New Roman" w:cs="Times New Roman"/>
          <w:b/>
          <w:sz w:val="24"/>
          <w:szCs w:val="24"/>
        </w:rPr>
      </w:pPr>
    </w:p>
    <w:tbl>
      <w:tblPr>
        <w:tblW w:w="0" w:type="auto"/>
        <w:tblInd w:w="637" w:type="dxa"/>
        <w:tblLayout w:type="fixed"/>
        <w:tblCellMar>
          <w:left w:w="70" w:type="dxa"/>
          <w:right w:w="70" w:type="dxa"/>
        </w:tblCellMar>
        <w:tblLook w:val="04A0" w:firstRow="1" w:lastRow="0" w:firstColumn="1" w:lastColumn="0" w:noHBand="0" w:noVBand="1"/>
      </w:tblPr>
      <w:tblGrid>
        <w:gridCol w:w="1168"/>
        <w:gridCol w:w="1809"/>
        <w:gridCol w:w="851"/>
        <w:gridCol w:w="1957"/>
        <w:gridCol w:w="878"/>
        <w:gridCol w:w="2693"/>
      </w:tblGrid>
      <w:tr w:rsidR="00457A35" w:rsidRPr="00A828AC" w:rsidTr="007D1DDE">
        <w:trPr>
          <w:trHeight w:val="452"/>
        </w:trPr>
        <w:tc>
          <w:tcPr>
            <w:tcW w:w="3828" w:type="dxa"/>
            <w:gridSpan w:val="3"/>
            <w:tcBorders>
              <w:top w:val="single" w:sz="8" w:space="0" w:color="000066"/>
              <w:left w:val="single" w:sz="8" w:space="0" w:color="auto"/>
              <w:bottom w:val="single" w:sz="8" w:space="0" w:color="000066"/>
              <w:right w:val="single" w:sz="8" w:space="0" w:color="000066"/>
            </w:tcBorders>
            <w:shd w:val="clear" w:color="auto" w:fill="auto"/>
            <w:noWrap/>
            <w:hideMark/>
          </w:tcPr>
          <w:p w:rsidR="00457A35" w:rsidRPr="00C34A66" w:rsidRDefault="00457A35" w:rsidP="00C34A66">
            <w:pPr>
              <w:rPr>
                <w:rFonts w:ascii="Times New Roman" w:hAnsi="Times New Roman" w:cs="Times New Roman"/>
              </w:rPr>
            </w:pPr>
            <w:r w:rsidRPr="00C34A66">
              <w:rPr>
                <w:rFonts w:ascii="Times New Roman" w:hAnsi="Times New Roman" w:cs="Times New Roman"/>
              </w:rPr>
              <w:t>İli: Afyonkarahisar</w:t>
            </w:r>
          </w:p>
        </w:tc>
        <w:tc>
          <w:tcPr>
            <w:tcW w:w="5528" w:type="dxa"/>
            <w:gridSpan w:val="3"/>
            <w:tcBorders>
              <w:top w:val="single" w:sz="8" w:space="0" w:color="000066"/>
              <w:left w:val="nil"/>
              <w:bottom w:val="single" w:sz="8" w:space="0" w:color="000066"/>
              <w:right w:val="single" w:sz="8" w:space="0" w:color="000000"/>
            </w:tcBorders>
            <w:shd w:val="clear" w:color="auto" w:fill="auto"/>
            <w:hideMark/>
          </w:tcPr>
          <w:p w:rsidR="00457A35" w:rsidRPr="00C34A66" w:rsidRDefault="00457A35" w:rsidP="00C34A66">
            <w:pPr>
              <w:rPr>
                <w:rFonts w:ascii="Times New Roman" w:hAnsi="Times New Roman" w:cs="Times New Roman"/>
              </w:rPr>
            </w:pPr>
            <w:r w:rsidRPr="00C34A66">
              <w:rPr>
                <w:rFonts w:ascii="Times New Roman" w:hAnsi="Times New Roman" w:cs="Times New Roman"/>
                <w:b/>
              </w:rPr>
              <w:t>İlçesi:</w:t>
            </w:r>
            <w:r w:rsidRPr="00C34A66">
              <w:rPr>
                <w:rFonts w:ascii="Times New Roman" w:hAnsi="Times New Roman" w:cs="Times New Roman"/>
              </w:rPr>
              <w:t xml:space="preserve"> Merkez</w:t>
            </w:r>
          </w:p>
        </w:tc>
      </w:tr>
      <w:tr w:rsidR="00457A35" w:rsidRPr="00A828AC" w:rsidTr="007D1DDE">
        <w:trPr>
          <w:trHeight w:val="965"/>
        </w:trPr>
        <w:tc>
          <w:tcPr>
            <w:tcW w:w="1168" w:type="dxa"/>
            <w:tcBorders>
              <w:top w:val="single" w:sz="8" w:space="0" w:color="000066"/>
              <w:left w:val="single" w:sz="8" w:space="0" w:color="auto"/>
              <w:bottom w:val="single" w:sz="8" w:space="0" w:color="000066"/>
              <w:right w:val="single" w:sz="8" w:space="0" w:color="000066"/>
            </w:tcBorders>
            <w:shd w:val="clear" w:color="auto" w:fill="auto"/>
            <w:noWrap/>
            <w:hideMark/>
          </w:tcPr>
          <w:p w:rsidR="00457A35" w:rsidRPr="00C34A66" w:rsidRDefault="00457A35" w:rsidP="00C34A66">
            <w:pPr>
              <w:rPr>
                <w:rFonts w:ascii="Times New Roman" w:hAnsi="Times New Roman" w:cs="Times New Roman"/>
              </w:rPr>
            </w:pPr>
            <w:r w:rsidRPr="00C34A66">
              <w:rPr>
                <w:rFonts w:ascii="Times New Roman" w:hAnsi="Times New Roman" w:cs="Times New Roman"/>
                <w:b/>
              </w:rPr>
              <w:t>Adres:</w:t>
            </w:r>
          </w:p>
        </w:tc>
        <w:tc>
          <w:tcPr>
            <w:tcW w:w="2660" w:type="dxa"/>
            <w:gridSpan w:val="2"/>
            <w:tcBorders>
              <w:top w:val="single" w:sz="8" w:space="0" w:color="000066"/>
              <w:left w:val="single" w:sz="8" w:space="0" w:color="auto"/>
              <w:bottom w:val="single" w:sz="8" w:space="0" w:color="000066"/>
              <w:right w:val="single" w:sz="8" w:space="0" w:color="000066"/>
            </w:tcBorders>
            <w:shd w:val="clear" w:color="auto" w:fill="auto"/>
          </w:tcPr>
          <w:p w:rsidR="00457A35" w:rsidRPr="00C34A66" w:rsidRDefault="00457A35" w:rsidP="00C34A66">
            <w:pPr>
              <w:rPr>
                <w:rFonts w:ascii="Times New Roman" w:hAnsi="Times New Roman" w:cs="Times New Roman"/>
              </w:rPr>
            </w:pPr>
            <w:r w:rsidRPr="00C34A66">
              <w:rPr>
                <w:rFonts w:ascii="Times New Roman" w:hAnsi="Times New Roman" w:cs="Times New Roman"/>
              </w:rPr>
              <w:t>Yunuslar  Mah. Çıkrık Kas. Merkez-Afyonkarahisar</w:t>
            </w:r>
          </w:p>
        </w:tc>
        <w:tc>
          <w:tcPr>
            <w:tcW w:w="2835" w:type="dxa"/>
            <w:gridSpan w:val="2"/>
            <w:tcBorders>
              <w:top w:val="single" w:sz="8" w:space="0" w:color="000066"/>
              <w:left w:val="nil"/>
              <w:bottom w:val="nil"/>
              <w:right w:val="single" w:sz="8" w:space="0" w:color="000000"/>
            </w:tcBorders>
            <w:shd w:val="clear" w:color="auto" w:fill="auto"/>
            <w:noWrap/>
            <w:hideMark/>
          </w:tcPr>
          <w:p w:rsidR="00457A35" w:rsidRPr="00C34A66" w:rsidRDefault="00457A35" w:rsidP="00C34A66">
            <w:pPr>
              <w:rPr>
                <w:rFonts w:ascii="Times New Roman" w:hAnsi="Times New Roman" w:cs="Times New Roman"/>
              </w:rPr>
            </w:pPr>
            <w:r w:rsidRPr="00C34A66">
              <w:rPr>
                <w:rFonts w:ascii="Times New Roman" w:hAnsi="Times New Roman" w:cs="Times New Roman"/>
                <w:b/>
              </w:rPr>
              <w:t>Coğrafi Konum (link):</w:t>
            </w:r>
          </w:p>
        </w:tc>
        <w:tc>
          <w:tcPr>
            <w:tcW w:w="2693" w:type="dxa"/>
            <w:tcBorders>
              <w:top w:val="single" w:sz="8" w:space="0" w:color="000066"/>
              <w:left w:val="nil"/>
              <w:bottom w:val="nil"/>
              <w:right w:val="single" w:sz="8" w:space="0" w:color="000000"/>
            </w:tcBorders>
            <w:shd w:val="clear" w:color="auto" w:fill="auto"/>
          </w:tcPr>
          <w:p w:rsidR="00457A35" w:rsidRPr="00C34A66" w:rsidRDefault="00ED6443" w:rsidP="00C34A66">
            <w:pPr>
              <w:rPr>
                <w:rFonts w:ascii="Times New Roman" w:hAnsi="Times New Roman" w:cs="Times New Roman"/>
              </w:rPr>
            </w:pPr>
            <w:r w:rsidRPr="00C34A66">
              <w:rPr>
                <w:rFonts w:ascii="Times New Roman" w:hAnsi="Times New Roman" w:cs="Times New Roman"/>
              </w:rPr>
              <w:t>http://cikrikilkokulu.meb.k12.tr/tema/harita.php</w:t>
            </w:r>
          </w:p>
        </w:tc>
      </w:tr>
      <w:tr w:rsidR="00457A35" w:rsidRPr="00A828AC" w:rsidTr="007D1DDE">
        <w:trPr>
          <w:trHeight w:val="931"/>
        </w:trPr>
        <w:tc>
          <w:tcPr>
            <w:tcW w:w="1168" w:type="dxa"/>
            <w:tcBorders>
              <w:top w:val="single" w:sz="8" w:space="0" w:color="000066"/>
              <w:left w:val="single" w:sz="8" w:space="0" w:color="auto"/>
              <w:bottom w:val="single" w:sz="8" w:space="0" w:color="000066"/>
              <w:right w:val="single" w:sz="8" w:space="0" w:color="000066"/>
            </w:tcBorders>
            <w:shd w:val="clear" w:color="auto" w:fill="auto"/>
            <w:noWrap/>
          </w:tcPr>
          <w:p w:rsidR="00457A35" w:rsidRPr="00C34A66" w:rsidRDefault="00457A35" w:rsidP="00C34A66">
            <w:pPr>
              <w:rPr>
                <w:rFonts w:ascii="Times New Roman" w:hAnsi="Times New Roman" w:cs="Times New Roman"/>
                <w:b/>
              </w:rPr>
            </w:pPr>
            <w:r w:rsidRPr="00C34A66">
              <w:rPr>
                <w:rFonts w:ascii="Times New Roman" w:hAnsi="Times New Roman" w:cs="Times New Roman"/>
                <w:b/>
              </w:rPr>
              <w:t xml:space="preserve">Telefon Numarası: </w:t>
            </w:r>
          </w:p>
        </w:tc>
        <w:tc>
          <w:tcPr>
            <w:tcW w:w="2660" w:type="dxa"/>
            <w:gridSpan w:val="2"/>
            <w:tcBorders>
              <w:top w:val="single" w:sz="8" w:space="0" w:color="000066"/>
              <w:left w:val="single" w:sz="8" w:space="0" w:color="auto"/>
              <w:bottom w:val="single" w:sz="8" w:space="0" w:color="000066"/>
              <w:right w:val="single" w:sz="8" w:space="0" w:color="000066"/>
            </w:tcBorders>
            <w:shd w:val="clear" w:color="auto" w:fill="auto"/>
          </w:tcPr>
          <w:p w:rsidR="00457A35" w:rsidRPr="00C34A66" w:rsidRDefault="00457A35" w:rsidP="00C34A66">
            <w:pPr>
              <w:rPr>
                <w:rFonts w:ascii="Times New Roman" w:hAnsi="Times New Roman" w:cs="Times New Roman"/>
              </w:rPr>
            </w:pPr>
            <w:r w:rsidRPr="00C34A66">
              <w:rPr>
                <w:rFonts w:ascii="Times New Roman" w:hAnsi="Times New Roman" w:cs="Times New Roman"/>
              </w:rPr>
              <w:t>0 (272) 257 60 01</w:t>
            </w:r>
          </w:p>
        </w:tc>
        <w:tc>
          <w:tcPr>
            <w:tcW w:w="2835" w:type="dxa"/>
            <w:gridSpan w:val="2"/>
            <w:tcBorders>
              <w:top w:val="single" w:sz="8" w:space="0" w:color="000066"/>
              <w:left w:val="nil"/>
              <w:bottom w:val="nil"/>
              <w:right w:val="single" w:sz="8" w:space="0" w:color="000000"/>
            </w:tcBorders>
            <w:shd w:val="clear" w:color="auto" w:fill="auto"/>
            <w:noWrap/>
          </w:tcPr>
          <w:p w:rsidR="00457A35" w:rsidRPr="00C34A66" w:rsidRDefault="00457A35" w:rsidP="00C34A66">
            <w:pPr>
              <w:rPr>
                <w:rFonts w:ascii="Times New Roman" w:hAnsi="Times New Roman" w:cs="Times New Roman"/>
                <w:b/>
              </w:rPr>
            </w:pPr>
            <w:r w:rsidRPr="00C34A66">
              <w:rPr>
                <w:rFonts w:ascii="Times New Roman" w:hAnsi="Times New Roman" w:cs="Times New Roman"/>
                <w:b/>
              </w:rPr>
              <w:t>Faks Numarası:</w:t>
            </w:r>
          </w:p>
        </w:tc>
        <w:tc>
          <w:tcPr>
            <w:tcW w:w="2693" w:type="dxa"/>
            <w:tcBorders>
              <w:top w:val="single" w:sz="8" w:space="0" w:color="000066"/>
              <w:left w:val="nil"/>
              <w:bottom w:val="nil"/>
              <w:right w:val="single" w:sz="8" w:space="0" w:color="000000"/>
            </w:tcBorders>
            <w:shd w:val="clear" w:color="auto" w:fill="auto"/>
          </w:tcPr>
          <w:p w:rsidR="00457A35" w:rsidRPr="00C34A66" w:rsidRDefault="00457A35" w:rsidP="00C34A66">
            <w:pPr>
              <w:rPr>
                <w:rFonts w:ascii="Times New Roman" w:hAnsi="Times New Roman" w:cs="Times New Roman"/>
              </w:rPr>
            </w:pPr>
          </w:p>
        </w:tc>
      </w:tr>
      <w:tr w:rsidR="00457A35" w:rsidRPr="00A828AC" w:rsidTr="007D1DDE">
        <w:trPr>
          <w:trHeight w:val="452"/>
        </w:trPr>
        <w:tc>
          <w:tcPr>
            <w:tcW w:w="1168" w:type="dxa"/>
            <w:tcBorders>
              <w:top w:val="single" w:sz="8" w:space="0" w:color="000066"/>
              <w:left w:val="single" w:sz="8" w:space="0" w:color="auto"/>
              <w:bottom w:val="single" w:sz="8" w:space="0" w:color="000066"/>
              <w:right w:val="single" w:sz="8" w:space="0" w:color="000066"/>
            </w:tcBorders>
            <w:shd w:val="clear" w:color="auto" w:fill="auto"/>
            <w:noWrap/>
          </w:tcPr>
          <w:p w:rsidR="00457A35" w:rsidRPr="00C34A66" w:rsidRDefault="00457A35" w:rsidP="00C34A66">
            <w:pPr>
              <w:rPr>
                <w:rFonts w:ascii="Times New Roman" w:hAnsi="Times New Roman" w:cs="Times New Roman"/>
                <w:b/>
              </w:rPr>
            </w:pPr>
            <w:r w:rsidRPr="00C34A66">
              <w:rPr>
                <w:rFonts w:ascii="Times New Roman" w:hAnsi="Times New Roman" w:cs="Times New Roman"/>
                <w:b/>
              </w:rPr>
              <w:t>e- Posta Adresi:</w:t>
            </w:r>
          </w:p>
        </w:tc>
        <w:tc>
          <w:tcPr>
            <w:tcW w:w="2660" w:type="dxa"/>
            <w:gridSpan w:val="2"/>
            <w:tcBorders>
              <w:top w:val="single" w:sz="8" w:space="0" w:color="000066"/>
              <w:left w:val="single" w:sz="8" w:space="0" w:color="auto"/>
              <w:bottom w:val="single" w:sz="8" w:space="0" w:color="000066"/>
              <w:right w:val="single" w:sz="8" w:space="0" w:color="000066"/>
            </w:tcBorders>
            <w:shd w:val="clear" w:color="auto" w:fill="auto"/>
          </w:tcPr>
          <w:p w:rsidR="00457A35" w:rsidRPr="00C34A66" w:rsidRDefault="00296941" w:rsidP="00C34A66">
            <w:pPr>
              <w:rPr>
                <w:rFonts w:ascii="Times New Roman" w:hAnsi="Times New Roman" w:cs="Times New Roman"/>
              </w:rPr>
            </w:pPr>
            <w:r w:rsidRPr="00C34A66">
              <w:rPr>
                <w:rFonts w:ascii="Times New Roman" w:hAnsi="Times New Roman" w:cs="Times New Roman"/>
              </w:rPr>
              <w:t>702620@meb.k12.tr</w:t>
            </w:r>
          </w:p>
        </w:tc>
        <w:tc>
          <w:tcPr>
            <w:tcW w:w="2835" w:type="dxa"/>
            <w:gridSpan w:val="2"/>
            <w:tcBorders>
              <w:top w:val="single" w:sz="8" w:space="0" w:color="000066"/>
              <w:left w:val="nil"/>
              <w:bottom w:val="nil"/>
              <w:right w:val="single" w:sz="8" w:space="0" w:color="000000"/>
            </w:tcBorders>
            <w:shd w:val="clear" w:color="auto" w:fill="auto"/>
            <w:noWrap/>
          </w:tcPr>
          <w:p w:rsidR="00457A35" w:rsidRPr="00C34A66" w:rsidRDefault="00457A35" w:rsidP="00C34A66">
            <w:pPr>
              <w:rPr>
                <w:rFonts w:ascii="Times New Roman" w:hAnsi="Times New Roman" w:cs="Times New Roman"/>
                <w:b/>
              </w:rPr>
            </w:pPr>
            <w:r w:rsidRPr="00C34A66">
              <w:rPr>
                <w:rFonts w:ascii="Times New Roman" w:hAnsi="Times New Roman" w:cs="Times New Roman"/>
                <w:b/>
              </w:rPr>
              <w:t>Web sayfası adresi:</w:t>
            </w:r>
          </w:p>
        </w:tc>
        <w:tc>
          <w:tcPr>
            <w:tcW w:w="2693" w:type="dxa"/>
            <w:tcBorders>
              <w:top w:val="single" w:sz="8" w:space="0" w:color="000066"/>
              <w:left w:val="nil"/>
              <w:bottom w:val="nil"/>
              <w:right w:val="single" w:sz="8" w:space="0" w:color="000000"/>
            </w:tcBorders>
            <w:shd w:val="clear" w:color="auto" w:fill="auto"/>
          </w:tcPr>
          <w:p w:rsidR="00457A35" w:rsidRPr="00C34A66" w:rsidRDefault="006B6E0E" w:rsidP="00C34A66">
            <w:pPr>
              <w:rPr>
                <w:rFonts w:ascii="Times New Roman" w:hAnsi="Times New Roman" w:cs="Times New Roman"/>
              </w:rPr>
            </w:pPr>
            <w:r w:rsidRPr="00C34A66">
              <w:rPr>
                <w:rFonts w:ascii="Times New Roman" w:hAnsi="Times New Roman" w:cs="Times New Roman"/>
                <w:color w:val="000000" w:themeColor="text1"/>
                <w:shd w:val="clear" w:color="auto" w:fill="FFFFFF"/>
              </w:rPr>
              <w:t>http://cikrikilkokulu.meb.k12.tr</w:t>
            </w:r>
          </w:p>
        </w:tc>
      </w:tr>
      <w:tr w:rsidR="00457A35" w:rsidRPr="00A828AC" w:rsidTr="007D1DDE">
        <w:trPr>
          <w:trHeight w:val="524"/>
        </w:trPr>
        <w:tc>
          <w:tcPr>
            <w:tcW w:w="1168" w:type="dxa"/>
            <w:tcBorders>
              <w:top w:val="single" w:sz="8" w:space="0" w:color="000066"/>
              <w:left w:val="single" w:sz="8" w:space="0" w:color="auto"/>
              <w:bottom w:val="single" w:sz="8" w:space="0" w:color="000066"/>
              <w:right w:val="single" w:sz="8" w:space="0" w:color="000066"/>
            </w:tcBorders>
            <w:shd w:val="clear" w:color="auto" w:fill="auto"/>
            <w:noWrap/>
          </w:tcPr>
          <w:p w:rsidR="00457A35" w:rsidRPr="00C34A66" w:rsidRDefault="00457A35" w:rsidP="00C34A66">
            <w:pPr>
              <w:rPr>
                <w:rFonts w:ascii="Times New Roman" w:hAnsi="Times New Roman" w:cs="Times New Roman"/>
                <w:b/>
              </w:rPr>
            </w:pPr>
            <w:r w:rsidRPr="00C34A66">
              <w:rPr>
                <w:rFonts w:ascii="Times New Roman" w:hAnsi="Times New Roman" w:cs="Times New Roman"/>
                <w:b/>
              </w:rPr>
              <w:t>Kurum Kodu:</w:t>
            </w:r>
          </w:p>
        </w:tc>
        <w:tc>
          <w:tcPr>
            <w:tcW w:w="2660" w:type="dxa"/>
            <w:gridSpan w:val="2"/>
            <w:tcBorders>
              <w:top w:val="single" w:sz="8" w:space="0" w:color="000066"/>
              <w:left w:val="single" w:sz="8" w:space="0" w:color="auto"/>
              <w:bottom w:val="single" w:sz="8" w:space="0" w:color="000066"/>
              <w:right w:val="single" w:sz="8" w:space="0" w:color="000066"/>
            </w:tcBorders>
            <w:shd w:val="clear" w:color="auto" w:fill="auto"/>
          </w:tcPr>
          <w:p w:rsidR="00457A35" w:rsidRPr="00C34A66" w:rsidRDefault="002447F2" w:rsidP="00C34A66">
            <w:pPr>
              <w:rPr>
                <w:rFonts w:ascii="Times New Roman" w:hAnsi="Times New Roman" w:cs="Times New Roman"/>
              </w:rPr>
            </w:pPr>
            <w:r w:rsidRPr="00C34A66">
              <w:rPr>
                <w:rFonts w:ascii="Times New Roman" w:hAnsi="Times New Roman" w:cs="Times New Roman"/>
              </w:rPr>
              <w:t>702620</w:t>
            </w:r>
          </w:p>
        </w:tc>
        <w:tc>
          <w:tcPr>
            <w:tcW w:w="2835" w:type="dxa"/>
            <w:gridSpan w:val="2"/>
            <w:tcBorders>
              <w:top w:val="single" w:sz="8" w:space="0" w:color="000066"/>
              <w:left w:val="nil"/>
              <w:bottom w:val="nil"/>
              <w:right w:val="single" w:sz="8" w:space="0" w:color="000000"/>
            </w:tcBorders>
            <w:shd w:val="clear" w:color="auto" w:fill="auto"/>
            <w:noWrap/>
          </w:tcPr>
          <w:p w:rsidR="00457A35" w:rsidRPr="00C34A66" w:rsidRDefault="00457A35" w:rsidP="00C34A66">
            <w:pPr>
              <w:rPr>
                <w:rFonts w:ascii="Times New Roman" w:hAnsi="Times New Roman" w:cs="Times New Roman"/>
              </w:rPr>
            </w:pPr>
            <w:r w:rsidRPr="00C34A66">
              <w:rPr>
                <w:rFonts w:ascii="Times New Roman" w:hAnsi="Times New Roman" w:cs="Times New Roman"/>
                <w:b/>
              </w:rPr>
              <w:t>Öğretim Şekli:</w:t>
            </w:r>
          </w:p>
        </w:tc>
        <w:tc>
          <w:tcPr>
            <w:tcW w:w="2693" w:type="dxa"/>
            <w:tcBorders>
              <w:top w:val="single" w:sz="8" w:space="0" w:color="000066"/>
              <w:left w:val="nil"/>
              <w:bottom w:val="nil"/>
              <w:right w:val="single" w:sz="8" w:space="0" w:color="000000"/>
            </w:tcBorders>
            <w:shd w:val="clear" w:color="auto" w:fill="auto"/>
          </w:tcPr>
          <w:p w:rsidR="00457A35" w:rsidRPr="00C34A66" w:rsidRDefault="002447F2" w:rsidP="00C34A66">
            <w:pPr>
              <w:rPr>
                <w:rFonts w:ascii="Times New Roman" w:hAnsi="Times New Roman" w:cs="Times New Roman"/>
              </w:rPr>
            </w:pPr>
            <w:r w:rsidRPr="00C34A66">
              <w:rPr>
                <w:rFonts w:ascii="Times New Roman" w:hAnsi="Times New Roman" w:cs="Times New Roman"/>
              </w:rPr>
              <w:t>Tam Gün Eğitim</w:t>
            </w:r>
          </w:p>
        </w:tc>
      </w:tr>
      <w:tr w:rsidR="00457A35" w:rsidRPr="00A828AC" w:rsidTr="007D1DDE">
        <w:trPr>
          <w:trHeight w:val="402"/>
        </w:trPr>
        <w:tc>
          <w:tcPr>
            <w:tcW w:w="3828" w:type="dxa"/>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b/>
              </w:rPr>
              <w:t>Okulun Hizmete Giriş T</w:t>
            </w:r>
            <w:r w:rsidR="002447F2" w:rsidRPr="00C34A66">
              <w:rPr>
                <w:rFonts w:ascii="Times New Roman" w:hAnsi="Times New Roman" w:cs="Times New Roman"/>
                <w:b/>
              </w:rPr>
              <w:t>arih</w:t>
            </w:r>
            <w:r w:rsidRPr="00C34A66">
              <w:rPr>
                <w:rFonts w:ascii="Times New Roman" w:hAnsi="Times New Roman" w:cs="Times New Roman"/>
                <w:b/>
              </w:rPr>
              <w:t xml:space="preserve">: </w:t>
            </w:r>
            <w:r w:rsidR="002447F2" w:rsidRPr="00C34A66">
              <w:rPr>
                <w:rFonts w:ascii="Times New Roman" w:hAnsi="Times New Roman" w:cs="Times New Roman"/>
              </w:rPr>
              <w:t>1952</w:t>
            </w:r>
          </w:p>
        </w:tc>
        <w:tc>
          <w:tcPr>
            <w:tcW w:w="2835" w:type="dxa"/>
            <w:gridSpan w:val="2"/>
            <w:tcBorders>
              <w:top w:val="single" w:sz="8" w:space="0" w:color="000066"/>
              <w:left w:val="nil"/>
              <w:bottom w:val="single" w:sz="8" w:space="0" w:color="000066"/>
              <w:right w:val="single" w:sz="8" w:space="0" w:color="000000"/>
            </w:tcBorders>
            <w:shd w:val="clear" w:color="auto" w:fill="auto"/>
            <w:noWrap/>
            <w:vAlign w:val="center"/>
          </w:tcPr>
          <w:p w:rsidR="00457A35" w:rsidRPr="00C34A66" w:rsidRDefault="00457A35" w:rsidP="00A828AC">
            <w:pPr>
              <w:rPr>
                <w:rFonts w:ascii="Times New Roman" w:hAnsi="Times New Roman" w:cs="Times New Roman"/>
                <w:b/>
              </w:rPr>
            </w:pPr>
            <w:r w:rsidRPr="00C34A66">
              <w:rPr>
                <w:rFonts w:ascii="Times New Roman" w:hAnsi="Times New Roman" w:cs="Times New Roman"/>
                <w:b/>
              </w:rPr>
              <w:t>Toplam Çalışan Sayısı</w:t>
            </w:r>
          </w:p>
        </w:tc>
        <w:tc>
          <w:tcPr>
            <w:tcW w:w="2693" w:type="dxa"/>
            <w:tcBorders>
              <w:top w:val="single" w:sz="8" w:space="0" w:color="000066"/>
              <w:left w:val="nil"/>
              <w:bottom w:val="single" w:sz="8" w:space="0" w:color="000066"/>
              <w:right w:val="single" w:sz="8" w:space="0" w:color="000000"/>
            </w:tcBorders>
            <w:shd w:val="clear" w:color="auto" w:fill="auto"/>
            <w:vAlign w:val="center"/>
          </w:tcPr>
          <w:p w:rsidR="00457A35" w:rsidRPr="00C34A66" w:rsidRDefault="005707F7" w:rsidP="00A828AC">
            <w:pPr>
              <w:rPr>
                <w:rFonts w:ascii="Times New Roman" w:hAnsi="Times New Roman" w:cs="Times New Roman"/>
              </w:rPr>
            </w:pPr>
            <w:r>
              <w:rPr>
                <w:rFonts w:ascii="Times New Roman" w:hAnsi="Times New Roman" w:cs="Times New Roman"/>
              </w:rPr>
              <w:t>15</w:t>
            </w:r>
          </w:p>
        </w:tc>
      </w:tr>
      <w:tr w:rsidR="007D1DDE" w:rsidRPr="00A828AC" w:rsidTr="007D1DDE">
        <w:trPr>
          <w:trHeight w:val="20"/>
        </w:trPr>
        <w:tc>
          <w:tcPr>
            <w:tcW w:w="1168" w:type="dxa"/>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b/>
              </w:rPr>
            </w:pPr>
            <w:r w:rsidRPr="00C34A66">
              <w:rPr>
                <w:rFonts w:ascii="Times New Roman" w:hAnsi="Times New Roman" w:cs="Times New Roman"/>
                <w:b/>
              </w:rPr>
              <w:t>Öğrenci Sayısı:</w:t>
            </w:r>
          </w:p>
        </w:tc>
        <w:tc>
          <w:tcPr>
            <w:tcW w:w="1809"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rPr>
              <w:t>Kız</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2447F2" w:rsidP="00A828AC">
            <w:pPr>
              <w:rPr>
                <w:rFonts w:ascii="Times New Roman" w:hAnsi="Times New Roman" w:cs="Times New Roman"/>
              </w:rPr>
            </w:pPr>
            <w:r w:rsidRPr="00C34A66">
              <w:rPr>
                <w:rFonts w:ascii="Times New Roman" w:hAnsi="Times New Roman" w:cs="Times New Roman"/>
              </w:rPr>
              <w:t>10</w:t>
            </w:r>
            <w:r w:rsidR="00A30A89">
              <w:rPr>
                <w:rFonts w:ascii="Times New Roman" w:hAnsi="Times New Roman" w:cs="Times New Roman"/>
              </w:rPr>
              <w:t>7</w:t>
            </w:r>
          </w:p>
        </w:tc>
        <w:tc>
          <w:tcPr>
            <w:tcW w:w="1957" w:type="dxa"/>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b/>
              </w:rPr>
            </w:pPr>
            <w:r w:rsidRPr="00C34A66">
              <w:rPr>
                <w:rFonts w:ascii="Times New Roman" w:hAnsi="Times New Roman" w:cs="Times New Roman"/>
                <w:b/>
              </w:rPr>
              <w:t>Öğretmen Sayısı</w:t>
            </w:r>
          </w:p>
        </w:tc>
        <w:tc>
          <w:tcPr>
            <w:tcW w:w="878" w:type="dxa"/>
            <w:tcBorders>
              <w:top w:val="single" w:sz="8" w:space="0" w:color="000066"/>
              <w:left w:val="single" w:sz="8" w:space="0" w:color="000066"/>
              <w:bottom w:val="nil"/>
              <w:right w:val="single" w:sz="8" w:space="0" w:color="000066"/>
            </w:tcBorders>
            <w:shd w:val="clear" w:color="auto" w:fill="auto"/>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rPr>
              <w:t>Kadın</w:t>
            </w:r>
          </w:p>
        </w:tc>
        <w:tc>
          <w:tcPr>
            <w:tcW w:w="2693" w:type="dxa"/>
            <w:tcBorders>
              <w:top w:val="single" w:sz="8" w:space="0" w:color="000066"/>
              <w:left w:val="single" w:sz="8" w:space="0" w:color="000066"/>
              <w:bottom w:val="nil"/>
              <w:right w:val="single" w:sz="8" w:space="0" w:color="000000"/>
            </w:tcBorders>
            <w:shd w:val="clear" w:color="auto" w:fill="auto"/>
            <w:vAlign w:val="center"/>
          </w:tcPr>
          <w:p w:rsidR="00457A35" w:rsidRPr="00C34A66" w:rsidRDefault="002447F2" w:rsidP="00A828AC">
            <w:pPr>
              <w:rPr>
                <w:rFonts w:ascii="Times New Roman" w:hAnsi="Times New Roman" w:cs="Times New Roman"/>
              </w:rPr>
            </w:pPr>
            <w:r w:rsidRPr="00C34A66">
              <w:rPr>
                <w:rFonts w:ascii="Times New Roman" w:hAnsi="Times New Roman" w:cs="Times New Roman"/>
              </w:rPr>
              <w:t>8</w:t>
            </w:r>
          </w:p>
        </w:tc>
      </w:tr>
      <w:tr w:rsidR="007D1DDE" w:rsidRPr="00A828AC" w:rsidTr="007D1DDE">
        <w:trPr>
          <w:trHeight w:val="20"/>
        </w:trPr>
        <w:tc>
          <w:tcPr>
            <w:tcW w:w="1168" w:type="dxa"/>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rPr>
            </w:pPr>
          </w:p>
        </w:tc>
        <w:tc>
          <w:tcPr>
            <w:tcW w:w="1809"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rPr>
              <w:t>Erkek</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5707F7" w:rsidP="00A828AC">
            <w:pPr>
              <w:rPr>
                <w:rFonts w:ascii="Times New Roman" w:hAnsi="Times New Roman" w:cs="Times New Roman"/>
              </w:rPr>
            </w:pPr>
            <w:r>
              <w:rPr>
                <w:rFonts w:ascii="Times New Roman" w:hAnsi="Times New Roman" w:cs="Times New Roman"/>
              </w:rPr>
              <w:t>99</w:t>
            </w:r>
          </w:p>
        </w:tc>
        <w:tc>
          <w:tcPr>
            <w:tcW w:w="1957" w:type="dxa"/>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rPr>
            </w:pPr>
          </w:p>
        </w:tc>
        <w:tc>
          <w:tcPr>
            <w:tcW w:w="878" w:type="dxa"/>
            <w:tcBorders>
              <w:top w:val="single" w:sz="8" w:space="0" w:color="000066"/>
              <w:left w:val="single" w:sz="8" w:space="0" w:color="000066"/>
              <w:bottom w:val="nil"/>
              <w:right w:val="single" w:sz="8" w:space="0" w:color="000066"/>
            </w:tcBorders>
            <w:shd w:val="clear" w:color="auto" w:fill="auto"/>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rPr>
              <w:t>Erkek</w:t>
            </w:r>
          </w:p>
        </w:tc>
        <w:tc>
          <w:tcPr>
            <w:tcW w:w="2693" w:type="dxa"/>
            <w:tcBorders>
              <w:top w:val="single" w:sz="8" w:space="0" w:color="000066"/>
              <w:left w:val="single" w:sz="8" w:space="0" w:color="000066"/>
              <w:bottom w:val="nil"/>
              <w:right w:val="single" w:sz="8" w:space="0" w:color="000000"/>
            </w:tcBorders>
            <w:shd w:val="clear" w:color="auto" w:fill="auto"/>
            <w:vAlign w:val="center"/>
          </w:tcPr>
          <w:p w:rsidR="00457A35" w:rsidRPr="00C34A66" w:rsidRDefault="002447F2" w:rsidP="00A828AC">
            <w:pPr>
              <w:rPr>
                <w:rFonts w:ascii="Times New Roman" w:hAnsi="Times New Roman" w:cs="Times New Roman"/>
              </w:rPr>
            </w:pPr>
            <w:r w:rsidRPr="00C34A66">
              <w:rPr>
                <w:rFonts w:ascii="Times New Roman" w:hAnsi="Times New Roman" w:cs="Times New Roman"/>
              </w:rPr>
              <w:t>3</w:t>
            </w:r>
          </w:p>
        </w:tc>
      </w:tr>
      <w:tr w:rsidR="007D1DDE" w:rsidRPr="00A828AC" w:rsidTr="007D1DDE">
        <w:trPr>
          <w:trHeight w:val="20"/>
        </w:trPr>
        <w:tc>
          <w:tcPr>
            <w:tcW w:w="1168" w:type="dxa"/>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rPr>
            </w:pPr>
          </w:p>
        </w:tc>
        <w:tc>
          <w:tcPr>
            <w:tcW w:w="1809"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457A35" w:rsidP="00A828AC">
            <w:pPr>
              <w:rPr>
                <w:rFonts w:ascii="Times New Roman" w:hAnsi="Times New Roman" w:cs="Times New Roman"/>
                <w:b/>
              </w:rPr>
            </w:pPr>
            <w:r w:rsidRPr="00C34A66">
              <w:rPr>
                <w:rFonts w:ascii="Times New Roman" w:hAnsi="Times New Roman" w:cs="Times New Roman"/>
                <w:b/>
              </w:rPr>
              <w:t>Toplam</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2447F2" w:rsidP="00A828AC">
            <w:pPr>
              <w:rPr>
                <w:rFonts w:ascii="Times New Roman" w:hAnsi="Times New Roman" w:cs="Times New Roman"/>
              </w:rPr>
            </w:pPr>
            <w:r w:rsidRPr="00C34A66">
              <w:rPr>
                <w:rFonts w:ascii="Times New Roman" w:hAnsi="Times New Roman" w:cs="Times New Roman"/>
              </w:rPr>
              <w:t>2</w:t>
            </w:r>
            <w:r w:rsidR="005707F7">
              <w:rPr>
                <w:rFonts w:ascii="Times New Roman" w:hAnsi="Times New Roman" w:cs="Times New Roman"/>
              </w:rPr>
              <w:t>06</w:t>
            </w:r>
          </w:p>
        </w:tc>
        <w:tc>
          <w:tcPr>
            <w:tcW w:w="1957" w:type="dxa"/>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rPr>
            </w:pPr>
          </w:p>
        </w:tc>
        <w:tc>
          <w:tcPr>
            <w:tcW w:w="878"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457A35" w:rsidP="00A828AC">
            <w:pPr>
              <w:rPr>
                <w:rFonts w:ascii="Times New Roman" w:hAnsi="Times New Roman" w:cs="Times New Roman"/>
                <w:b/>
              </w:rPr>
            </w:pPr>
            <w:r w:rsidRPr="00C34A66">
              <w:rPr>
                <w:rFonts w:ascii="Times New Roman" w:hAnsi="Times New Roman" w:cs="Times New Roman"/>
                <w:b/>
              </w:rPr>
              <w:t>Toplam</w:t>
            </w:r>
          </w:p>
        </w:tc>
        <w:tc>
          <w:tcPr>
            <w:tcW w:w="2693" w:type="dxa"/>
            <w:tcBorders>
              <w:top w:val="single" w:sz="8" w:space="0" w:color="000066"/>
              <w:left w:val="single" w:sz="8" w:space="0" w:color="000066"/>
              <w:bottom w:val="single" w:sz="8" w:space="0" w:color="000066"/>
              <w:right w:val="single" w:sz="8" w:space="0" w:color="000000"/>
            </w:tcBorders>
            <w:shd w:val="clear" w:color="auto" w:fill="auto"/>
            <w:vAlign w:val="center"/>
          </w:tcPr>
          <w:p w:rsidR="00457A35" w:rsidRPr="00C34A66" w:rsidRDefault="002447F2" w:rsidP="00A828AC">
            <w:pPr>
              <w:rPr>
                <w:rFonts w:ascii="Times New Roman" w:hAnsi="Times New Roman" w:cs="Times New Roman"/>
              </w:rPr>
            </w:pPr>
            <w:r w:rsidRPr="00C34A66">
              <w:rPr>
                <w:rFonts w:ascii="Times New Roman" w:hAnsi="Times New Roman" w:cs="Times New Roman"/>
              </w:rPr>
              <w:t>11</w:t>
            </w:r>
          </w:p>
        </w:tc>
      </w:tr>
      <w:tr w:rsidR="00457A35" w:rsidRPr="00A828AC" w:rsidTr="00250FB8">
        <w:trPr>
          <w:trHeight w:val="20"/>
        </w:trPr>
        <w:tc>
          <w:tcPr>
            <w:tcW w:w="2977"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b/>
              </w:rPr>
            </w:pPr>
            <w:r w:rsidRPr="00C34A66">
              <w:rPr>
                <w:rFonts w:ascii="Times New Roman" w:hAnsi="Times New Roman" w:cs="Times New Roman"/>
                <w:b/>
              </w:rPr>
              <w:t>Derslik Başına Düşen Öğrenci Sayısı</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rPr>
              <w:t>:</w:t>
            </w:r>
            <w:r w:rsidR="00352073" w:rsidRPr="00C34A66">
              <w:rPr>
                <w:rFonts w:ascii="Times New Roman" w:hAnsi="Times New Roman" w:cs="Times New Roman"/>
              </w:rPr>
              <w:t>2</w:t>
            </w:r>
            <w:r w:rsidR="006C2B0D">
              <w:rPr>
                <w:rFonts w:ascii="Times New Roman" w:hAnsi="Times New Roman" w:cs="Times New Roman"/>
              </w:rPr>
              <w:t>0</w:t>
            </w:r>
          </w:p>
        </w:tc>
        <w:tc>
          <w:tcPr>
            <w:tcW w:w="2835" w:type="dxa"/>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b/>
                <w:bCs/>
                <w:color w:val="000000"/>
              </w:rPr>
              <w:t>Şube Başına Düşen Öğrenci Sayısı</w:t>
            </w:r>
          </w:p>
        </w:tc>
        <w:tc>
          <w:tcPr>
            <w:tcW w:w="2693" w:type="dxa"/>
            <w:tcBorders>
              <w:top w:val="single" w:sz="8" w:space="0" w:color="000066"/>
              <w:left w:val="single" w:sz="8" w:space="0" w:color="000066"/>
              <w:bottom w:val="single" w:sz="8" w:space="0" w:color="000066"/>
              <w:right w:val="single" w:sz="8" w:space="0" w:color="000000"/>
            </w:tcBorders>
            <w:shd w:val="clear" w:color="auto" w:fill="auto"/>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rPr>
              <w:t>:</w:t>
            </w:r>
            <w:r w:rsidR="001B7BBF" w:rsidRPr="00C34A66">
              <w:rPr>
                <w:rFonts w:ascii="Times New Roman" w:hAnsi="Times New Roman" w:cs="Times New Roman"/>
              </w:rPr>
              <w:t>4</w:t>
            </w:r>
            <w:r w:rsidR="006C2B0D">
              <w:rPr>
                <w:rFonts w:ascii="Times New Roman" w:hAnsi="Times New Roman" w:cs="Times New Roman"/>
              </w:rPr>
              <w:t>0</w:t>
            </w:r>
          </w:p>
        </w:tc>
      </w:tr>
      <w:tr w:rsidR="00457A35" w:rsidRPr="00A828AC" w:rsidTr="00250FB8">
        <w:trPr>
          <w:trHeight w:val="20"/>
        </w:trPr>
        <w:tc>
          <w:tcPr>
            <w:tcW w:w="2977"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b/>
              </w:rPr>
            </w:pPr>
            <w:r w:rsidRPr="00C34A66">
              <w:rPr>
                <w:rFonts w:ascii="Times New Roman" w:hAnsi="Times New Roman" w:cs="Times New Roman"/>
                <w:b/>
                <w:bCs/>
                <w:color w:val="000000"/>
              </w:rPr>
              <w:t>Öğretmen Başına Düşen Öğrenci Sayısı</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rPr>
              <w:t>:</w:t>
            </w:r>
            <w:r w:rsidR="001B7BBF" w:rsidRPr="00C34A66">
              <w:rPr>
                <w:rFonts w:ascii="Times New Roman" w:hAnsi="Times New Roman" w:cs="Times New Roman"/>
              </w:rPr>
              <w:t>1</w:t>
            </w:r>
            <w:r w:rsidR="006C2B0D">
              <w:rPr>
                <w:rFonts w:ascii="Times New Roman" w:hAnsi="Times New Roman" w:cs="Times New Roman"/>
              </w:rPr>
              <w:t>8</w:t>
            </w:r>
          </w:p>
        </w:tc>
        <w:tc>
          <w:tcPr>
            <w:tcW w:w="2835" w:type="dxa"/>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b/>
                <w:bCs/>
                <w:color w:val="000000"/>
              </w:rPr>
            </w:pPr>
            <w:r w:rsidRPr="00C34A66">
              <w:rPr>
                <w:rFonts w:ascii="Times New Roman" w:hAnsi="Times New Roman" w:cs="Times New Roman"/>
                <w:b/>
                <w:bCs/>
                <w:color w:val="000000"/>
              </w:rPr>
              <w:t>Şube Başına 30’dan Fazla Öğrencisi Olan Şube Sayısı</w:t>
            </w:r>
          </w:p>
        </w:tc>
        <w:tc>
          <w:tcPr>
            <w:tcW w:w="2693" w:type="dxa"/>
            <w:tcBorders>
              <w:top w:val="single" w:sz="8" w:space="0" w:color="000066"/>
              <w:left w:val="single" w:sz="8" w:space="0" w:color="000066"/>
              <w:bottom w:val="single" w:sz="8" w:space="0" w:color="000066"/>
              <w:right w:val="single" w:sz="8" w:space="0" w:color="000000"/>
            </w:tcBorders>
            <w:shd w:val="clear" w:color="auto" w:fill="auto"/>
            <w:vAlign w:val="center"/>
          </w:tcPr>
          <w:p w:rsidR="00457A35" w:rsidRPr="00C34A66" w:rsidRDefault="00457A35" w:rsidP="00A828AC">
            <w:pPr>
              <w:rPr>
                <w:rFonts w:ascii="Times New Roman" w:hAnsi="Times New Roman" w:cs="Times New Roman"/>
              </w:rPr>
            </w:pPr>
            <w:r w:rsidRPr="00C34A66">
              <w:rPr>
                <w:rFonts w:ascii="Times New Roman" w:hAnsi="Times New Roman" w:cs="Times New Roman"/>
              </w:rPr>
              <w:t>:</w:t>
            </w:r>
            <w:r w:rsidR="001B7BBF" w:rsidRPr="00C34A66">
              <w:rPr>
                <w:rFonts w:ascii="Times New Roman" w:hAnsi="Times New Roman" w:cs="Times New Roman"/>
              </w:rPr>
              <w:t xml:space="preserve"> 0</w:t>
            </w:r>
          </w:p>
        </w:tc>
      </w:tr>
      <w:tr w:rsidR="00457A35" w:rsidRPr="00A828AC" w:rsidTr="00250FB8">
        <w:trPr>
          <w:trHeight w:val="20"/>
        </w:trPr>
        <w:tc>
          <w:tcPr>
            <w:tcW w:w="2977"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b/>
              </w:rPr>
            </w:pPr>
            <w:r w:rsidRPr="00C34A66">
              <w:rPr>
                <w:rFonts w:ascii="Times New Roman" w:hAnsi="Times New Roman" w:cs="Times New Roman"/>
                <w:b/>
              </w:rPr>
              <w:lastRenderedPageBreak/>
              <w:t>Öğrenci Başına Düşen Toplam Gider Miktarı</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457A35" w:rsidRPr="00C34A66" w:rsidRDefault="00E76257" w:rsidP="00A828AC">
            <w:pPr>
              <w:rPr>
                <w:rFonts w:ascii="Times New Roman" w:hAnsi="Times New Roman" w:cs="Times New Roman"/>
              </w:rPr>
            </w:pPr>
            <w:r>
              <w:rPr>
                <w:rFonts w:ascii="Times New Roman" w:hAnsi="Times New Roman" w:cs="Times New Roman"/>
              </w:rPr>
              <w:t>75</w:t>
            </w:r>
            <w:r w:rsidR="001B7BBF" w:rsidRPr="00C34A66">
              <w:rPr>
                <w:rFonts w:ascii="Times New Roman" w:hAnsi="Times New Roman" w:cs="Times New Roman"/>
              </w:rPr>
              <w:t xml:space="preserve"> TL</w:t>
            </w:r>
          </w:p>
          <w:p w:rsidR="00F64BE8" w:rsidRPr="00C34A66" w:rsidRDefault="00F64BE8" w:rsidP="00A828AC">
            <w:pPr>
              <w:rPr>
                <w:rFonts w:ascii="Times New Roman" w:hAnsi="Times New Roman" w:cs="Times New Roman"/>
              </w:rPr>
            </w:pPr>
          </w:p>
        </w:tc>
        <w:tc>
          <w:tcPr>
            <w:tcW w:w="2835" w:type="dxa"/>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457A35" w:rsidRPr="00C34A66" w:rsidRDefault="00457A35" w:rsidP="00A828AC">
            <w:pPr>
              <w:rPr>
                <w:rFonts w:ascii="Times New Roman" w:hAnsi="Times New Roman" w:cs="Times New Roman"/>
                <w:b/>
                <w:bCs/>
                <w:color w:val="000000"/>
              </w:rPr>
            </w:pPr>
            <w:r w:rsidRPr="00C34A66">
              <w:rPr>
                <w:rFonts w:ascii="Times New Roman" w:hAnsi="Times New Roman" w:cs="Times New Roman"/>
                <w:b/>
                <w:bCs/>
                <w:color w:val="000000"/>
              </w:rPr>
              <w:t>Öğretmenlerin Kurumdaki Ortalama Görev Süresi</w:t>
            </w:r>
          </w:p>
        </w:tc>
        <w:tc>
          <w:tcPr>
            <w:tcW w:w="2693" w:type="dxa"/>
            <w:tcBorders>
              <w:top w:val="single" w:sz="8" w:space="0" w:color="000066"/>
              <w:left w:val="single" w:sz="8" w:space="0" w:color="000066"/>
              <w:bottom w:val="single" w:sz="8" w:space="0" w:color="000066"/>
              <w:right w:val="single" w:sz="8" w:space="0" w:color="000000"/>
            </w:tcBorders>
            <w:shd w:val="clear" w:color="auto" w:fill="auto"/>
            <w:vAlign w:val="center"/>
          </w:tcPr>
          <w:p w:rsidR="00457A35" w:rsidRPr="00C34A66" w:rsidRDefault="001B7BBF" w:rsidP="00A828AC">
            <w:pPr>
              <w:rPr>
                <w:rFonts w:ascii="Times New Roman" w:hAnsi="Times New Roman" w:cs="Times New Roman"/>
              </w:rPr>
            </w:pPr>
            <w:r w:rsidRPr="00C34A66">
              <w:rPr>
                <w:rFonts w:ascii="Times New Roman" w:hAnsi="Times New Roman" w:cs="Times New Roman"/>
              </w:rPr>
              <w:t>5</w:t>
            </w:r>
          </w:p>
        </w:tc>
      </w:tr>
    </w:tbl>
    <w:p w:rsidR="00457A35" w:rsidRPr="00A828AC" w:rsidRDefault="00457A35" w:rsidP="00457A35">
      <w:pPr>
        <w:rPr>
          <w:rFonts w:ascii="Times New Roman" w:hAnsi="Times New Roman" w:cs="Times New Roman"/>
          <w:sz w:val="24"/>
          <w:szCs w:val="24"/>
        </w:rPr>
      </w:pPr>
    </w:p>
    <w:p w:rsidR="00457A35" w:rsidRPr="00A828AC" w:rsidRDefault="00457A35" w:rsidP="004E622E">
      <w:pPr>
        <w:pStyle w:val="Balk3"/>
        <w:ind w:left="567"/>
        <w:rPr>
          <w:rFonts w:ascii="Times New Roman" w:hAnsi="Times New Roman"/>
          <w:b/>
          <w:sz w:val="24"/>
          <w:szCs w:val="24"/>
        </w:rPr>
      </w:pPr>
      <w:r w:rsidRPr="00A828AC">
        <w:rPr>
          <w:rFonts w:ascii="Times New Roman" w:hAnsi="Times New Roman"/>
          <w:b/>
          <w:sz w:val="24"/>
          <w:szCs w:val="24"/>
        </w:rPr>
        <w:t>Çalışan Bilgileri</w:t>
      </w:r>
    </w:p>
    <w:p w:rsidR="00457A35" w:rsidRPr="00A828AC" w:rsidRDefault="00457A35" w:rsidP="00457A35">
      <w:pPr>
        <w:ind w:firstLine="708"/>
        <w:rPr>
          <w:rFonts w:ascii="Times New Roman" w:hAnsi="Times New Roman" w:cs="Times New Roman"/>
          <w:sz w:val="24"/>
          <w:szCs w:val="24"/>
        </w:rPr>
      </w:pPr>
      <w:r w:rsidRPr="00A828AC">
        <w:rPr>
          <w:rFonts w:ascii="Times New Roman" w:hAnsi="Times New Roman" w:cs="Times New Roman"/>
          <w:sz w:val="24"/>
          <w:szCs w:val="24"/>
        </w:rPr>
        <w:t>Okulumuzun çalışanlarına ilişkin bilgiler altta yer alan tabloda belirtilmiştir.</w:t>
      </w:r>
    </w:p>
    <w:p w:rsidR="00457A35" w:rsidRPr="00A828AC" w:rsidRDefault="00457A35" w:rsidP="004E622E">
      <w:pPr>
        <w:ind w:left="567"/>
        <w:rPr>
          <w:rFonts w:ascii="Times New Roman" w:hAnsi="Times New Roman" w:cs="Times New Roman"/>
          <w:b/>
          <w:sz w:val="24"/>
          <w:szCs w:val="24"/>
        </w:rPr>
      </w:pPr>
      <w:r w:rsidRPr="00A828AC">
        <w:rPr>
          <w:rFonts w:ascii="Times New Roman" w:hAnsi="Times New Roman" w:cs="Times New Roman"/>
          <w:b/>
          <w:sz w:val="24"/>
          <w:szCs w:val="24"/>
        </w:rPr>
        <w:t>Çalışan Bilgileri Tablosu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1768"/>
        <w:gridCol w:w="1768"/>
        <w:gridCol w:w="1191"/>
      </w:tblGrid>
      <w:tr w:rsidR="00457A35" w:rsidRPr="00A828AC" w:rsidTr="00250FB8">
        <w:tc>
          <w:tcPr>
            <w:tcW w:w="4629" w:type="dxa"/>
            <w:shd w:val="clear" w:color="auto" w:fill="auto"/>
          </w:tcPr>
          <w:p w:rsidR="00457A35" w:rsidRPr="00A828AC" w:rsidRDefault="00457A35" w:rsidP="00A828AC">
            <w:pPr>
              <w:rPr>
                <w:rFonts w:ascii="Times New Roman" w:hAnsi="Times New Roman" w:cs="Times New Roman"/>
                <w:b/>
                <w:sz w:val="24"/>
                <w:szCs w:val="24"/>
              </w:rPr>
            </w:pPr>
            <w:r w:rsidRPr="00A828AC">
              <w:rPr>
                <w:rFonts w:ascii="Times New Roman" w:hAnsi="Times New Roman" w:cs="Times New Roman"/>
                <w:b/>
                <w:sz w:val="24"/>
                <w:szCs w:val="24"/>
              </w:rPr>
              <w:t>Unvan</w:t>
            </w:r>
          </w:p>
        </w:tc>
        <w:tc>
          <w:tcPr>
            <w:tcW w:w="1768" w:type="dxa"/>
            <w:shd w:val="clear" w:color="auto" w:fill="auto"/>
          </w:tcPr>
          <w:p w:rsidR="00457A35" w:rsidRPr="00A828AC" w:rsidRDefault="00457A35" w:rsidP="00A828AC">
            <w:pPr>
              <w:rPr>
                <w:rFonts w:ascii="Times New Roman" w:hAnsi="Times New Roman" w:cs="Times New Roman"/>
                <w:b/>
                <w:sz w:val="24"/>
                <w:szCs w:val="24"/>
              </w:rPr>
            </w:pPr>
            <w:r w:rsidRPr="00A828AC">
              <w:rPr>
                <w:rFonts w:ascii="Times New Roman" w:hAnsi="Times New Roman" w:cs="Times New Roman"/>
                <w:b/>
                <w:sz w:val="24"/>
                <w:szCs w:val="24"/>
              </w:rPr>
              <w:t>Erkek</w:t>
            </w:r>
          </w:p>
        </w:tc>
        <w:tc>
          <w:tcPr>
            <w:tcW w:w="1768" w:type="dxa"/>
            <w:shd w:val="clear" w:color="auto" w:fill="auto"/>
          </w:tcPr>
          <w:p w:rsidR="00457A35" w:rsidRPr="00A828AC" w:rsidRDefault="00457A35" w:rsidP="00A828AC">
            <w:pPr>
              <w:rPr>
                <w:rFonts w:ascii="Times New Roman" w:hAnsi="Times New Roman" w:cs="Times New Roman"/>
                <w:b/>
                <w:sz w:val="24"/>
                <w:szCs w:val="24"/>
              </w:rPr>
            </w:pPr>
            <w:r w:rsidRPr="00A828AC">
              <w:rPr>
                <w:rFonts w:ascii="Times New Roman" w:hAnsi="Times New Roman" w:cs="Times New Roman"/>
                <w:b/>
                <w:sz w:val="24"/>
                <w:szCs w:val="24"/>
              </w:rPr>
              <w:t>Kadın</w:t>
            </w:r>
          </w:p>
        </w:tc>
        <w:tc>
          <w:tcPr>
            <w:tcW w:w="1191" w:type="dxa"/>
            <w:shd w:val="clear" w:color="auto" w:fill="auto"/>
          </w:tcPr>
          <w:p w:rsidR="00457A35" w:rsidRPr="00A828AC" w:rsidRDefault="00457A35" w:rsidP="00A828AC">
            <w:pPr>
              <w:rPr>
                <w:rFonts w:ascii="Times New Roman" w:hAnsi="Times New Roman" w:cs="Times New Roman"/>
                <w:b/>
                <w:sz w:val="24"/>
                <w:szCs w:val="24"/>
              </w:rPr>
            </w:pPr>
            <w:r w:rsidRPr="00A828AC">
              <w:rPr>
                <w:rFonts w:ascii="Times New Roman" w:hAnsi="Times New Roman" w:cs="Times New Roman"/>
                <w:b/>
                <w:sz w:val="24"/>
                <w:szCs w:val="24"/>
              </w:rPr>
              <w:t>Toplam</w:t>
            </w:r>
          </w:p>
        </w:tc>
      </w:tr>
      <w:tr w:rsidR="00457A35" w:rsidRPr="00A828AC" w:rsidTr="00250FB8">
        <w:tc>
          <w:tcPr>
            <w:tcW w:w="462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Okul Müdürü ve Müdür Yardımcısı</w:t>
            </w:r>
          </w:p>
        </w:tc>
        <w:tc>
          <w:tcPr>
            <w:tcW w:w="1768"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2</w:t>
            </w:r>
          </w:p>
        </w:tc>
        <w:tc>
          <w:tcPr>
            <w:tcW w:w="1768"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0</w:t>
            </w:r>
          </w:p>
        </w:tc>
        <w:tc>
          <w:tcPr>
            <w:tcW w:w="1191"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2</w:t>
            </w:r>
          </w:p>
        </w:tc>
      </w:tr>
      <w:tr w:rsidR="00457A35" w:rsidRPr="00A828AC" w:rsidTr="00250FB8">
        <w:tc>
          <w:tcPr>
            <w:tcW w:w="462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Sınıf Öğretmeni</w:t>
            </w:r>
          </w:p>
        </w:tc>
        <w:tc>
          <w:tcPr>
            <w:tcW w:w="1768" w:type="dxa"/>
            <w:shd w:val="clear" w:color="auto" w:fill="auto"/>
          </w:tcPr>
          <w:p w:rsidR="00457A35" w:rsidRPr="00A828AC" w:rsidRDefault="005707F7" w:rsidP="00457A35">
            <w:pPr>
              <w:jc w:val="center"/>
              <w:rPr>
                <w:rFonts w:ascii="Times New Roman" w:hAnsi="Times New Roman" w:cs="Times New Roman"/>
                <w:b/>
                <w:sz w:val="24"/>
                <w:szCs w:val="24"/>
              </w:rPr>
            </w:pPr>
            <w:r>
              <w:rPr>
                <w:rFonts w:ascii="Times New Roman" w:hAnsi="Times New Roman" w:cs="Times New Roman"/>
                <w:b/>
                <w:sz w:val="24"/>
                <w:szCs w:val="24"/>
              </w:rPr>
              <w:t>3</w:t>
            </w:r>
          </w:p>
        </w:tc>
        <w:tc>
          <w:tcPr>
            <w:tcW w:w="1768" w:type="dxa"/>
            <w:shd w:val="clear" w:color="auto" w:fill="auto"/>
          </w:tcPr>
          <w:p w:rsidR="00457A35" w:rsidRPr="00A828AC" w:rsidRDefault="005707F7" w:rsidP="00457A35">
            <w:pPr>
              <w:jc w:val="center"/>
              <w:rPr>
                <w:rFonts w:ascii="Times New Roman" w:hAnsi="Times New Roman" w:cs="Times New Roman"/>
                <w:b/>
                <w:sz w:val="24"/>
                <w:szCs w:val="24"/>
              </w:rPr>
            </w:pPr>
            <w:r>
              <w:rPr>
                <w:rFonts w:ascii="Times New Roman" w:hAnsi="Times New Roman" w:cs="Times New Roman"/>
                <w:b/>
                <w:sz w:val="24"/>
                <w:szCs w:val="24"/>
              </w:rPr>
              <w:t>5</w:t>
            </w:r>
          </w:p>
        </w:tc>
        <w:tc>
          <w:tcPr>
            <w:tcW w:w="1191"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8</w:t>
            </w:r>
          </w:p>
        </w:tc>
      </w:tr>
      <w:tr w:rsidR="00457A35" w:rsidRPr="00A828AC" w:rsidTr="00250FB8">
        <w:tc>
          <w:tcPr>
            <w:tcW w:w="462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Branş Öğretmeni</w:t>
            </w:r>
          </w:p>
        </w:tc>
        <w:tc>
          <w:tcPr>
            <w:tcW w:w="1768" w:type="dxa"/>
            <w:shd w:val="clear" w:color="auto" w:fill="auto"/>
          </w:tcPr>
          <w:p w:rsidR="00457A35" w:rsidRPr="00A828AC" w:rsidRDefault="005707F7" w:rsidP="00457A35">
            <w:pPr>
              <w:jc w:val="cente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457A35" w:rsidRPr="00A828AC" w:rsidRDefault="005707F7" w:rsidP="00457A35">
            <w:pPr>
              <w:jc w:val="center"/>
              <w:rPr>
                <w:rFonts w:ascii="Times New Roman" w:hAnsi="Times New Roman" w:cs="Times New Roman"/>
                <w:b/>
                <w:sz w:val="24"/>
                <w:szCs w:val="24"/>
              </w:rPr>
            </w:pPr>
            <w:r>
              <w:rPr>
                <w:rFonts w:ascii="Times New Roman" w:hAnsi="Times New Roman" w:cs="Times New Roman"/>
                <w:b/>
                <w:sz w:val="24"/>
                <w:szCs w:val="24"/>
              </w:rPr>
              <w:t>3</w:t>
            </w:r>
          </w:p>
        </w:tc>
        <w:tc>
          <w:tcPr>
            <w:tcW w:w="1191" w:type="dxa"/>
            <w:shd w:val="clear" w:color="auto" w:fill="auto"/>
          </w:tcPr>
          <w:p w:rsidR="00457A35" w:rsidRPr="00A828AC" w:rsidRDefault="00A01CF9" w:rsidP="00457A35">
            <w:pPr>
              <w:jc w:val="center"/>
              <w:rPr>
                <w:rFonts w:ascii="Times New Roman" w:hAnsi="Times New Roman" w:cs="Times New Roman"/>
                <w:b/>
                <w:sz w:val="24"/>
                <w:szCs w:val="24"/>
              </w:rPr>
            </w:pPr>
            <w:r>
              <w:rPr>
                <w:rFonts w:ascii="Times New Roman" w:hAnsi="Times New Roman" w:cs="Times New Roman"/>
                <w:b/>
                <w:sz w:val="24"/>
                <w:szCs w:val="24"/>
              </w:rPr>
              <w:t>3</w:t>
            </w:r>
          </w:p>
        </w:tc>
      </w:tr>
      <w:tr w:rsidR="00457A35" w:rsidRPr="00A828AC" w:rsidTr="00250FB8">
        <w:tc>
          <w:tcPr>
            <w:tcW w:w="462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Rehber Öğretmen</w:t>
            </w:r>
          </w:p>
        </w:tc>
        <w:tc>
          <w:tcPr>
            <w:tcW w:w="1768"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0</w:t>
            </w:r>
          </w:p>
        </w:tc>
        <w:tc>
          <w:tcPr>
            <w:tcW w:w="1768"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0</w:t>
            </w:r>
          </w:p>
        </w:tc>
        <w:tc>
          <w:tcPr>
            <w:tcW w:w="1191"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0</w:t>
            </w:r>
          </w:p>
        </w:tc>
      </w:tr>
      <w:tr w:rsidR="00457A35" w:rsidRPr="00A828AC" w:rsidTr="00250FB8">
        <w:tc>
          <w:tcPr>
            <w:tcW w:w="462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İdari Personel</w:t>
            </w:r>
          </w:p>
        </w:tc>
        <w:tc>
          <w:tcPr>
            <w:tcW w:w="1768" w:type="dxa"/>
            <w:shd w:val="clear" w:color="auto" w:fill="auto"/>
          </w:tcPr>
          <w:p w:rsidR="00457A35" w:rsidRPr="00A828AC" w:rsidRDefault="00CE644C" w:rsidP="00457A35">
            <w:pPr>
              <w:jc w:val="cente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457A35" w:rsidRPr="00A828AC" w:rsidRDefault="00CE644C" w:rsidP="00457A35">
            <w:pPr>
              <w:jc w:val="center"/>
              <w:rPr>
                <w:rFonts w:ascii="Times New Roman" w:hAnsi="Times New Roman" w:cs="Times New Roman"/>
                <w:b/>
                <w:sz w:val="24"/>
                <w:szCs w:val="24"/>
              </w:rPr>
            </w:pPr>
            <w:r>
              <w:rPr>
                <w:rFonts w:ascii="Times New Roman" w:hAnsi="Times New Roman" w:cs="Times New Roman"/>
                <w:b/>
                <w:sz w:val="24"/>
                <w:szCs w:val="24"/>
              </w:rPr>
              <w:t>0</w:t>
            </w:r>
          </w:p>
        </w:tc>
        <w:tc>
          <w:tcPr>
            <w:tcW w:w="1191" w:type="dxa"/>
            <w:shd w:val="clear" w:color="auto" w:fill="auto"/>
          </w:tcPr>
          <w:p w:rsidR="00457A35" w:rsidRPr="00A828AC" w:rsidRDefault="00CE644C" w:rsidP="00457A35">
            <w:pPr>
              <w:jc w:val="center"/>
              <w:rPr>
                <w:rFonts w:ascii="Times New Roman" w:hAnsi="Times New Roman" w:cs="Times New Roman"/>
                <w:b/>
                <w:sz w:val="24"/>
                <w:szCs w:val="24"/>
              </w:rPr>
            </w:pPr>
            <w:r>
              <w:rPr>
                <w:rFonts w:ascii="Times New Roman" w:hAnsi="Times New Roman" w:cs="Times New Roman"/>
                <w:b/>
                <w:sz w:val="24"/>
                <w:szCs w:val="24"/>
              </w:rPr>
              <w:t>0</w:t>
            </w:r>
          </w:p>
        </w:tc>
      </w:tr>
      <w:tr w:rsidR="00457A35" w:rsidRPr="00A828AC" w:rsidTr="00250FB8">
        <w:tc>
          <w:tcPr>
            <w:tcW w:w="462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Yardımcı Personel</w:t>
            </w:r>
          </w:p>
        </w:tc>
        <w:tc>
          <w:tcPr>
            <w:tcW w:w="1768"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1</w:t>
            </w:r>
          </w:p>
        </w:tc>
        <w:tc>
          <w:tcPr>
            <w:tcW w:w="1768" w:type="dxa"/>
            <w:shd w:val="clear" w:color="auto" w:fill="auto"/>
          </w:tcPr>
          <w:p w:rsidR="00457A35" w:rsidRPr="00A828AC" w:rsidRDefault="009F4CDE" w:rsidP="00457A35">
            <w:pPr>
              <w:jc w:val="center"/>
              <w:rPr>
                <w:rFonts w:ascii="Times New Roman" w:hAnsi="Times New Roman" w:cs="Times New Roman"/>
                <w:b/>
                <w:sz w:val="24"/>
                <w:szCs w:val="24"/>
              </w:rPr>
            </w:pPr>
            <w:r>
              <w:rPr>
                <w:rFonts w:ascii="Times New Roman" w:hAnsi="Times New Roman" w:cs="Times New Roman"/>
                <w:b/>
                <w:sz w:val="24"/>
                <w:szCs w:val="24"/>
              </w:rPr>
              <w:t>1</w:t>
            </w:r>
          </w:p>
        </w:tc>
        <w:tc>
          <w:tcPr>
            <w:tcW w:w="1191" w:type="dxa"/>
            <w:shd w:val="clear" w:color="auto" w:fill="auto"/>
          </w:tcPr>
          <w:p w:rsidR="00457A35" w:rsidRPr="00A828AC" w:rsidRDefault="009F4CDE" w:rsidP="00457A35">
            <w:pPr>
              <w:jc w:val="center"/>
              <w:rPr>
                <w:rFonts w:ascii="Times New Roman" w:hAnsi="Times New Roman" w:cs="Times New Roman"/>
                <w:b/>
                <w:sz w:val="24"/>
                <w:szCs w:val="24"/>
              </w:rPr>
            </w:pPr>
            <w:r>
              <w:rPr>
                <w:rFonts w:ascii="Times New Roman" w:hAnsi="Times New Roman" w:cs="Times New Roman"/>
                <w:b/>
                <w:sz w:val="24"/>
                <w:szCs w:val="24"/>
              </w:rPr>
              <w:t>2</w:t>
            </w:r>
          </w:p>
        </w:tc>
      </w:tr>
      <w:tr w:rsidR="00457A35" w:rsidRPr="00A828AC" w:rsidTr="00250FB8">
        <w:tc>
          <w:tcPr>
            <w:tcW w:w="462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Güvenlik Personeli</w:t>
            </w:r>
          </w:p>
        </w:tc>
        <w:tc>
          <w:tcPr>
            <w:tcW w:w="1768"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0</w:t>
            </w:r>
          </w:p>
        </w:tc>
        <w:tc>
          <w:tcPr>
            <w:tcW w:w="1768"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0</w:t>
            </w:r>
          </w:p>
        </w:tc>
        <w:tc>
          <w:tcPr>
            <w:tcW w:w="1191"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0</w:t>
            </w:r>
          </w:p>
        </w:tc>
      </w:tr>
      <w:tr w:rsidR="00457A35" w:rsidRPr="00A828AC" w:rsidTr="00250FB8">
        <w:tc>
          <w:tcPr>
            <w:tcW w:w="4629" w:type="dxa"/>
            <w:shd w:val="clear" w:color="auto" w:fill="auto"/>
          </w:tcPr>
          <w:p w:rsidR="00457A35" w:rsidRPr="00A828AC" w:rsidRDefault="00457A35" w:rsidP="00A828AC">
            <w:pPr>
              <w:jc w:val="right"/>
              <w:rPr>
                <w:rFonts w:ascii="Times New Roman" w:hAnsi="Times New Roman" w:cs="Times New Roman"/>
                <w:b/>
                <w:sz w:val="24"/>
                <w:szCs w:val="24"/>
              </w:rPr>
            </w:pPr>
            <w:r w:rsidRPr="00A828AC">
              <w:rPr>
                <w:rFonts w:ascii="Times New Roman" w:hAnsi="Times New Roman" w:cs="Times New Roman"/>
                <w:b/>
                <w:sz w:val="24"/>
                <w:szCs w:val="24"/>
              </w:rPr>
              <w:t>Toplam Çalışan Sayıları</w:t>
            </w:r>
          </w:p>
        </w:tc>
        <w:tc>
          <w:tcPr>
            <w:tcW w:w="1768" w:type="dxa"/>
            <w:shd w:val="clear" w:color="auto" w:fill="auto"/>
          </w:tcPr>
          <w:p w:rsidR="00457A35" w:rsidRPr="00A828AC" w:rsidRDefault="00457A35" w:rsidP="00457A35">
            <w:pPr>
              <w:jc w:val="center"/>
              <w:rPr>
                <w:rFonts w:ascii="Times New Roman" w:hAnsi="Times New Roman" w:cs="Times New Roman"/>
                <w:b/>
                <w:sz w:val="24"/>
                <w:szCs w:val="24"/>
              </w:rPr>
            </w:pPr>
            <w:r w:rsidRPr="00A828AC">
              <w:rPr>
                <w:rFonts w:ascii="Times New Roman" w:hAnsi="Times New Roman" w:cs="Times New Roman"/>
                <w:b/>
                <w:sz w:val="24"/>
                <w:szCs w:val="24"/>
              </w:rPr>
              <w:t>6</w:t>
            </w:r>
          </w:p>
        </w:tc>
        <w:tc>
          <w:tcPr>
            <w:tcW w:w="1768" w:type="dxa"/>
            <w:shd w:val="clear" w:color="auto" w:fill="auto"/>
          </w:tcPr>
          <w:p w:rsidR="00457A35" w:rsidRPr="00A828AC" w:rsidRDefault="00A01CF9" w:rsidP="00457A35">
            <w:pPr>
              <w:jc w:val="center"/>
              <w:rPr>
                <w:rFonts w:ascii="Times New Roman" w:hAnsi="Times New Roman" w:cs="Times New Roman"/>
                <w:b/>
                <w:sz w:val="24"/>
                <w:szCs w:val="24"/>
              </w:rPr>
            </w:pPr>
            <w:r>
              <w:rPr>
                <w:rFonts w:ascii="Times New Roman" w:hAnsi="Times New Roman" w:cs="Times New Roman"/>
                <w:b/>
                <w:sz w:val="24"/>
                <w:szCs w:val="24"/>
              </w:rPr>
              <w:t>9</w:t>
            </w:r>
          </w:p>
        </w:tc>
        <w:tc>
          <w:tcPr>
            <w:tcW w:w="1191" w:type="dxa"/>
            <w:shd w:val="clear" w:color="auto" w:fill="auto"/>
          </w:tcPr>
          <w:p w:rsidR="00457A35" w:rsidRPr="00A828AC" w:rsidRDefault="00F81168" w:rsidP="00457A35">
            <w:pPr>
              <w:jc w:val="center"/>
              <w:rPr>
                <w:rFonts w:ascii="Times New Roman" w:hAnsi="Times New Roman" w:cs="Times New Roman"/>
                <w:b/>
                <w:sz w:val="24"/>
                <w:szCs w:val="24"/>
              </w:rPr>
            </w:pPr>
            <w:r w:rsidRPr="00A828AC">
              <w:rPr>
                <w:rFonts w:ascii="Times New Roman" w:hAnsi="Times New Roman" w:cs="Times New Roman"/>
                <w:b/>
                <w:sz w:val="24"/>
                <w:szCs w:val="24"/>
              </w:rPr>
              <w:t>1</w:t>
            </w:r>
            <w:r w:rsidR="00A01CF9">
              <w:rPr>
                <w:rFonts w:ascii="Times New Roman" w:hAnsi="Times New Roman" w:cs="Times New Roman"/>
                <w:b/>
                <w:sz w:val="24"/>
                <w:szCs w:val="24"/>
              </w:rPr>
              <w:t>5</w:t>
            </w:r>
          </w:p>
        </w:tc>
      </w:tr>
    </w:tbl>
    <w:p w:rsidR="00457A35" w:rsidRPr="00A828AC" w:rsidRDefault="00457A35" w:rsidP="00457A35">
      <w:pPr>
        <w:rPr>
          <w:rFonts w:ascii="Times New Roman" w:hAnsi="Times New Roman" w:cs="Times New Roman"/>
          <w:b/>
          <w:sz w:val="24"/>
          <w:szCs w:val="24"/>
        </w:rPr>
      </w:pPr>
    </w:p>
    <w:p w:rsidR="00A91932" w:rsidRPr="00A828AC" w:rsidRDefault="00A91932" w:rsidP="00457A35">
      <w:pPr>
        <w:tabs>
          <w:tab w:val="left" w:pos="426"/>
        </w:tabs>
        <w:spacing w:after="0"/>
        <w:jc w:val="both"/>
        <w:rPr>
          <w:rFonts w:ascii="Times New Roman" w:hAnsi="Times New Roman" w:cs="Times New Roman"/>
          <w:b/>
          <w:sz w:val="24"/>
          <w:szCs w:val="24"/>
        </w:rPr>
      </w:pPr>
    </w:p>
    <w:p w:rsidR="00457A35" w:rsidRPr="00A828AC" w:rsidRDefault="00457A35" w:rsidP="004E622E">
      <w:pPr>
        <w:pStyle w:val="Balk3"/>
        <w:ind w:left="567"/>
        <w:rPr>
          <w:rFonts w:ascii="Times New Roman" w:hAnsi="Times New Roman"/>
          <w:b/>
          <w:sz w:val="24"/>
          <w:szCs w:val="24"/>
        </w:rPr>
      </w:pPr>
      <w:r w:rsidRPr="00A828AC">
        <w:rPr>
          <w:rFonts w:ascii="Times New Roman" w:hAnsi="Times New Roman"/>
          <w:b/>
          <w:sz w:val="24"/>
          <w:szCs w:val="24"/>
        </w:rPr>
        <w:t>Okulumuz Bina ve Alanları</w:t>
      </w:r>
    </w:p>
    <w:p w:rsidR="00457A35" w:rsidRPr="00A828AC" w:rsidRDefault="00457A35" w:rsidP="00457A35">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rPr>
        <w:tab/>
      </w:r>
      <w:r w:rsidR="004E622E">
        <w:rPr>
          <w:rFonts w:ascii="Times New Roman" w:hAnsi="Times New Roman" w:cs="Times New Roman"/>
          <w:sz w:val="24"/>
          <w:szCs w:val="24"/>
        </w:rPr>
        <w:tab/>
      </w:r>
      <w:r w:rsidRPr="00A828AC">
        <w:rPr>
          <w:rFonts w:ascii="Times New Roman" w:hAnsi="Times New Roman" w:cs="Times New Roman"/>
          <w:sz w:val="24"/>
          <w:szCs w:val="24"/>
        </w:rPr>
        <w:t>Okulumuzun binası ile açık ve kapalı alanlarına ilişkin temel bilgiler altta yer almaktadır.</w:t>
      </w:r>
    </w:p>
    <w:p w:rsidR="00457A35" w:rsidRPr="00A828AC" w:rsidRDefault="00457A35" w:rsidP="00457A35">
      <w:pPr>
        <w:tabs>
          <w:tab w:val="left" w:pos="426"/>
        </w:tabs>
        <w:spacing w:after="0"/>
        <w:jc w:val="both"/>
        <w:rPr>
          <w:rFonts w:ascii="Times New Roman" w:hAnsi="Times New Roman" w:cs="Times New Roman"/>
          <w:b/>
          <w:sz w:val="24"/>
          <w:szCs w:val="24"/>
        </w:rPr>
      </w:pPr>
    </w:p>
    <w:p w:rsidR="00457A35" w:rsidRDefault="00457A35" w:rsidP="00250FB8">
      <w:pPr>
        <w:tabs>
          <w:tab w:val="left" w:pos="426"/>
        </w:tabs>
        <w:spacing w:after="0"/>
        <w:ind w:left="567"/>
        <w:jc w:val="both"/>
        <w:rPr>
          <w:rFonts w:ascii="Times New Roman" w:hAnsi="Times New Roman" w:cs="Times New Roman"/>
          <w:b/>
          <w:sz w:val="24"/>
          <w:szCs w:val="24"/>
        </w:rPr>
      </w:pPr>
      <w:r w:rsidRPr="00A828AC">
        <w:rPr>
          <w:rFonts w:ascii="Times New Roman" w:hAnsi="Times New Roman" w:cs="Times New Roman"/>
          <w:b/>
          <w:sz w:val="24"/>
          <w:szCs w:val="24"/>
        </w:rPr>
        <w:t xml:space="preserve">Okul Yerleşkesine İlişkin Bilgiler </w:t>
      </w:r>
    </w:p>
    <w:p w:rsidR="00250FB8" w:rsidRPr="00A828AC" w:rsidRDefault="00250FB8" w:rsidP="00250FB8">
      <w:pPr>
        <w:tabs>
          <w:tab w:val="left" w:pos="426"/>
        </w:tabs>
        <w:spacing w:after="0"/>
        <w:ind w:left="567"/>
        <w:jc w:val="both"/>
        <w:rPr>
          <w:rFonts w:ascii="Times New Roman" w:hAnsi="Times New Roman" w:cs="Times New Roman"/>
          <w:b/>
          <w:sz w:val="24"/>
          <w:szCs w:val="24"/>
        </w:rPr>
      </w:pPr>
    </w:p>
    <w:tbl>
      <w:tblPr>
        <w:tblW w:w="440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1062"/>
        <w:gridCol w:w="2336"/>
        <w:gridCol w:w="747"/>
        <w:gridCol w:w="779"/>
      </w:tblGrid>
      <w:tr w:rsidR="00457A35" w:rsidRPr="00A828AC" w:rsidTr="00250FB8">
        <w:tc>
          <w:tcPr>
            <w:tcW w:w="3056" w:type="pct"/>
            <w:gridSpan w:val="2"/>
            <w:shd w:val="clear" w:color="auto" w:fill="auto"/>
          </w:tcPr>
          <w:p w:rsidR="00457A35" w:rsidRPr="00A828AC" w:rsidRDefault="00457A35" w:rsidP="004E622E">
            <w:pPr>
              <w:tabs>
                <w:tab w:val="left" w:pos="0"/>
              </w:tabs>
              <w:spacing w:after="0"/>
              <w:jc w:val="both"/>
              <w:rPr>
                <w:rFonts w:ascii="Times New Roman" w:hAnsi="Times New Roman" w:cs="Times New Roman"/>
                <w:b/>
                <w:sz w:val="24"/>
                <w:szCs w:val="24"/>
              </w:rPr>
            </w:pPr>
            <w:r w:rsidRPr="00A828AC">
              <w:rPr>
                <w:rFonts w:ascii="Times New Roman" w:hAnsi="Times New Roman" w:cs="Times New Roman"/>
                <w:b/>
                <w:bCs/>
                <w:color w:val="000000"/>
                <w:sz w:val="24"/>
                <w:szCs w:val="24"/>
              </w:rPr>
              <w:t>Okul Bölümleri</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Özel Alanlar</w:t>
            </w: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Var</w:t>
            </w:r>
          </w:p>
        </w:tc>
        <w:tc>
          <w:tcPr>
            <w:tcW w:w="392"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Yok</w:t>
            </w: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Okul Kat Sayısı</w:t>
            </w:r>
          </w:p>
        </w:tc>
        <w:tc>
          <w:tcPr>
            <w:tcW w:w="535" w:type="pct"/>
            <w:shd w:val="clear" w:color="auto" w:fill="auto"/>
          </w:tcPr>
          <w:p w:rsidR="006B6E0E" w:rsidRDefault="006B6E0E" w:rsidP="006B6E0E">
            <w:pPr>
              <w:tabs>
                <w:tab w:val="left" w:pos="426"/>
              </w:tabs>
              <w:spacing w:after="0"/>
              <w:jc w:val="center"/>
              <w:rPr>
                <w:rFonts w:ascii="Times New Roman" w:hAnsi="Times New Roman" w:cs="Times New Roman"/>
                <w:b/>
                <w:sz w:val="24"/>
                <w:szCs w:val="24"/>
              </w:rPr>
            </w:pPr>
          </w:p>
          <w:p w:rsidR="00457A35" w:rsidRPr="00A828AC" w:rsidRDefault="006B6E0E" w:rsidP="006B6E0E">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Çok Amaçlı Salon</w:t>
            </w:r>
          </w:p>
        </w:tc>
        <w:tc>
          <w:tcPr>
            <w:tcW w:w="376" w:type="pct"/>
            <w:shd w:val="clear" w:color="auto" w:fill="auto"/>
          </w:tcPr>
          <w:p w:rsidR="00457A35" w:rsidRPr="00A828AC" w:rsidRDefault="00EA12F4"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lang w:val="en-GB"/>
              </w:rPr>
              <w:sym w:font="Wingdings" w:char="F0FC"/>
            </w:r>
          </w:p>
        </w:tc>
        <w:tc>
          <w:tcPr>
            <w:tcW w:w="392"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Derslik Sayısı</w:t>
            </w:r>
          </w:p>
        </w:tc>
        <w:tc>
          <w:tcPr>
            <w:tcW w:w="535" w:type="pct"/>
            <w:shd w:val="clear" w:color="auto" w:fill="auto"/>
          </w:tcPr>
          <w:p w:rsidR="00457A35" w:rsidRPr="00A828AC" w:rsidRDefault="006B6E0E" w:rsidP="006B6E0E">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t>12</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Çok Amaçlı Saha</w:t>
            </w: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EA12F4"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lang w:val="en-GB"/>
              </w:rPr>
              <w:sym w:font="Wingdings" w:char="F0FC"/>
            </w: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Derslik Alanları (m2)</w:t>
            </w:r>
          </w:p>
        </w:tc>
        <w:tc>
          <w:tcPr>
            <w:tcW w:w="535" w:type="pct"/>
            <w:shd w:val="clear" w:color="auto" w:fill="auto"/>
          </w:tcPr>
          <w:p w:rsidR="00457A35" w:rsidRPr="00A828AC" w:rsidRDefault="000D5655" w:rsidP="00A828AC">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530</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Kütüphane</w:t>
            </w: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EA12F4"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lang w:val="en-GB"/>
              </w:rPr>
              <w:sym w:font="Wingdings" w:char="F0FC"/>
            </w: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Kullanılan Derslik Sayısı</w:t>
            </w:r>
          </w:p>
        </w:tc>
        <w:tc>
          <w:tcPr>
            <w:tcW w:w="535" w:type="pct"/>
            <w:shd w:val="clear" w:color="auto" w:fill="auto"/>
          </w:tcPr>
          <w:p w:rsidR="00457A35" w:rsidRPr="00A828AC" w:rsidRDefault="006B6E0E" w:rsidP="006B6E0E">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t>11</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Fen Laboratuvarı</w:t>
            </w: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EA12F4"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lang w:val="en-GB"/>
              </w:rPr>
              <w:sym w:font="Wingdings" w:char="F0FC"/>
            </w: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Şube Sayısı</w:t>
            </w:r>
          </w:p>
        </w:tc>
        <w:tc>
          <w:tcPr>
            <w:tcW w:w="535" w:type="pct"/>
            <w:shd w:val="clear" w:color="auto" w:fill="auto"/>
          </w:tcPr>
          <w:p w:rsidR="006B6E0E" w:rsidRDefault="006B6E0E" w:rsidP="006B6E0E">
            <w:pPr>
              <w:tabs>
                <w:tab w:val="left" w:pos="426"/>
              </w:tabs>
              <w:spacing w:after="0"/>
              <w:jc w:val="center"/>
              <w:rPr>
                <w:rFonts w:ascii="Times New Roman" w:hAnsi="Times New Roman" w:cs="Times New Roman"/>
                <w:b/>
                <w:sz w:val="24"/>
                <w:szCs w:val="24"/>
              </w:rPr>
            </w:pPr>
          </w:p>
          <w:p w:rsidR="00457A35" w:rsidRPr="00A828AC" w:rsidRDefault="006B6E0E" w:rsidP="006B6E0E">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t>10</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Bilgisayar Laboratuvarı</w:t>
            </w: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EA12F4"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lang w:val="en-GB"/>
              </w:rPr>
              <w:sym w:font="Wingdings" w:char="F0FC"/>
            </w: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İdari Odaların Alanı (m2)</w:t>
            </w:r>
          </w:p>
        </w:tc>
        <w:tc>
          <w:tcPr>
            <w:tcW w:w="535" w:type="pct"/>
            <w:shd w:val="clear" w:color="auto" w:fill="auto"/>
          </w:tcPr>
          <w:p w:rsidR="00457A35" w:rsidRPr="00A828AC" w:rsidRDefault="00A76E17" w:rsidP="006F721E">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t>65</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bCs/>
                <w:color w:val="000000"/>
                <w:sz w:val="24"/>
                <w:szCs w:val="24"/>
              </w:rPr>
              <w:t>İş Atölyesi</w:t>
            </w: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EA12F4"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lang w:val="en-GB"/>
              </w:rPr>
              <w:sym w:font="Wingdings" w:char="F0FC"/>
            </w: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bCs/>
                <w:color w:val="000000"/>
                <w:sz w:val="24"/>
                <w:szCs w:val="24"/>
              </w:rPr>
            </w:pPr>
            <w:r w:rsidRPr="00A828AC">
              <w:rPr>
                <w:rFonts w:ascii="Times New Roman" w:hAnsi="Times New Roman" w:cs="Times New Roman"/>
                <w:bCs/>
                <w:color w:val="000000"/>
                <w:sz w:val="24"/>
                <w:szCs w:val="24"/>
              </w:rPr>
              <w:t>Öğretmenler Odası (m2)</w:t>
            </w:r>
          </w:p>
        </w:tc>
        <w:tc>
          <w:tcPr>
            <w:tcW w:w="535" w:type="pct"/>
            <w:shd w:val="clear" w:color="auto" w:fill="auto"/>
          </w:tcPr>
          <w:p w:rsidR="00457A35" w:rsidRPr="00A828AC" w:rsidRDefault="006F721E" w:rsidP="00A828AC">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35</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Beceri Atölyesi</w:t>
            </w: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EA12F4"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lang w:val="en-GB"/>
              </w:rPr>
              <w:sym w:font="Wingdings" w:char="F0FC"/>
            </w: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bCs/>
                <w:color w:val="000000"/>
                <w:sz w:val="24"/>
                <w:szCs w:val="24"/>
              </w:rPr>
            </w:pPr>
            <w:r w:rsidRPr="00A828AC">
              <w:rPr>
                <w:rFonts w:ascii="Times New Roman" w:hAnsi="Times New Roman" w:cs="Times New Roman"/>
                <w:bCs/>
                <w:color w:val="000000"/>
                <w:sz w:val="24"/>
                <w:szCs w:val="24"/>
              </w:rPr>
              <w:lastRenderedPageBreak/>
              <w:t>Okul Oturum Alanı (m2)</w:t>
            </w:r>
          </w:p>
        </w:tc>
        <w:tc>
          <w:tcPr>
            <w:tcW w:w="535" w:type="pct"/>
            <w:shd w:val="clear" w:color="auto" w:fill="auto"/>
          </w:tcPr>
          <w:p w:rsidR="00457A35" w:rsidRPr="001D2BC6" w:rsidRDefault="001D2BC6" w:rsidP="00A828AC">
            <w:pPr>
              <w:tabs>
                <w:tab w:val="left" w:pos="426"/>
              </w:tabs>
              <w:spacing w:after="0"/>
              <w:jc w:val="both"/>
              <w:rPr>
                <w:rFonts w:ascii="Times New Roman" w:hAnsi="Times New Roman" w:cs="Times New Roman"/>
                <w:b/>
                <w:sz w:val="24"/>
                <w:szCs w:val="24"/>
              </w:rPr>
            </w:pPr>
            <w:r w:rsidRPr="001D2BC6">
              <w:rPr>
                <w:rFonts w:ascii="Times New Roman" w:hAnsi="Times New Roman" w:cs="Times New Roman"/>
                <w:b/>
                <w:color w:val="000000"/>
                <w:sz w:val="24"/>
                <w:szCs w:val="24"/>
                <w:shd w:val="clear" w:color="auto" w:fill="FFFFFF"/>
              </w:rPr>
              <w:t>512,3</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Pansiyon</w:t>
            </w: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EA12F4"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sz w:val="24"/>
                <w:szCs w:val="24"/>
                <w:lang w:val="en-GB"/>
              </w:rPr>
              <w:sym w:font="Wingdings" w:char="F0FC"/>
            </w: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bCs/>
                <w:color w:val="000000"/>
                <w:sz w:val="24"/>
                <w:szCs w:val="24"/>
              </w:rPr>
            </w:pPr>
            <w:r w:rsidRPr="00A828AC">
              <w:rPr>
                <w:rFonts w:ascii="Times New Roman" w:hAnsi="Times New Roman" w:cs="Times New Roman"/>
                <w:bCs/>
                <w:color w:val="000000"/>
                <w:sz w:val="24"/>
                <w:szCs w:val="24"/>
              </w:rPr>
              <w:t>Okul Bahçesi (Açık Alan)(m2)</w:t>
            </w:r>
          </w:p>
        </w:tc>
        <w:tc>
          <w:tcPr>
            <w:tcW w:w="535" w:type="pct"/>
            <w:shd w:val="clear" w:color="auto" w:fill="auto"/>
          </w:tcPr>
          <w:p w:rsidR="00457A35" w:rsidRPr="00A828AC" w:rsidRDefault="00EB04EF" w:rsidP="00A828AC">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2150</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bCs/>
                <w:color w:val="000000"/>
                <w:sz w:val="24"/>
                <w:szCs w:val="24"/>
              </w:rPr>
            </w:pPr>
            <w:r w:rsidRPr="00A828AC">
              <w:rPr>
                <w:rFonts w:ascii="Times New Roman" w:hAnsi="Times New Roman" w:cs="Times New Roman"/>
                <w:bCs/>
                <w:color w:val="000000"/>
                <w:sz w:val="24"/>
                <w:szCs w:val="24"/>
              </w:rPr>
              <w:t>Okul Kapalı Alan (m2)</w:t>
            </w:r>
          </w:p>
        </w:tc>
        <w:tc>
          <w:tcPr>
            <w:tcW w:w="535" w:type="pct"/>
            <w:shd w:val="clear" w:color="auto" w:fill="auto"/>
          </w:tcPr>
          <w:p w:rsidR="00457A35" w:rsidRPr="00A828AC" w:rsidRDefault="001117B1" w:rsidP="00A828AC">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1536,9</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bCs/>
                <w:color w:val="000000"/>
                <w:sz w:val="24"/>
                <w:szCs w:val="24"/>
              </w:rPr>
            </w:pPr>
            <w:r w:rsidRPr="00A828AC">
              <w:rPr>
                <w:rFonts w:ascii="Times New Roman" w:hAnsi="Times New Roman" w:cs="Times New Roman"/>
                <w:bCs/>
                <w:color w:val="000000"/>
                <w:sz w:val="24"/>
                <w:szCs w:val="24"/>
              </w:rPr>
              <w:t>Sanatsal, bilimsel ve sportif amaçlı toplam alan (m</w:t>
            </w:r>
            <w:r w:rsidRPr="00A828AC">
              <w:rPr>
                <w:rFonts w:ascii="Times New Roman" w:hAnsi="Times New Roman" w:cs="Times New Roman"/>
                <w:bCs/>
                <w:color w:val="000000"/>
                <w:sz w:val="24"/>
                <w:szCs w:val="24"/>
                <w:vertAlign w:val="superscript"/>
              </w:rPr>
              <w:t>2</w:t>
            </w:r>
            <w:r w:rsidRPr="00A828AC">
              <w:rPr>
                <w:rFonts w:ascii="Times New Roman" w:hAnsi="Times New Roman" w:cs="Times New Roman"/>
                <w:bCs/>
                <w:color w:val="000000"/>
                <w:sz w:val="24"/>
                <w:szCs w:val="24"/>
              </w:rPr>
              <w:t>)</w:t>
            </w:r>
          </w:p>
        </w:tc>
        <w:tc>
          <w:tcPr>
            <w:tcW w:w="535" w:type="pct"/>
            <w:shd w:val="clear" w:color="auto" w:fill="auto"/>
          </w:tcPr>
          <w:p w:rsidR="00457A35" w:rsidRPr="00A828AC" w:rsidRDefault="00CB682D" w:rsidP="00A828AC">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77</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bCs/>
                <w:color w:val="000000"/>
                <w:sz w:val="24"/>
                <w:szCs w:val="24"/>
              </w:rPr>
            </w:pPr>
            <w:r w:rsidRPr="00A828AC">
              <w:rPr>
                <w:rFonts w:ascii="Times New Roman" w:hAnsi="Times New Roman" w:cs="Times New Roman"/>
                <w:bCs/>
                <w:color w:val="000000"/>
                <w:sz w:val="24"/>
                <w:szCs w:val="24"/>
              </w:rPr>
              <w:t>Kantin (m2)</w:t>
            </w:r>
          </w:p>
        </w:tc>
        <w:tc>
          <w:tcPr>
            <w:tcW w:w="535" w:type="pct"/>
            <w:shd w:val="clear" w:color="auto" w:fill="auto"/>
          </w:tcPr>
          <w:p w:rsidR="00457A35" w:rsidRPr="00A828AC" w:rsidRDefault="009470BE" w:rsidP="00A828AC">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0</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r>
      <w:tr w:rsidR="00457A35" w:rsidRPr="00A828AC" w:rsidTr="00250FB8">
        <w:tc>
          <w:tcPr>
            <w:tcW w:w="2521" w:type="pct"/>
            <w:shd w:val="clear" w:color="auto" w:fill="auto"/>
          </w:tcPr>
          <w:p w:rsidR="00457A35" w:rsidRPr="00A828AC" w:rsidRDefault="00457A35" w:rsidP="00A828AC">
            <w:pPr>
              <w:tabs>
                <w:tab w:val="left" w:pos="426"/>
              </w:tabs>
              <w:spacing w:after="0"/>
              <w:jc w:val="both"/>
              <w:rPr>
                <w:rFonts w:ascii="Times New Roman" w:hAnsi="Times New Roman" w:cs="Times New Roman"/>
                <w:bCs/>
                <w:color w:val="000000"/>
                <w:sz w:val="24"/>
                <w:szCs w:val="24"/>
              </w:rPr>
            </w:pPr>
            <w:r w:rsidRPr="00A828AC">
              <w:rPr>
                <w:rFonts w:ascii="Times New Roman" w:hAnsi="Times New Roman" w:cs="Times New Roman"/>
                <w:bCs/>
                <w:color w:val="000000"/>
                <w:sz w:val="24"/>
                <w:szCs w:val="24"/>
              </w:rPr>
              <w:t>Tuvalet Sayısı</w:t>
            </w:r>
          </w:p>
        </w:tc>
        <w:tc>
          <w:tcPr>
            <w:tcW w:w="535" w:type="pct"/>
            <w:shd w:val="clear" w:color="auto" w:fill="auto"/>
          </w:tcPr>
          <w:p w:rsidR="00457A35" w:rsidRPr="00A828AC" w:rsidRDefault="00352724" w:rsidP="00352724">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1176" w:type="pct"/>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p>
        </w:tc>
        <w:tc>
          <w:tcPr>
            <w:tcW w:w="376"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c>
          <w:tcPr>
            <w:tcW w:w="392" w:type="pct"/>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p>
        </w:tc>
      </w:tr>
    </w:tbl>
    <w:p w:rsidR="00457A35" w:rsidRPr="00A828AC" w:rsidRDefault="00457A35" w:rsidP="00457A35">
      <w:pPr>
        <w:tabs>
          <w:tab w:val="left" w:pos="426"/>
        </w:tabs>
        <w:spacing w:after="0"/>
        <w:jc w:val="both"/>
        <w:rPr>
          <w:rFonts w:ascii="Times New Roman" w:hAnsi="Times New Roman" w:cs="Times New Roman"/>
          <w:b/>
          <w:sz w:val="24"/>
          <w:szCs w:val="24"/>
        </w:rPr>
      </w:pPr>
    </w:p>
    <w:p w:rsidR="00457A35" w:rsidRPr="00A828AC" w:rsidRDefault="00457A35" w:rsidP="00250FB8">
      <w:pPr>
        <w:pStyle w:val="Balk3"/>
        <w:ind w:left="567"/>
        <w:rPr>
          <w:rFonts w:ascii="Times New Roman" w:hAnsi="Times New Roman"/>
          <w:b/>
          <w:sz w:val="24"/>
          <w:szCs w:val="24"/>
        </w:rPr>
      </w:pPr>
      <w:r w:rsidRPr="00A828AC">
        <w:rPr>
          <w:rFonts w:ascii="Times New Roman" w:hAnsi="Times New Roman"/>
          <w:b/>
          <w:sz w:val="24"/>
          <w:szCs w:val="24"/>
        </w:rPr>
        <w:t>Sınıf ve Öğrenci Bilgileri</w:t>
      </w:r>
    </w:p>
    <w:p w:rsidR="00457A35" w:rsidRPr="00A828AC" w:rsidRDefault="00457A35" w:rsidP="00457A35">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ab/>
        <w:t>Okulumuzda yer alan sınıfların öğrenci sayıları alttaki tabloda verilmiştir.</w:t>
      </w:r>
    </w:p>
    <w:p w:rsidR="00457A35" w:rsidRPr="00A828AC" w:rsidRDefault="00457A35" w:rsidP="00457A35">
      <w:pPr>
        <w:tabs>
          <w:tab w:val="left" w:pos="426"/>
        </w:tabs>
        <w:spacing w:after="0"/>
        <w:jc w:val="both"/>
        <w:rPr>
          <w:rFonts w:ascii="Times New Roman" w:hAnsi="Times New Roman" w:cs="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67"/>
        <w:gridCol w:w="967"/>
        <w:gridCol w:w="1159"/>
        <w:gridCol w:w="1418"/>
        <w:gridCol w:w="992"/>
        <w:gridCol w:w="850"/>
        <w:gridCol w:w="1985"/>
      </w:tblGrid>
      <w:tr w:rsidR="00A828AC" w:rsidRPr="00A828AC" w:rsidTr="00A81278">
        <w:tc>
          <w:tcPr>
            <w:tcW w:w="1418" w:type="dxa"/>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SINIFI</w:t>
            </w:r>
          </w:p>
        </w:tc>
        <w:tc>
          <w:tcPr>
            <w:tcW w:w="567" w:type="dxa"/>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Kız</w:t>
            </w:r>
          </w:p>
        </w:tc>
        <w:tc>
          <w:tcPr>
            <w:tcW w:w="967" w:type="dxa"/>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Erkek</w:t>
            </w:r>
          </w:p>
        </w:tc>
        <w:tc>
          <w:tcPr>
            <w:tcW w:w="1159" w:type="dxa"/>
            <w:tcBorders>
              <w:right w:val="single" w:sz="12" w:space="0" w:color="auto"/>
            </w:tcBorders>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Toplam</w:t>
            </w:r>
          </w:p>
        </w:tc>
        <w:tc>
          <w:tcPr>
            <w:tcW w:w="1418" w:type="dxa"/>
            <w:tcBorders>
              <w:left w:val="single" w:sz="12" w:space="0" w:color="auto"/>
              <w:bottom w:val="single" w:sz="6" w:space="0" w:color="auto"/>
            </w:tcBorders>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SINIFI</w:t>
            </w:r>
          </w:p>
        </w:tc>
        <w:tc>
          <w:tcPr>
            <w:tcW w:w="992" w:type="dxa"/>
            <w:tcBorders>
              <w:bottom w:val="single" w:sz="6" w:space="0" w:color="auto"/>
            </w:tcBorders>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Kız</w:t>
            </w:r>
          </w:p>
        </w:tc>
        <w:tc>
          <w:tcPr>
            <w:tcW w:w="850" w:type="dxa"/>
            <w:tcBorders>
              <w:bottom w:val="single" w:sz="6" w:space="0" w:color="auto"/>
            </w:tcBorders>
            <w:shd w:val="clear" w:color="auto" w:fill="auto"/>
          </w:tcPr>
          <w:p w:rsidR="00457A35" w:rsidRPr="00A828AC" w:rsidRDefault="00457A35"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Erkek</w:t>
            </w:r>
          </w:p>
        </w:tc>
        <w:tc>
          <w:tcPr>
            <w:tcW w:w="1985" w:type="dxa"/>
            <w:tcBorders>
              <w:bottom w:val="single" w:sz="6" w:space="0" w:color="auto"/>
            </w:tcBorders>
            <w:shd w:val="clear" w:color="auto" w:fill="auto"/>
          </w:tcPr>
          <w:p w:rsidR="00457A35" w:rsidRPr="00A828AC" w:rsidRDefault="00457A35" w:rsidP="00A828AC">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Toplam</w:t>
            </w:r>
          </w:p>
        </w:tc>
      </w:tr>
      <w:tr w:rsidR="00A828AC" w:rsidRPr="00A828AC" w:rsidTr="00A81278">
        <w:tc>
          <w:tcPr>
            <w:tcW w:w="1418" w:type="dxa"/>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Ana Sınıfı – A</w:t>
            </w:r>
          </w:p>
        </w:tc>
        <w:tc>
          <w:tcPr>
            <w:tcW w:w="567" w:type="dxa"/>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967" w:type="dxa"/>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1159" w:type="dxa"/>
            <w:tcBorders>
              <w:right w:val="single" w:sz="12"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Anasınıfı</w:t>
            </w:r>
            <w:r w:rsidR="00775B7F">
              <w:rPr>
                <w:rFonts w:ascii="Times New Roman" w:hAnsi="Times New Roman" w:cs="Times New Roman"/>
                <w:sz w:val="24"/>
                <w:szCs w:val="24"/>
              </w:rPr>
              <w:t xml:space="preserve"> -</w:t>
            </w:r>
            <w:r w:rsidRPr="00A828AC">
              <w:rPr>
                <w:rFonts w:ascii="Times New Roman" w:hAnsi="Times New Roman" w:cs="Times New Roman"/>
                <w:sz w:val="24"/>
                <w:szCs w:val="24"/>
              </w:rPr>
              <w:t xml:space="preserve">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r>
      <w:tr w:rsidR="00A828AC" w:rsidRPr="00A828AC" w:rsidTr="00A81278">
        <w:tc>
          <w:tcPr>
            <w:tcW w:w="1418" w:type="dxa"/>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1-A</w:t>
            </w:r>
          </w:p>
        </w:tc>
        <w:tc>
          <w:tcPr>
            <w:tcW w:w="567" w:type="dxa"/>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967" w:type="dxa"/>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E94E62">
              <w:rPr>
                <w:rFonts w:ascii="Times New Roman" w:hAnsi="Times New Roman" w:cs="Times New Roman"/>
                <w:sz w:val="24"/>
                <w:szCs w:val="24"/>
              </w:rPr>
              <w:t>3</w:t>
            </w:r>
          </w:p>
        </w:tc>
        <w:tc>
          <w:tcPr>
            <w:tcW w:w="1159" w:type="dxa"/>
            <w:tcBorders>
              <w:right w:val="single" w:sz="12" w:space="0" w:color="auto"/>
            </w:tcBorders>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r w:rsidR="00E94E62">
              <w:rPr>
                <w:rFonts w:ascii="Times New Roman" w:hAnsi="Times New Roman" w:cs="Times New Roman"/>
                <w:sz w:val="24"/>
                <w:szCs w:val="24"/>
              </w:rPr>
              <w:t>3</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D321D6"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E94E62">
              <w:rPr>
                <w:rFonts w:ascii="Times New Roman" w:hAnsi="Times New Roman" w:cs="Times New Roman"/>
                <w:sz w:val="24"/>
                <w:szCs w:val="24"/>
              </w:rPr>
              <w:t>4</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23</w:t>
            </w:r>
          </w:p>
        </w:tc>
      </w:tr>
      <w:tr w:rsidR="00A828AC" w:rsidRPr="00A828AC" w:rsidTr="00A81278">
        <w:tc>
          <w:tcPr>
            <w:tcW w:w="1418" w:type="dxa"/>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2-A</w:t>
            </w:r>
          </w:p>
        </w:tc>
        <w:tc>
          <w:tcPr>
            <w:tcW w:w="567" w:type="dxa"/>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967" w:type="dxa"/>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1159" w:type="dxa"/>
            <w:tcBorders>
              <w:right w:val="single" w:sz="12" w:space="0" w:color="auto"/>
            </w:tcBorders>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r w:rsidR="00E94E62">
              <w:rPr>
                <w:rFonts w:ascii="Times New Roman" w:hAnsi="Times New Roman" w:cs="Times New Roman"/>
                <w:sz w:val="24"/>
                <w:szCs w:val="24"/>
              </w:rPr>
              <w:t>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17</w:t>
            </w:r>
          </w:p>
        </w:tc>
      </w:tr>
      <w:tr w:rsidR="00A828AC" w:rsidRPr="00A828AC" w:rsidTr="00A81278">
        <w:tc>
          <w:tcPr>
            <w:tcW w:w="1418" w:type="dxa"/>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3-A</w:t>
            </w:r>
          </w:p>
        </w:tc>
        <w:tc>
          <w:tcPr>
            <w:tcW w:w="567" w:type="dxa"/>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E94E62">
              <w:rPr>
                <w:rFonts w:ascii="Times New Roman" w:hAnsi="Times New Roman" w:cs="Times New Roman"/>
                <w:sz w:val="24"/>
                <w:szCs w:val="24"/>
              </w:rPr>
              <w:t>1</w:t>
            </w:r>
          </w:p>
        </w:tc>
        <w:tc>
          <w:tcPr>
            <w:tcW w:w="967" w:type="dxa"/>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w:t>
            </w:r>
          </w:p>
        </w:tc>
        <w:tc>
          <w:tcPr>
            <w:tcW w:w="1159" w:type="dxa"/>
            <w:tcBorders>
              <w:right w:val="single" w:sz="12" w:space="0" w:color="auto"/>
            </w:tcBorders>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r w:rsidR="00E94E62">
              <w:rPr>
                <w:rFonts w:ascii="Times New Roman" w:hAnsi="Times New Roman" w:cs="Times New Roman"/>
                <w:sz w:val="24"/>
                <w:szCs w:val="24"/>
              </w:rPr>
              <w:t>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E94E62">
              <w:rPr>
                <w:rFonts w:ascii="Times New Roman"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r w:rsidR="00E94E62">
              <w:rPr>
                <w:rFonts w:ascii="Times New Roman" w:hAnsi="Times New Roman" w:cs="Times New Roman"/>
                <w:sz w:val="24"/>
                <w:szCs w:val="24"/>
              </w:rPr>
              <w:t>2</w:t>
            </w:r>
          </w:p>
        </w:tc>
      </w:tr>
      <w:tr w:rsidR="00A828AC" w:rsidRPr="00A828AC" w:rsidTr="00A81278">
        <w:tc>
          <w:tcPr>
            <w:tcW w:w="1418" w:type="dxa"/>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4-A</w:t>
            </w:r>
          </w:p>
        </w:tc>
        <w:tc>
          <w:tcPr>
            <w:tcW w:w="567" w:type="dxa"/>
            <w:shd w:val="clear" w:color="auto" w:fill="auto"/>
          </w:tcPr>
          <w:p w:rsidR="00457A35" w:rsidRPr="00A828AC" w:rsidRDefault="00775B7F"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E94E62">
              <w:rPr>
                <w:rFonts w:ascii="Times New Roman" w:hAnsi="Times New Roman" w:cs="Times New Roman"/>
                <w:sz w:val="24"/>
                <w:szCs w:val="24"/>
              </w:rPr>
              <w:t>0</w:t>
            </w:r>
          </w:p>
        </w:tc>
        <w:tc>
          <w:tcPr>
            <w:tcW w:w="967" w:type="dxa"/>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159" w:type="dxa"/>
            <w:tcBorders>
              <w:right w:val="single" w:sz="12"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18</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457A35" w:rsidRPr="00A828AC" w:rsidRDefault="00EA12F4" w:rsidP="00A828AC">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457A35"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18</w:t>
            </w:r>
          </w:p>
        </w:tc>
      </w:tr>
      <w:tr w:rsidR="00E94E62" w:rsidRPr="00A828AC" w:rsidTr="00E94E62">
        <w:trPr>
          <w:trHeight w:val="697"/>
        </w:trPr>
        <w:tc>
          <w:tcPr>
            <w:tcW w:w="1418" w:type="dxa"/>
            <w:shd w:val="clear" w:color="auto" w:fill="auto"/>
          </w:tcPr>
          <w:p w:rsidR="00E94E62"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Hafif Zih. 1/A</w:t>
            </w:r>
          </w:p>
        </w:tc>
        <w:tc>
          <w:tcPr>
            <w:tcW w:w="567" w:type="dxa"/>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967" w:type="dxa"/>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159" w:type="dxa"/>
            <w:tcBorders>
              <w:right w:val="single" w:sz="12"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E94E62" w:rsidRPr="00A828AC"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Hafif Zih. 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E94E62" w:rsidRPr="00A828AC" w:rsidTr="00E94E62">
        <w:trPr>
          <w:trHeight w:val="697"/>
        </w:trPr>
        <w:tc>
          <w:tcPr>
            <w:tcW w:w="1418" w:type="dxa"/>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Hafif Zih. 4/A</w:t>
            </w:r>
          </w:p>
        </w:tc>
        <w:tc>
          <w:tcPr>
            <w:tcW w:w="567" w:type="dxa"/>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967" w:type="dxa"/>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159" w:type="dxa"/>
            <w:tcBorders>
              <w:right w:val="single" w:sz="12"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E94E62" w:rsidRDefault="00E94E62" w:rsidP="00A828AC">
            <w:pPr>
              <w:tabs>
                <w:tab w:val="left" w:pos="426"/>
              </w:tabs>
              <w:spacing w:after="0"/>
              <w:jc w:val="both"/>
              <w:rPr>
                <w:rFonts w:ascii="Times New Roman" w:hAnsi="Times New Roman" w:cs="Times New Roman"/>
                <w:sz w:val="24"/>
                <w:szCs w:val="24"/>
              </w:rPr>
            </w:pPr>
          </w:p>
        </w:tc>
      </w:tr>
    </w:tbl>
    <w:p w:rsidR="00457A35" w:rsidRDefault="00457A35" w:rsidP="00457A35">
      <w:pPr>
        <w:tabs>
          <w:tab w:val="left" w:pos="426"/>
        </w:tabs>
        <w:spacing w:after="0"/>
        <w:jc w:val="both"/>
        <w:rPr>
          <w:rFonts w:ascii="Times New Roman" w:hAnsi="Times New Roman" w:cs="Times New Roman"/>
          <w:sz w:val="24"/>
          <w:szCs w:val="24"/>
        </w:rPr>
      </w:pPr>
    </w:p>
    <w:p w:rsidR="00A828AC" w:rsidRDefault="00A828AC" w:rsidP="00457A35">
      <w:pPr>
        <w:tabs>
          <w:tab w:val="left" w:pos="426"/>
        </w:tabs>
        <w:spacing w:after="0"/>
        <w:jc w:val="both"/>
        <w:rPr>
          <w:rFonts w:ascii="Times New Roman" w:hAnsi="Times New Roman" w:cs="Times New Roman"/>
          <w:sz w:val="24"/>
          <w:szCs w:val="24"/>
        </w:rPr>
      </w:pPr>
    </w:p>
    <w:p w:rsidR="00A828AC" w:rsidRDefault="00A828AC" w:rsidP="00457A35">
      <w:pPr>
        <w:tabs>
          <w:tab w:val="left" w:pos="426"/>
        </w:tabs>
        <w:spacing w:after="0"/>
        <w:jc w:val="both"/>
        <w:rPr>
          <w:rFonts w:ascii="Times New Roman" w:hAnsi="Times New Roman" w:cs="Times New Roman"/>
          <w:sz w:val="24"/>
          <w:szCs w:val="24"/>
        </w:rPr>
      </w:pPr>
    </w:p>
    <w:p w:rsidR="00A828AC" w:rsidRDefault="00A828AC" w:rsidP="00457A35">
      <w:pPr>
        <w:tabs>
          <w:tab w:val="left" w:pos="426"/>
        </w:tabs>
        <w:spacing w:after="0"/>
        <w:jc w:val="both"/>
        <w:rPr>
          <w:rFonts w:ascii="Times New Roman" w:hAnsi="Times New Roman" w:cs="Times New Roman"/>
          <w:sz w:val="24"/>
          <w:szCs w:val="24"/>
        </w:rPr>
      </w:pPr>
    </w:p>
    <w:p w:rsidR="00A828AC" w:rsidRDefault="00A828AC" w:rsidP="00457A35">
      <w:pPr>
        <w:tabs>
          <w:tab w:val="left" w:pos="426"/>
        </w:tabs>
        <w:spacing w:after="0"/>
        <w:jc w:val="both"/>
        <w:rPr>
          <w:rFonts w:ascii="Times New Roman" w:hAnsi="Times New Roman" w:cs="Times New Roman"/>
          <w:sz w:val="24"/>
          <w:szCs w:val="24"/>
        </w:rPr>
      </w:pPr>
    </w:p>
    <w:p w:rsidR="00A828AC" w:rsidRDefault="00A828AC" w:rsidP="00457A35">
      <w:pPr>
        <w:tabs>
          <w:tab w:val="left" w:pos="426"/>
        </w:tabs>
        <w:spacing w:after="0"/>
        <w:jc w:val="both"/>
        <w:rPr>
          <w:rFonts w:ascii="Times New Roman" w:hAnsi="Times New Roman" w:cs="Times New Roman"/>
          <w:sz w:val="24"/>
          <w:szCs w:val="24"/>
        </w:rPr>
      </w:pPr>
    </w:p>
    <w:p w:rsidR="00AB0CDA" w:rsidRDefault="00AB0CDA" w:rsidP="00457A35">
      <w:pPr>
        <w:tabs>
          <w:tab w:val="left" w:pos="426"/>
        </w:tabs>
        <w:spacing w:after="0"/>
        <w:jc w:val="both"/>
        <w:rPr>
          <w:rFonts w:ascii="Times New Roman" w:hAnsi="Times New Roman" w:cs="Times New Roman"/>
          <w:sz w:val="24"/>
          <w:szCs w:val="24"/>
        </w:rPr>
      </w:pPr>
    </w:p>
    <w:p w:rsidR="00AB0CDA" w:rsidRDefault="00AB0CDA" w:rsidP="00457A35">
      <w:pPr>
        <w:tabs>
          <w:tab w:val="left" w:pos="426"/>
        </w:tabs>
        <w:spacing w:after="0"/>
        <w:jc w:val="both"/>
        <w:rPr>
          <w:rFonts w:ascii="Times New Roman" w:hAnsi="Times New Roman" w:cs="Times New Roman"/>
          <w:sz w:val="24"/>
          <w:szCs w:val="24"/>
        </w:rPr>
      </w:pPr>
    </w:p>
    <w:p w:rsidR="00AB0CDA" w:rsidRDefault="00AB0CDA" w:rsidP="00457A35">
      <w:pPr>
        <w:tabs>
          <w:tab w:val="left" w:pos="426"/>
        </w:tabs>
        <w:spacing w:after="0"/>
        <w:jc w:val="both"/>
        <w:rPr>
          <w:rFonts w:ascii="Times New Roman" w:hAnsi="Times New Roman" w:cs="Times New Roman"/>
          <w:sz w:val="24"/>
          <w:szCs w:val="24"/>
        </w:rPr>
      </w:pPr>
    </w:p>
    <w:p w:rsidR="00AB0CDA" w:rsidRDefault="00AB0CDA" w:rsidP="00457A35">
      <w:pPr>
        <w:tabs>
          <w:tab w:val="left" w:pos="426"/>
        </w:tabs>
        <w:spacing w:after="0"/>
        <w:jc w:val="both"/>
        <w:rPr>
          <w:rFonts w:ascii="Times New Roman" w:hAnsi="Times New Roman" w:cs="Times New Roman"/>
          <w:sz w:val="24"/>
          <w:szCs w:val="24"/>
        </w:rPr>
      </w:pPr>
    </w:p>
    <w:p w:rsidR="00AB0CDA" w:rsidRDefault="00AB0CDA" w:rsidP="00457A35">
      <w:pPr>
        <w:tabs>
          <w:tab w:val="left" w:pos="426"/>
        </w:tabs>
        <w:spacing w:after="0"/>
        <w:jc w:val="both"/>
        <w:rPr>
          <w:rFonts w:ascii="Times New Roman" w:hAnsi="Times New Roman" w:cs="Times New Roman"/>
          <w:sz w:val="24"/>
          <w:szCs w:val="24"/>
        </w:rPr>
      </w:pPr>
    </w:p>
    <w:p w:rsidR="00296941" w:rsidRPr="00A828AC" w:rsidRDefault="00296941" w:rsidP="00457A35">
      <w:pPr>
        <w:tabs>
          <w:tab w:val="left" w:pos="426"/>
        </w:tabs>
        <w:spacing w:after="0"/>
        <w:jc w:val="both"/>
        <w:rPr>
          <w:rFonts w:ascii="Times New Roman" w:hAnsi="Times New Roman" w:cs="Times New Roman"/>
          <w:sz w:val="24"/>
          <w:szCs w:val="24"/>
        </w:rPr>
      </w:pPr>
    </w:p>
    <w:p w:rsidR="00457A35" w:rsidRPr="00A828AC" w:rsidRDefault="00457A35" w:rsidP="00A81278">
      <w:pPr>
        <w:pStyle w:val="Balk3"/>
        <w:ind w:left="567" w:right="543"/>
        <w:rPr>
          <w:rFonts w:ascii="Times New Roman" w:hAnsi="Times New Roman"/>
          <w:b/>
          <w:sz w:val="24"/>
          <w:szCs w:val="24"/>
        </w:rPr>
      </w:pPr>
      <w:r w:rsidRPr="00A828AC">
        <w:rPr>
          <w:rFonts w:ascii="Times New Roman" w:hAnsi="Times New Roman"/>
          <w:b/>
          <w:sz w:val="24"/>
          <w:szCs w:val="24"/>
        </w:rPr>
        <w:t>Donanım ve Teknolojik Kaynaklarımız</w:t>
      </w:r>
    </w:p>
    <w:p w:rsidR="00457A35" w:rsidRPr="00A828AC" w:rsidRDefault="00457A35" w:rsidP="00A81278">
      <w:pPr>
        <w:ind w:left="567" w:right="543" w:firstLine="708"/>
        <w:rPr>
          <w:rFonts w:ascii="Times New Roman" w:hAnsi="Times New Roman" w:cs="Times New Roman"/>
          <w:sz w:val="24"/>
          <w:szCs w:val="24"/>
        </w:rPr>
      </w:pPr>
      <w:r w:rsidRPr="00A828AC">
        <w:rPr>
          <w:rFonts w:ascii="Times New Roman" w:hAnsi="Times New Roman" w:cs="Times New Roman"/>
          <w:sz w:val="24"/>
          <w:szCs w:val="24"/>
        </w:rPr>
        <w:t>Teknolojik kaynaklar başta olmak üzere okulumuzda bulunan çalışır durumdaki donanım malzemesine ilişkin bilgiye a</w:t>
      </w:r>
      <w:r w:rsidR="00EA12F4" w:rsidRPr="00A828AC">
        <w:rPr>
          <w:rFonts w:ascii="Times New Roman" w:hAnsi="Times New Roman" w:cs="Times New Roman"/>
          <w:sz w:val="24"/>
          <w:szCs w:val="24"/>
        </w:rPr>
        <w:t>lttaki tabloda yer verilmiştir.</w:t>
      </w:r>
    </w:p>
    <w:p w:rsidR="00457A35" w:rsidRPr="00A828AC" w:rsidRDefault="00457A35" w:rsidP="00A81278">
      <w:pPr>
        <w:ind w:left="567" w:right="543"/>
        <w:rPr>
          <w:rFonts w:ascii="Times New Roman" w:hAnsi="Times New Roman" w:cs="Times New Roman"/>
          <w:b/>
          <w:sz w:val="24"/>
          <w:szCs w:val="24"/>
        </w:rPr>
      </w:pPr>
      <w:r w:rsidRPr="00A828AC">
        <w:rPr>
          <w:rFonts w:ascii="Times New Roman" w:hAnsi="Times New Roman" w:cs="Times New Roman"/>
          <w:b/>
          <w:sz w:val="24"/>
          <w:szCs w:val="24"/>
        </w:rPr>
        <w:t>Teknolojik Kaynaklar Tablosu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1434"/>
        <w:gridCol w:w="3156"/>
        <w:gridCol w:w="2319"/>
      </w:tblGrid>
      <w:tr w:rsidR="00457A35" w:rsidRPr="00A828AC" w:rsidTr="00A81278">
        <w:tc>
          <w:tcPr>
            <w:tcW w:w="258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Akıllı Tahta Sayısı</w:t>
            </w:r>
          </w:p>
        </w:tc>
        <w:tc>
          <w:tcPr>
            <w:tcW w:w="1434" w:type="dxa"/>
            <w:shd w:val="clear" w:color="auto" w:fill="auto"/>
          </w:tcPr>
          <w:p w:rsidR="00457A35" w:rsidRPr="00A828AC" w:rsidRDefault="00E94E62" w:rsidP="00A828AC">
            <w:pPr>
              <w:rPr>
                <w:rFonts w:ascii="Times New Roman" w:hAnsi="Times New Roman" w:cs="Times New Roman"/>
                <w:sz w:val="24"/>
                <w:szCs w:val="24"/>
              </w:rPr>
            </w:pPr>
            <w:r>
              <w:rPr>
                <w:rFonts w:ascii="Times New Roman" w:hAnsi="Times New Roman" w:cs="Times New Roman"/>
                <w:sz w:val="24"/>
                <w:szCs w:val="24"/>
              </w:rPr>
              <w:t xml:space="preserve">      9</w:t>
            </w:r>
          </w:p>
        </w:tc>
        <w:tc>
          <w:tcPr>
            <w:tcW w:w="3156"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TV Sayısı</w:t>
            </w:r>
          </w:p>
        </w:tc>
        <w:tc>
          <w:tcPr>
            <w:tcW w:w="2319" w:type="dxa"/>
            <w:shd w:val="clear" w:color="auto" w:fill="auto"/>
          </w:tcPr>
          <w:p w:rsidR="00457A35" w:rsidRPr="00A828AC" w:rsidRDefault="00E82F03" w:rsidP="00A828AC">
            <w:pPr>
              <w:rPr>
                <w:rFonts w:ascii="Times New Roman" w:hAnsi="Times New Roman" w:cs="Times New Roman"/>
                <w:sz w:val="24"/>
                <w:szCs w:val="24"/>
              </w:rPr>
            </w:pPr>
            <w:r>
              <w:rPr>
                <w:rFonts w:ascii="Times New Roman" w:hAnsi="Times New Roman" w:cs="Times New Roman"/>
                <w:sz w:val="24"/>
                <w:szCs w:val="24"/>
              </w:rPr>
              <w:t xml:space="preserve">       0</w:t>
            </w:r>
          </w:p>
        </w:tc>
      </w:tr>
      <w:tr w:rsidR="00457A35" w:rsidRPr="00A828AC" w:rsidTr="00A81278">
        <w:tc>
          <w:tcPr>
            <w:tcW w:w="258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lastRenderedPageBreak/>
              <w:t>Masaüstü Bilgisayar Sayısı</w:t>
            </w:r>
          </w:p>
        </w:tc>
        <w:tc>
          <w:tcPr>
            <w:tcW w:w="1434" w:type="dxa"/>
            <w:shd w:val="clear" w:color="auto" w:fill="auto"/>
          </w:tcPr>
          <w:p w:rsidR="00457A35" w:rsidRPr="00A828AC" w:rsidRDefault="002828D2" w:rsidP="00A828AC">
            <w:pPr>
              <w:rPr>
                <w:rFonts w:ascii="Times New Roman" w:hAnsi="Times New Roman" w:cs="Times New Roman"/>
                <w:sz w:val="24"/>
                <w:szCs w:val="24"/>
              </w:rPr>
            </w:pPr>
            <w:r>
              <w:rPr>
                <w:rFonts w:ascii="Times New Roman" w:hAnsi="Times New Roman" w:cs="Times New Roman"/>
                <w:sz w:val="24"/>
                <w:szCs w:val="24"/>
              </w:rPr>
              <w:t xml:space="preserve">    </w:t>
            </w:r>
            <w:r w:rsidR="006A54CF">
              <w:rPr>
                <w:rFonts w:ascii="Times New Roman" w:hAnsi="Times New Roman" w:cs="Times New Roman"/>
                <w:sz w:val="24"/>
                <w:szCs w:val="24"/>
              </w:rPr>
              <w:t>10</w:t>
            </w:r>
          </w:p>
        </w:tc>
        <w:tc>
          <w:tcPr>
            <w:tcW w:w="3156"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Yazıcı Sayısı</w:t>
            </w:r>
          </w:p>
        </w:tc>
        <w:tc>
          <w:tcPr>
            <w:tcW w:w="2319" w:type="dxa"/>
            <w:shd w:val="clear" w:color="auto" w:fill="auto"/>
          </w:tcPr>
          <w:p w:rsidR="00457A35" w:rsidRPr="00A828AC" w:rsidRDefault="007B2162" w:rsidP="00A828AC">
            <w:pPr>
              <w:rPr>
                <w:rFonts w:ascii="Times New Roman" w:hAnsi="Times New Roman" w:cs="Times New Roman"/>
                <w:sz w:val="24"/>
                <w:szCs w:val="24"/>
              </w:rPr>
            </w:pPr>
            <w:r>
              <w:rPr>
                <w:rFonts w:ascii="Times New Roman" w:hAnsi="Times New Roman" w:cs="Times New Roman"/>
                <w:sz w:val="24"/>
                <w:szCs w:val="24"/>
              </w:rPr>
              <w:t xml:space="preserve">       6</w:t>
            </w:r>
          </w:p>
        </w:tc>
      </w:tr>
      <w:tr w:rsidR="00457A35" w:rsidRPr="00A828AC" w:rsidTr="00A81278">
        <w:tc>
          <w:tcPr>
            <w:tcW w:w="258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Taşınabilir Bilgisayar Sayısı</w:t>
            </w:r>
          </w:p>
        </w:tc>
        <w:tc>
          <w:tcPr>
            <w:tcW w:w="1434" w:type="dxa"/>
            <w:shd w:val="clear" w:color="auto" w:fill="auto"/>
          </w:tcPr>
          <w:p w:rsidR="00457A35" w:rsidRPr="00A828AC" w:rsidRDefault="00E94E62" w:rsidP="00A828AC">
            <w:pPr>
              <w:rPr>
                <w:rFonts w:ascii="Times New Roman" w:hAnsi="Times New Roman" w:cs="Times New Roman"/>
                <w:sz w:val="24"/>
                <w:szCs w:val="24"/>
              </w:rPr>
            </w:pPr>
            <w:r>
              <w:rPr>
                <w:rFonts w:ascii="Times New Roman" w:hAnsi="Times New Roman" w:cs="Times New Roman"/>
                <w:sz w:val="24"/>
                <w:szCs w:val="24"/>
              </w:rPr>
              <w:t xml:space="preserve">    1</w:t>
            </w:r>
          </w:p>
        </w:tc>
        <w:tc>
          <w:tcPr>
            <w:tcW w:w="3156"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Fotokopi Makinası Sayısı</w:t>
            </w:r>
          </w:p>
        </w:tc>
        <w:tc>
          <w:tcPr>
            <w:tcW w:w="2319" w:type="dxa"/>
            <w:shd w:val="clear" w:color="auto" w:fill="auto"/>
          </w:tcPr>
          <w:p w:rsidR="00457A35" w:rsidRPr="00A828AC" w:rsidRDefault="003C1F19" w:rsidP="00A828AC">
            <w:pPr>
              <w:rPr>
                <w:rFonts w:ascii="Times New Roman" w:hAnsi="Times New Roman" w:cs="Times New Roman"/>
                <w:sz w:val="24"/>
                <w:szCs w:val="24"/>
              </w:rPr>
            </w:pPr>
            <w:r>
              <w:rPr>
                <w:rFonts w:ascii="Times New Roman" w:hAnsi="Times New Roman" w:cs="Times New Roman"/>
                <w:sz w:val="24"/>
                <w:szCs w:val="24"/>
              </w:rPr>
              <w:t xml:space="preserve">       2</w:t>
            </w:r>
          </w:p>
        </w:tc>
      </w:tr>
      <w:tr w:rsidR="00457A35" w:rsidRPr="00A828AC" w:rsidTr="00A81278">
        <w:tc>
          <w:tcPr>
            <w:tcW w:w="2589"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Projeksiyon Sayısı</w:t>
            </w:r>
          </w:p>
        </w:tc>
        <w:tc>
          <w:tcPr>
            <w:tcW w:w="1434" w:type="dxa"/>
            <w:shd w:val="clear" w:color="auto" w:fill="auto"/>
          </w:tcPr>
          <w:p w:rsidR="00457A35" w:rsidRPr="00A828AC" w:rsidRDefault="00E82F03" w:rsidP="00A828AC">
            <w:pPr>
              <w:rPr>
                <w:rFonts w:ascii="Times New Roman" w:hAnsi="Times New Roman" w:cs="Times New Roman"/>
                <w:sz w:val="24"/>
                <w:szCs w:val="24"/>
              </w:rPr>
            </w:pPr>
            <w:r>
              <w:rPr>
                <w:rFonts w:ascii="Times New Roman" w:hAnsi="Times New Roman" w:cs="Times New Roman"/>
                <w:sz w:val="24"/>
                <w:szCs w:val="24"/>
              </w:rPr>
              <w:t xml:space="preserve">      8</w:t>
            </w:r>
          </w:p>
        </w:tc>
        <w:tc>
          <w:tcPr>
            <w:tcW w:w="3156" w:type="dxa"/>
            <w:shd w:val="clear" w:color="auto" w:fill="auto"/>
          </w:tcPr>
          <w:p w:rsidR="00457A35" w:rsidRPr="00A828AC" w:rsidRDefault="00457A35" w:rsidP="00A828AC">
            <w:pPr>
              <w:rPr>
                <w:rFonts w:ascii="Times New Roman" w:hAnsi="Times New Roman" w:cs="Times New Roman"/>
                <w:sz w:val="24"/>
                <w:szCs w:val="24"/>
              </w:rPr>
            </w:pPr>
            <w:r w:rsidRPr="00A828AC">
              <w:rPr>
                <w:rFonts w:ascii="Times New Roman" w:hAnsi="Times New Roman" w:cs="Times New Roman"/>
                <w:sz w:val="24"/>
                <w:szCs w:val="24"/>
              </w:rPr>
              <w:t>İnternet Bağlantı Hızı</w:t>
            </w:r>
          </w:p>
        </w:tc>
        <w:tc>
          <w:tcPr>
            <w:tcW w:w="2319" w:type="dxa"/>
            <w:shd w:val="clear" w:color="auto" w:fill="auto"/>
          </w:tcPr>
          <w:p w:rsidR="00457A35" w:rsidRPr="00A828AC" w:rsidRDefault="00457A35" w:rsidP="00A828AC">
            <w:pPr>
              <w:rPr>
                <w:rFonts w:ascii="Times New Roman" w:hAnsi="Times New Roman" w:cs="Times New Roman"/>
                <w:sz w:val="24"/>
                <w:szCs w:val="24"/>
              </w:rPr>
            </w:pPr>
          </w:p>
        </w:tc>
      </w:tr>
    </w:tbl>
    <w:p w:rsidR="00457A35" w:rsidRPr="00A828AC" w:rsidRDefault="00457A35" w:rsidP="00457A35">
      <w:pPr>
        <w:rPr>
          <w:rFonts w:ascii="Times New Roman" w:hAnsi="Times New Roman" w:cs="Times New Roman"/>
          <w:sz w:val="24"/>
          <w:szCs w:val="24"/>
        </w:rPr>
      </w:pPr>
    </w:p>
    <w:p w:rsidR="00457A35" w:rsidRPr="00A828AC" w:rsidRDefault="00457A35" w:rsidP="00457A35">
      <w:pPr>
        <w:pStyle w:val="Balk3"/>
        <w:rPr>
          <w:rFonts w:ascii="Times New Roman" w:hAnsi="Times New Roman"/>
          <w:b/>
          <w:sz w:val="24"/>
          <w:szCs w:val="24"/>
        </w:rPr>
      </w:pPr>
      <w:r w:rsidRPr="00A828AC">
        <w:rPr>
          <w:rFonts w:ascii="Times New Roman" w:hAnsi="Times New Roman"/>
          <w:b/>
          <w:sz w:val="24"/>
          <w:szCs w:val="24"/>
        </w:rPr>
        <w:t>Gelir ve Gider Bilgisi</w:t>
      </w:r>
    </w:p>
    <w:p w:rsidR="00457A35" w:rsidRPr="00A828AC" w:rsidRDefault="00457A35" w:rsidP="00EA12F4">
      <w:pPr>
        <w:ind w:firstLine="708"/>
        <w:rPr>
          <w:rFonts w:ascii="Times New Roman" w:hAnsi="Times New Roman" w:cs="Times New Roman"/>
          <w:sz w:val="24"/>
          <w:szCs w:val="24"/>
        </w:rPr>
      </w:pPr>
      <w:r w:rsidRPr="00A828AC">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421"/>
        <w:gridCol w:w="4395"/>
      </w:tblGrid>
      <w:tr w:rsidR="00457A35" w:rsidRPr="00A828AC" w:rsidTr="00A81278">
        <w:tc>
          <w:tcPr>
            <w:tcW w:w="1682" w:type="dxa"/>
            <w:shd w:val="clear" w:color="auto" w:fill="auto"/>
          </w:tcPr>
          <w:p w:rsidR="00457A35" w:rsidRPr="00A828AC" w:rsidRDefault="00457A35" w:rsidP="00A828AC">
            <w:pPr>
              <w:rPr>
                <w:rFonts w:ascii="Times New Roman" w:hAnsi="Times New Roman" w:cs="Times New Roman"/>
                <w:b/>
                <w:sz w:val="24"/>
                <w:szCs w:val="24"/>
              </w:rPr>
            </w:pPr>
            <w:r w:rsidRPr="00A828AC">
              <w:rPr>
                <w:rFonts w:ascii="Times New Roman" w:hAnsi="Times New Roman" w:cs="Times New Roman"/>
                <w:b/>
                <w:sz w:val="24"/>
                <w:szCs w:val="24"/>
              </w:rPr>
              <w:t>Yıllar</w:t>
            </w:r>
          </w:p>
        </w:tc>
        <w:tc>
          <w:tcPr>
            <w:tcW w:w="3421" w:type="dxa"/>
            <w:shd w:val="clear" w:color="auto" w:fill="auto"/>
          </w:tcPr>
          <w:p w:rsidR="00457A35" w:rsidRPr="00A828AC" w:rsidRDefault="00457A35" w:rsidP="00A828AC">
            <w:pPr>
              <w:rPr>
                <w:rFonts w:ascii="Times New Roman" w:hAnsi="Times New Roman" w:cs="Times New Roman"/>
                <w:b/>
                <w:sz w:val="24"/>
                <w:szCs w:val="24"/>
              </w:rPr>
            </w:pPr>
            <w:r w:rsidRPr="00A828AC">
              <w:rPr>
                <w:rFonts w:ascii="Times New Roman" w:hAnsi="Times New Roman" w:cs="Times New Roman"/>
                <w:b/>
                <w:sz w:val="24"/>
                <w:szCs w:val="24"/>
              </w:rPr>
              <w:t>Gelir Miktarı</w:t>
            </w:r>
          </w:p>
        </w:tc>
        <w:tc>
          <w:tcPr>
            <w:tcW w:w="4395" w:type="dxa"/>
            <w:shd w:val="clear" w:color="auto" w:fill="auto"/>
          </w:tcPr>
          <w:p w:rsidR="00457A35" w:rsidRPr="00A828AC" w:rsidRDefault="00457A35" w:rsidP="00A828AC">
            <w:pPr>
              <w:rPr>
                <w:rFonts w:ascii="Times New Roman" w:hAnsi="Times New Roman" w:cs="Times New Roman"/>
                <w:b/>
                <w:sz w:val="24"/>
                <w:szCs w:val="24"/>
              </w:rPr>
            </w:pPr>
            <w:r w:rsidRPr="00A828AC">
              <w:rPr>
                <w:rFonts w:ascii="Times New Roman" w:hAnsi="Times New Roman" w:cs="Times New Roman"/>
                <w:b/>
                <w:sz w:val="24"/>
                <w:szCs w:val="24"/>
              </w:rPr>
              <w:t>Gider Miktarı</w:t>
            </w:r>
          </w:p>
        </w:tc>
      </w:tr>
      <w:tr w:rsidR="00457A35" w:rsidRPr="00A828AC" w:rsidTr="00A81278">
        <w:tc>
          <w:tcPr>
            <w:tcW w:w="1682" w:type="dxa"/>
            <w:shd w:val="clear" w:color="auto" w:fill="auto"/>
          </w:tcPr>
          <w:p w:rsidR="00457A35" w:rsidRPr="00A828AC" w:rsidRDefault="008F30EA" w:rsidP="00A828AC">
            <w:pPr>
              <w:rPr>
                <w:rFonts w:ascii="Times New Roman" w:hAnsi="Times New Roman" w:cs="Times New Roman"/>
                <w:sz w:val="24"/>
                <w:szCs w:val="24"/>
              </w:rPr>
            </w:pPr>
            <w:r>
              <w:rPr>
                <w:rFonts w:ascii="Times New Roman" w:hAnsi="Times New Roman" w:cs="Times New Roman"/>
                <w:sz w:val="24"/>
                <w:szCs w:val="24"/>
              </w:rPr>
              <w:t>2020</w:t>
            </w:r>
          </w:p>
        </w:tc>
        <w:tc>
          <w:tcPr>
            <w:tcW w:w="3421" w:type="dxa"/>
            <w:shd w:val="clear" w:color="auto" w:fill="auto"/>
          </w:tcPr>
          <w:p w:rsidR="00457A35" w:rsidRPr="00A828AC" w:rsidRDefault="00413DB9" w:rsidP="0023278A">
            <w:pPr>
              <w:jc w:val="center"/>
              <w:rPr>
                <w:rFonts w:ascii="Times New Roman" w:hAnsi="Times New Roman" w:cs="Times New Roman"/>
                <w:sz w:val="24"/>
                <w:szCs w:val="24"/>
              </w:rPr>
            </w:pPr>
            <w:r>
              <w:rPr>
                <w:rFonts w:ascii="Times New Roman" w:hAnsi="Times New Roman" w:cs="Times New Roman"/>
                <w:sz w:val="24"/>
                <w:szCs w:val="24"/>
              </w:rPr>
              <w:t>5727,02</w:t>
            </w:r>
            <w:r w:rsidR="00DA400D">
              <w:rPr>
                <w:rFonts w:ascii="Times New Roman" w:hAnsi="Times New Roman" w:cs="Times New Roman"/>
                <w:sz w:val="24"/>
                <w:szCs w:val="24"/>
              </w:rPr>
              <w:t>TL</w:t>
            </w:r>
          </w:p>
        </w:tc>
        <w:tc>
          <w:tcPr>
            <w:tcW w:w="4395" w:type="dxa"/>
            <w:shd w:val="clear" w:color="auto" w:fill="auto"/>
          </w:tcPr>
          <w:p w:rsidR="00457A35" w:rsidRPr="00A828AC" w:rsidRDefault="00413DB9" w:rsidP="0023278A">
            <w:pPr>
              <w:jc w:val="center"/>
              <w:rPr>
                <w:rFonts w:ascii="Times New Roman" w:hAnsi="Times New Roman" w:cs="Times New Roman"/>
                <w:sz w:val="24"/>
                <w:szCs w:val="24"/>
              </w:rPr>
            </w:pPr>
            <w:r>
              <w:rPr>
                <w:rFonts w:ascii="Times New Roman" w:hAnsi="Times New Roman" w:cs="Times New Roman"/>
                <w:sz w:val="24"/>
                <w:szCs w:val="24"/>
              </w:rPr>
              <w:t>1553,02 TL</w:t>
            </w:r>
          </w:p>
        </w:tc>
      </w:tr>
      <w:tr w:rsidR="00457A35" w:rsidRPr="00A828AC" w:rsidTr="00A81278">
        <w:tc>
          <w:tcPr>
            <w:tcW w:w="1682" w:type="dxa"/>
            <w:shd w:val="clear" w:color="auto" w:fill="auto"/>
          </w:tcPr>
          <w:p w:rsidR="00457A35" w:rsidRPr="00A828AC" w:rsidRDefault="008F30EA" w:rsidP="00A828AC">
            <w:pPr>
              <w:rPr>
                <w:rFonts w:ascii="Times New Roman" w:hAnsi="Times New Roman" w:cs="Times New Roman"/>
                <w:sz w:val="24"/>
                <w:szCs w:val="24"/>
              </w:rPr>
            </w:pPr>
            <w:r>
              <w:rPr>
                <w:rFonts w:ascii="Times New Roman" w:hAnsi="Times New Roman" w:cs="Times New Roman"/>
                <w:sz w:val="24"/>
                <w:szCs w:val="24"/>
              </w:rPr>
              <w:t>2021</w:t>
            </w:r>
          </w:p>
        </w:tc>
        <w:tc>
          <w:tcPr>
            <w:tcW w:w="3421" w:type="dxa"/>
            <w:shd w:val="clear" w:color="auto" w:fill="auto"/>
          </w:tcPr>
          <w:p w:rsidR="00457A35" w:rsidRPr="00A828AC" w:rsidRDefault="00413DB9" w:rsidP="0023278A">
            <w:pPr>
              <w:jc w:val="center"/>
              <w:rPr>
                <w:rFonts w:ascii="Times New Roman" w:hAnsi="Times New Roman" w:cs="Times New Roman"/>
                <w:sz w:val="24"/>
                <w:szCs w:val="24"/>
              </w:rPr>
            </w:pPr>
            <w:r>
              <w:rPr>
                <w:rFonts w:ascii="Times New Roman" w:hAnsi="Times New Roman" w:cs="Times New Roman"/>
                <w:sz w:val="24"/>
                <w:szCs w:val="24"/>
              </w:rPr>
              <w:t>8638</w:t>
            </w:r>
            <w:r w:rsidR="00056A68">
              <w:rPr>
                <w:rFonts w:ascii="Times New Roman" w:hAnsi="Times New Roman" w:cs="Times New Roman"/>
                <w:sz w:val="24"/>
                <w:szCs w:val="24"/>
              </w:rPr>
              <w:t xml:space="preserve"> TL</w:t>
            </w:r>
          </w:p>
        </w:tc>
        <w:tc>
          <w:tcPr>
            <w:tcW w:w="4395" w:type="dxa"/>
            <w:shd w:val="clear" w:color="auto" w:fill="auto"/>
          </w:tcPr>
          <w:p w:rsidR="00457A35" w:rsidRPr="00A828AC" w:rsidRDefault="00413DB9" w:rsidP="0023278A">
            <w:pPr>
              <w:jc w:val="center"/>
              <w:rPr>
                <w:rFonts w:ascii="Times New Roman" w:hAnsi="Times New Roman" w:cs="Times New Roman"/>
                <w:sz w:val="24"/>
                <w:szCs w:val="24"/>
              </w:rPr>
            </w:pPr>
            <w:r>
              <w:rPr>
                <w:rFonts w:ascii="Times New Roman" w:hAnsi="Times New Roman" w:cs="Times New Roman"/>
                <w:sz w:val="24"/>
                <w:szCs w:val="24"/>
              </w:rPr>
              <w:t>2778</w:t>
            </w:r>
            <w:r w:rsidR="00056A68">
              <w:rPr>
                <w:rFonts w:ascii="Times New Roman" w:hAnsi="Times New Roman" w:cs="Times New Roman"/>
                <w:sz w:val="24"/>
                <w:szCs w:val="24"/>
              </w:rPr>
              <w:t xml:space="preserve"> TL</w:t>
            </w:r>
          </w:p>
        </w:tc>
      </w:tr>
      <w:tr w:rsidR="00070C2B" w:rsidRPr="00A828AC" w:rsidTr="00A81278">
        <w:tc>
          <w:tcPr>
            <w:tcW w:w="1682" w:type="dxa"/>
            <w:shd w:val="clear" w:color="auto" w:fill="auto"/>
          </w:tcPr>
          <w:p w:rsidR="00070C2B" w:rsidRPr="00A828AC" w:rsidRDefault="008F30EA" w:rsidP="00A828AC">
            <w:pPr>
              <w:rPr>
                <w:rFonts w:ascii="Times New Roman" w:hAnsi="Times New Roman" w:cs="Times New Roman"/>
                <w:sz w:val="24"/>
                <w:szCs w:val="24"/>
              </w:rPr>
            </w:pPr>
            <w:r>
              <w:rPr>
                <w:rFonts w:ascii="Times New Roman" w:hAnsi="Times New Roman" w:cs="Times New Roman"/>
                <w:sz w:val="24"/>
                <w:szCs w:val="24"/>
              </w:rPr>
              <w:t>2022</w:t>
            </w:r>
          </w:p>
        </w:tc>
        <w:tc>
          <w:tcPr>
            <w:tcW w:w="3421" w:type="dxa"/>
            <w:shd w:val="clear" w:color="auto" w:fill="auto"/>
          </w:tcPr>
          <w:p w:rsidR="00070C2B" w:rsidRPr="00A828AC" w:rsidRDefault="00413DB9" w:rsidP="0023278A">
            <w:pPr>
              <w:jc w:val="center"/>
              <w:rPr>
                <w:rFonts w:ascii="Times New Roman" w:hAnsi="Times New Roman" w:cs="Times New Roman"/>
                <w:sz w:val="24"/>
                <w:szCs w:val="24"/>
              </w:rPr>
            </w:pPr>
            <w:r>
              <w:rPr>
                <w:rFonts w:ascii="Times New Roman" w:hAnsi="Times New Roman" w:cs="Times New Roman"/>
                <w:sz w:val="24"/>
                <w:szCs w:val="24"/>
              </w:rPr>
              <w:t>11801</w:t>
            </w:r>
            <w:r w:rsidR="00EF1527">
              <w:rPr>
                <w:rFonts w:ascii="Times New Roman" w:hAnsi="Times New Roman" w:cs="Times New Roman"/>
                <w:sz w:val="24"/>
                <w:szCs w:val="24"/>
              </w:rPr>
              <w:t xml:space="preserve"> TL</w:t>
            </w:r>
          </w:p>
        </w:tc>
        <w:tc>
          <w:tcPr>
            <w:tcW w:w="4395" w:type="dxa"/>
            <w:shd w:val="clear" w:color="auto" w:fill="auto"/>
          </w:tcPr>
          <w:p w:rsidR="00070C2B" w:rsidRPr="00A828AC" w:rsidRDefault="00413DB9" w:rsidP="0023278A">
            <w:pPr>
              <w:jc w:val="center"/>
              <w:rPr>
                <w:rFonts w:ascii="Times New Roman" w:hAnsi="Times New Roman" w:cs="Times New Roman"/>
                <w:sz w:val="24"/>
                <w:szCs w:val="24"/>
              </w:rPr>
            </w:pPr>
            <w:r>
              <w:rPr>
                <w:rFonts w:ascii="Times New Roman" w:hAnsi="Times New Roman" w:cs="Times New Roman"/>
                <w:sz w:val="24"/>
                <w:szCs w:val="24"/>
              </w:rPr>
              <w:t>5169,5</w:t>
            </w:r>
            <w:r w:rsidR="00EF1527">
              <w:rPr>
                <w:rFonts w:ascii="Times New Roman" w:hAnsi="Times New Roman" w:cs="Times New Roman"/>
                <w:sz w:val="24"/>
                <w:szCs w:val="24"/>
              </w:rPr>
              <w:t xml:space="preserve"> TL</w:t>
            </w:r>
          </w:p>
        </w:tc>
      </w:tr>
      <w:tr w:rsidR="004F061A" w:rsidRPr="00A828AC" w:rsidTr="00A81278">
        <w:tc>
          <w:tcPr>
            <w:tcW w:w="1682" w:type="dxa"/>
            <w:shd w:val="clear" w:color="auto" w:fill="auto"/>
          </w:tcPr>
          <w:p w:rsidR="004F061A" w:rsidRDefault="008F30EA" w:rsidP="00A828AC">
            <w:pPr>
              <w:rPr>
                <w:rFonts w:ascii="Times New Roman" w:hAnsi="Times New Roman" w:cs="Times New Roman"/>
                <w:sz w:val="24"/>
                <w:szCs w:val="24"/>
              </w:rPr>
            </w:pPr>
            <w:r>
              <w:rPr>
                <w:rFonts w:ascii="Times New Roman" w:hAnsi="Times New Roman" w:cs="Times New Roman"/>
                <w:sz w:val="24"/>
                <w:szCs w:val="24"/>
              </w:rPr>
              <w:t>2023</w:t>
            </w:r>
          </w:p>
        </w:tc>
        <w:tc>
          <w:tcPr>
            <w:tcW w:w="3421" w:type="dxa"/>
            <w:shd w:val="clear" w:color="auto" w:fill="auto"/>
          </w:tcPr>
          <w:p w:rsidR="00B2676C" w:rsidRPr="00171108" w:rsidRDefault="00413DB9" w:rsidP="00B2676C">
            <w:pPr>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12246</w:t>
            </w:r>
            <w:r w:rsidR="00B2676C" w:rsidRPr="00171108">
              <w:rPr>
                <w:rFonts w:ascii="Times New Roman" w:hAnsi="Times New Roman" w:cs="Times New Roman"/>
                <w:bCs/>
                <w:color w:val="000000" w:themeColor="text1"/>
                <w:sz w:val="24"/>
                <w:szCs w:val="24"/>
              </w:rPr>
              <w:t xml:space="preserve"> TL</w:t>
            </w:r>
          </w:p>
          <w:p w:rsidR="004F061A" w:rsidRPr="00B2676C" w:rsidRDefault="004F061A" w:rsidP="0023278A">
            <w:pPr>
              <w:jc w:val="center"/>
              <w:rPr>
                <w:rFonts w:ascii="Times New Roman" w:hAnsi="Times New Roman" w:cs="Times New Roman"/>
                <w:sz w:val="24"/>
                <w:szCs w:val="24"/>
              </w:rPr>
            </w:pPr>
          </w:p>
        </w:tc>
        <w:tc>
          <w:tcPr>
            <w:tcW w:w="4395" w:type="dxa"/>
            <w:shd w:val="clear" w:color="auto" w:fill="auto"/>
          </w:tcPr>
          <w:p w:rsidR="004F061A" w:rsidRPr="00171108" w:rsidRDefault="00413DB9" w:rsidP="0023278A">
            <w:pPr>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shd w:val="clear" w:color="auto" w:fill="FFFFFF"/>
              </w:rPr>
              <w:t>9321</w:t>
            </w:r>
            <w:r w:rsidR="00171108" w:rsidRPr="00171108">
              <w:rPr>
                <w:rFonts w:ascii="Times New Roman" w:hAnsi="Times New Roman" w:cs="Times New Roman"/>
                <w:bCs/>
                <w:color w:val="000000" w:themeColor="text1"/>
                <w:sz w:val="24"/>
                <w:szCs w:val="24"/>
                <w:shd w:val="clear" w:color="auto" w:fill="FFFFFF"/>
              </w:rPr>
              <w:t xml:space="preserve"> TL</w:t>
            </w:r>
          </w:p>
        </w:tc>
      </w:tr>
    </w:tbl>
    <w:p w:rsidR="00EA12F4" w:rsidRDefault="00EA12F4" w:rsidP="00E750E9">
      <w:pPr>
        <w:autoSpaceDE w:val="0"/>
        <w:autoSpaceDN w:val="0"/>
        <w:adjustRightInd w:val="0"/>
        <w:spacing w:line="360" w:lineRule="auto"/>
        <w:jc w:val="both"/>
        <w:rPr>
          <w:rFonts w:ascii="Times New Roman" w:hAnsi="Times New Roman" w:cs="Times New Roman"/>
          <w:sz w:val="24"/>
          <w:szCs w:val="24"/>
        </w:rPr>
      </w:pPr>
    </w:p>
    <w:p w:rsidR="00AB0CDA" w:rsidRDefault="00AB0CDA" w:rsidP="00E750E9">
      <w:pPr>
        <w:autoSpaceDE w:val="0"/>
        <w:autoSpaceDN w:val="0"/>
        <w:adjustRightInd w:val="0"/>
        <w:spacing w:line="360" w:lineRule="auto"/>
        <w:jc w:val="both"/>
        <w:rPr>
          <w:rFonts w:ascii="Times New Roman" w:hAnsi="Times New Roman" w:cs="Times New Roman"/>
          <w:sz w:val="24"/>
          <w:szCs w:val="24"/>
        </w:rPr>
      </w:pPr>
    </w:p>
    <w:p w:rsidR="00AB0CDA" w:rsidRDefault="00AB0CDA" w:rsidP="00E750E9">
      <w:pPr>
        <w:autoSpaceDE w:val="0"/>
        <w:autoSpaceDN w:val="0"/>
        <w:adjustRightInd w:val="0"/>
        <w:spacing w:line="360" w:lineRule="auto"/>
        <w:jc w:val="both"/>
        <w:rPr>
          <w:rFonts w:ascii="Times New Roman" w:hAnsi="Times New Roman" w:cs="Times New Roman"/>
          <w:sz w:val="24"/>
          <w:szCs w:val="24"/>
        </w:rPr>
      </w:pPr>
    </w:p>
    <w:p w:rsidR="00AB0CDA" w:rsidRDefault="00AB0CDA" w:rsidP="00E750E9">
      <w:pPr>
        <w:autoSpaceDE w:val="0"/>
        <w:autoSpaceDN w:val="0"/>
        <w:adjustRightInd w:val="0"/>
        <w:spacing w:line="360" w:lineRule="auto"/>
        <w:jc w:val="both"/>
        <w:rPr>
          <w:rFonts w:ascii="Times New Roman" w:hAnsi="Times New Roman" w:cs="Times New Roman"/>
          <w:sz w:val="24"/>
          <w:szCs w:val="24"/>
        </w:rPr>
      </w:pPr>
    </w:p>
    <w:p w:rsidR="00AB0CDA" w:rsidRDefault="00AB0CDA" w:rsidP="00E750E9">
      <w:pPr>
        <w:autoSpaceDE w:val="0"/>
        <w:autoSpaceDN w:val="0"/>
        <w:adjustRightInd w:val="0"/>
        <w:spacing w:line="360" w:lineRule="auto"/>
        <w:jc w:val="both"/>
        <w:rPr>
          <w:rFonts w:ascii="Times New Roman" w:hAnsi="Times New Roman" w:cs="Times New Roman"/>
          <w:sz w:val="24"/>
          <w:szCs w:val="24"/>
        </w:rPr>
      </w:pPr>
    </w:p>
    <w:p w:rsidR="007B3896" w:rsidRDefault="007B3896" w:rsidP="00CB08EE">
      <w:pPr>
        <w:pStyle w:val="Balk4"/>
        <w:keepNext w:val="0"/>
        <w:keepLines w:val="0"/>
        <w:widowControl w:val="0"/>
        <w:numPr>
          <w:ilvl w:val="2"/>
          <w:numId w:val="23"/>
        </w:numPr>
        <w:tabs>
          <w:tab w:val="left" w:pos="1712"/>
        </w:tabs>
        <w:autoSpaceDE w:val="0"/>
        <w:autoSpaceDN w:val="0"/>
        <w:spacing w:before="78" w:line="240" w:lineRule="auto"/>
      </w:pPr>
      <w:r>
        <w:t>İnsan</w:t>
      </w:r>
      <w:r>
        <w:rPr>
          <w:spacing w:val="-3"/>
        </w:rPr>
        <w:t xml:space="preserve"> </w:t>
      </w:r>
      <w:r>
        <w:t>Kaynakları</w:t>
      </w:r>
    </w:p>
    <w:p w:rsidR="007B3896" w:rsidRPr="008D1248" w:rsidRDefault="007B3896" w:rsidP="007B3896">
      <w:pPr>
        <w:ind w:left="957"/>
        <w:rPr>
          <w:rFonts w:eastAsia="Calibri" w:cstheme="minorHAnsi"/>
        </w:rPr>
      </w:pPr>
      <w:r w:rsidRPr="008D1248">
        <w:rPr>
          <w:rFonts w:eastAsia="Calibri" w:cstheme="minorHAnsi"/>
        </w:rPr>
        <w:t xml:space="preserve">Kurumlarda insan kaynaklarını, </w:t>
      </w:r>
      <w:r>
        <w:rPr>
          <w:rFonts w:eastAsia="Calibri" w:cstheme="minorHAnsi"/>
        </w:rPr>
        <w:t>düzenli ve kurumsal</w:t>
      </w:r>
      <w:r w:rsidRPr="008D1248">
        <w:rPr>
          <w:rFonts w:eastAsia="Calibr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7B3896" w:rsidRDefault="007B3896" w:rsidP="007B3896">
      <w:pPr>
        <w:ind w:left="957"/>
        <w:rPr>
          <w:rFonts w:eastAsia="Calibri" w:cstheme="minorHAnsi"/>
        </w:rPr>
      </w:pPr>
      <w:r>
        <w:rPr>
          <w:rFonts w:eastAsia="Calibri" w:cstheme="minorHAnsi"/>
        </w:rPr>
        <w:t xml:space="preserve">Hürriyet </w:t>
      </w:r>
      <w:r w:rsidRPr="008D1248">
        <w:rPr>
          <w:rFonts w:eastAsia="Calibri" w:cstheme="minorHAnsi"/>
        </w:rPr>
        <w:t>İlkokulu Müdürlüğü teşkilatı personel dağılımları ve bilgileri aşağıda yer alan tablolarda belirtilmiştir.</w:t>
      </w:r>
    </w:p>
    <w:p w:rsidR="007B3896" w:rsidRDefault="007B3896" w:rsidP="007B3896">
      <w:pPr>
        <w:ind w:left="957"/>
        <w:rPr>
          <w:rFonts w:eastAsia="Calibri" w:cstheme="minorHAnsi"/>
        </w:rPr>
      </w:pPr>
    </w:p>
    <w:p w:rsidR="007B3896" w:rsidRDefault="007B3896" w:rsidP="007B3896">
      <w:pPr>
        <w:ind w:left="957"/>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7B3896" w:rsidTr="00F40BD3">
        <w:trPr>
          <w:trHeight w:val="234"/>
        </w:trPr>
        <w:tc>
          <w:tcPr>
            <w:tcW w:w="4330" w:type="dxa"/>
          </w:tcPr>
          <w:p w:rsidR="007B3896" w:rsidRDefault="007B3896" w:rsidP="00F40BD3">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7B3896" w:rsidRDefault="007B3896" w:rsidP="00F40BD3">
            <w:pPr>
              <w:pStyle w:val="TableParagraph"/>
              <w:spacing w:line="214" w:lineRule="exact"/>
              <w:ind w:left="107"/>
              <w:rPr>
                <w:b/>
                <w:sz w:val="20"/>
              </w:rPr>
            </w:pPr>
            <w:r>
              <w:rPr>
                <w:b/>
                <w:sz w:val="20"/>
              </w:rPr>
              <w:t>Görevleri</w:t>
            </w:r>
          </w:p>
        </w:tc>
      </w:tr>
      <w:tr w:rsidR="007B3896" w:rsidTr="00F40BD3">
        <w:trPr>
          <w:trHeight w:val="234"/>
        </w:trPr>
        <w:tc>
          <w:tcPr>
            <w:tcW w:w="4330" w:type="dxa"/>
            <w:shd w:val="clear" w:color="auto" w:fill="E2EFD9"/>
          </w:tcPr>
          <w:p w:rsidR="007B3896" w:rsidRDefault="007B3896" w:rsidP="00F40BD3">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Yönetimi ve İdare</w:t>
            </w:r>
            <w:r>
              <w:rPr>
                <w:rFonts w:ascii="Segoe UI" w:hAnsi="Segoe UI" w:cs="Segoe UI"/>
                <w:color w:val="0D0D0D"/>
              </w:rPr>
              <w:t xml:space="preserve">: Okulun günlük </w:t>
            </w:r>
            <w:r>
              <w:rPr>
                <w:rFonts w:ascii="Segoe UI" w:hAnsi="Segoe UI" w:cs="Segoe UI"/>
                <w:color w:val="0D0D0D"/>
              </w:rPr>
              <w:lastRenderedPageBreak/>
              <w:t>işleyişini yönetmek ve idare etmek, personeli denetlemek ve gerektiğinde yönlendirmek.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Eğitim Programı Yönetimi</w:t>
            </w:r>
            <w:r>
              <w:rPr>
                <w:rFonts w:ascii="Segoe UI" w:hAnsi="Segoe UI" w:cs="Segoe UI"/>
                <w:color w:val="0D0D0D"/>
              </w:rPr>
              <w:t>: Okul müfredatının uygulanmasını sağlamak, müfredat geliştirme süreçlerine liderlik etmek, öğretim yöntemlerini değerlendirmek ve güncellemek.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Personel Yönetimi</w:t>
            </w:r>
            <w:r>
              <w:rPr>
                <w:rFonts w:ascii="Segoe UI" w:hAnsi="Segoe UI" w:cs="Segoe UI"/>
                <w:color w:val="0D0D0D"/>
              </w:rPr>
              <w:t>: Öğretmenler, idari personel ve destek personeli gibi tüm personelin işlerini düzenlemek, görevlendirmek, performanslarını değerlendirmek ve gerektiğinde eğitimlerini sağlamak.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Yönetimi ve Disiplin</w:t>
            </w:r>
            <w:r>
              <w:rPr>
                <w:rFonts w:ascii="Segoe UI" w:hAnsi="Segoe UI" w:cs="Segoe UI"/>
                <w:color w:val="0D0D0D"/>
              </w:rPr>
              <w:t>: Öğrencilerin davranışlarını izlemek, disiplin politikalarını uygulamak, gerektiğinde öğrencilere rehberlik ve destek sağlamak.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Velilerle İlişkiler</w:t>
            </w:r>
            <w:r>
              <w:rPr>
                <w:rFonts w:ascii="Segoe UI" w:hAnsi="Segoe UI" w:cs="Segoe UI"/>
                <w:color w:val="0D0D0D"/>
              </w:rPr>
              <w:t>: Velilerle düzenli iletişim kurmak, veli toplantıları ve etkinlikleri düzenlemek, öğrenci başarısını ve gelişimini paylaşmak.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Bütçe ve Mali Yönetim</w:t>
            </w:r>
            <w:r>
              <w:rPr>
                <w:rFonts w:ascii="Segoe UI" w:hAnsi="Segoe UI" w:cs="Segoe UI"/>
                <w:color w:val="0D0D0D"/>
              </w:rPr>
              <w:t>: Okul bütçesini hazırlamak, gelir ve giderleri izlemek, kaynakları etkili bir şekilde kullanmak ve okulun finansal yönetimini sağlamak.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Politikalarının Geliştirilmesi</w:t>
            </w:r>
            <w:r>
              <w:rPr>
                <w:rFonts w:ascii="Segoe UI" w:hAnsi="Segoe UI" w:cs="Segoe UI"/>
                <w:color w:val="0D0D0D"/>
              </w:rPr>
              <w:t>: Okul politikalarını oluşturmak, güncellemek ve uygulamak, okulun misyonunu ve vizyonunu korumak.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Güvenliği</w:t>
            </w:r>
            <w:r>
              <w:rPr>
                <w:rFonts w:ascii="Segoe UI" w:hAnsi="Segoe UI" w:cs="Segoe UI"/>
                <w:color w:val="0D0D0D"/>
              </w:rPr>
              <w:t>: Okul güvenliği politikalarını oluşturmak ve uygulamak, acil durum planlarını hazırlamak ve tatbikatlarını düzenlemek.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Topluluk İlişkileri</w:t>
            </w:r>
            <w:r>
              <w:rPr>
                <w:rFonts w:ascii="Segoe UI" w:hAnsi="Segoe UI" w:cs="Segoe UI"/>
                <w:color w:val="0D0D0D"/>
              </w:rPr>
              <w:t>: Okulun toplulukla etkileşimini sağlamak, yerel toplulukla işbirliği yapmak, okulun topluma katkılarını ve etkisini artırmak.</w:t>
            </w:r>
          </w:p>
          <w:p w:rsidR="007B3896" w:rsidRDefault="007B3896" w:rsidP="00CB08EE">
            <w:pPr>
              <w:pStyle w:val="NormalWeb"/>
              <w:numPr>
                <w:ilvl w:val="0"/>
                <w:numId w:val="24"/>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Yasal ve Yönetmelik Uyumunu Sağlamak</w:t>
            </w:r>
            <w:r>
              <w:rPr>
                <w:rFonts w:ascii="Segoe UI" w:hAnsi="Segoe UI" w:cs="Segoe UI"/>
                <w:color w:val="0D0D0D"/>
              </w:rPr>
              <w:t>: Okulun yasal gereksinimlere uygun şekilde faaliyet göstermesini sağlamak, eğitim yasalarını ve yönetmeliklerini takip etmek.</w:t>
            </w:r>
          </w:p>
          <w:p w:rsidR="007B3896" w:rsidRDefault="007B3896" w:rsidP="00F40BD3">
            <w:pPr>
              <w:pStyle w:val="TableParagraph"/>
              <w:rPr>
                <w:sz w:val="16"/>
              </w:rPr>
            </w:pPr>
          </w:p>
        </w:tc>
      </w:tr>
      <w:tr w:rsidR="007B3896" w:rsidTr="00F40BD3">
        <w:trPr>
          <w:trHeight w:val="234"/>
        </w:trPr>
        <w:tc>
          <w:tcPr>
            <w:tcW w:w="4330" w:type="dxa"/>
            <w:shd w:val="clear" w:color="auto" w:fill="E2EFD9"/>
          </w:tcPr>
          <w:p w:rsidR="007B3896" w:rsidRDefault="007B3896" w:rsidP="00F40BD3">
            <w:pPr>
              <w:pStyle w:val="TableParagraph"/>
              <w:spacing w:line="214" w:lineRule="exact"/>
              <w:ind w:left="107"/>
              <w:rPr>
                <w:sz w:val="20"/>
              </w:rPr>
            </w:pPr>
            <w:r>
              <w:rPr>
                <w:sz w:val="20"/>
              </w:rPr>
              <w:lastRenderedPageBreak/>
              <w:t>Müdür</w:t>
            </w:r>
            <w:r>
              <w:rPr>
                <w:spacing w:val="-5"/>
                <w:sz w:val="20"/>
              </w:rPr>
              <w:t xml:space="preserve"> </w:t>
            </w:r>
            <w:r>
              <w:rPr>
                <w:sz w:val="20"/>
              </w:rPr>
              <w:t>Yardımcısı</w:t>
            </w:r>
          </w:p>
        </w:tc>
        <w:tc>
          <w:tcPr>
            <w:tcW w:w="4721" w:type="dxa"/>
            <w:shd w:val="clear" w:color="auto" w:fill="E2EFD9"/>
          </w:tcPr>
          <w:p w:rsidR="007B3896" w:rsidRDefault="007B3896" w:rsidP="00F40BD3">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 xml:space="preserve">Okul müdür yardımcısının görevleri, okul </w:t>
            </w:r>
            <w:r>
              <w:rPr>
                <w:rFonts w:ascii="Segoe UI" w:hAnsi="Segoe UI" w:cs="Segoe UI"/>
                <w:color w:val="0D0D0D"/>
              </w:rPr>
              <w:lastRenderedPageBreak/>
              <w:t>müdürünün liderliğinde ve direktiflerine dayanarak çeşitli alanlarda yardımcı olmak ve okulun günlük işleyişini desteklemek şeklinde özetlenebilir. Genellikle şunları içerir:</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İdare ve Yönetiminde Yardımcı Olmak</w:t>
            </w:r>
            <w:r>
              <w:rPr>
                <w:rFonts w:ascii="Segoe UI" w:hAnsi="Segoe UI" w:cs="Segoe UI"/>
                <w:color w:val="0D0D0D"/>
              </w:rPr>
              <w:t>: Okul müdürüyle birlikte okulun genel yönetimini sağlamak, okul politikalarını oluşturmak, uygulamak ve değerlendirmek.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Öğretim Programlarını Desteklemek</w:t>
            </w:r>
            <w:r>
              <w:rPr>
                <w:rFonts w:ascii="Segoe UI" w:hAnsi="Segoe UI" w:cs="Segoe UI"/>
                <w:color w:val="0D0D0D"/>
              </w:rPr>
              <w:t>: Okul müfredatının uygulanmasını sağlamak, öğrenci başarısını ve öğretim kalitesini artırmak için öğretmenlere destek olmak.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Personel Yönetimine Destek Olmak</w:t>
            </w:r>
            <w:r>
              <w:rPr>
                <w:rFonts w:ascii="Segoe UI" w:hAnsi="Segoe UI" w:cs="Segoe UI"/>
                <w:color w:val="0D0D0D"/>
              </w:rPr>
              <w:t>: Öğretmenlerin ve diğer personelin işlerini düzenlemek, gerektiğinde onlara rehberlik ve destek sağlamak.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İdare ve Disiplini</w:t>
            </w:r>
            <w:r>
              <w:rPr>
                <w:rFonts w:ascii="Segoe UI" w:hAnsi="Segoe UI" w:cs="Segoe UI"/>
                <w:color w:val="0D0D0D"/>
              </w:rPr>
              <w:t>: Okul müdürüyle birlikte öğrenci davranışlarını izlemek, disiplin politikalarını uygulamak ve öğrencilerin gelişimini desteklemek.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Eğitim Ortamının Güvenliğini Sağlamak</w:t>
            </w:r>
            <w:r>
              <w:rPr>
                <w:rFonts w:ascii="Segoe UI" w:hAnsi="Segoe UI" w:cs="Segoe UI"/>
                <w:color w:val="0D0D0D"/>
              </w:rPr>
              <w:t>: Okulun güvenliğini sağlamak için güvenlik protokollerine uygun olarak çalışmak, acil durumlarla başa çıkmak için hazırlıklı olmak.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ve Velilerle İlişkiler</w:t>
            </w:r>
            <w:r>
              <w:rPr>
                <w:rFonts w:ascii="Segoe UI" w:hAnsi="Segoe UI" w:cs="Segoe UI"/>
                <w:color w:val="0D0D0D"/>
              </w:rPr>
              <w:t>: Öğrenciler ve velilerle etkili iletişim kurmak, veli toplantılarına katılmak, öğrenci ve veli sorunlarını çözmek.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Başarısını İzlemek ve Değerlendirmek</w:t>
            </w:r>
            <w:r>
              <w:rPr>
                <w:rFonts w:ascii="Segoe UI" w:hAnsi="Segoe UI" w:cs="Segoe UI"/>
                <w:color w:val="0D0D0D"/>
              </w:rPr>
              <w:t>: Öğrenci performansını izlemek, sınav sonuçlarını analiz etmek ve gerektiğinde öğrenci başarısını artırmak için stratejiler geliştirmek.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Etkinliklerini Yönetmek</w:t>
            </w:r>
            <w:r>
              <w:rPr>
                <w:rFonts w:ascii="Segoe UI" w:hAnsi="Segoe UI" w:cs="Segoe UI"/>
                <w:color w:val="0D0D0D"/>
              </w:rPr>
              <w:t>: Okul etkinlikleri, toplantıları, spor etkinlikleri ve diğer programları planlamak, koordine etmek ve denetlemek.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Toplum İlişkileri ve Dış İlişkiler</w:t>
            </w:r>
            <w:r>
              <w:rPr>
                <w:rFonts w:ascii="Segoe UI" w:hAnsi="Segoe UI" w:cs="Segoe UI"/>
                <w:color w:val="0D0D0D"/>
              </w:rPr>
              <w:t>: Okulun toplumla olan ilişkilerini güçlendirmek, yerel toplumla işbirliği yapmak, okulun kamu imajını geliştirmek.</w:t>
            </w:r>
          </w:p>
          <w:p w:rsidR="007B3896" w:rsidRDefault="007B3896" w:rsidP="00CB08EE">
            <w:pPr>
              <w:pStyle w:val="NormalWeb"/>
              <w:numPr>
                <w:ilvl w:val="0"/>
                <w:numId w:val="25"/>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lastRenderedPageBreak/>
              <w:t>Mali Yönetim ve Kaynak Yönetimi</w:t>
            </w:r>
            <w:r>
              <w:rPr>
                <w:rFonts w:ascii="Segoe UI" w:hAnsi="Segoe UI" w:cs="Segoe UI"/>
                <w:color w:val="0D0D0D"/>
              </w:rPr>
              <w:t>: Okul bütçesini yönetmek, kaynakları etkili bir şekilde kullanmak ve bütçe hedeflerini karşılamak için çalışmak.</w:t>
            </w:r>
          </w:p>
          <w:p w:rsidR="007B3896" w:rsidRDefault="007B3896" w:rsidP="00F40BD3">
            <w:pPr>
              <w:pStyle w:val="TableParagraph"/>
              <w:rPr>
                <w:sz w:val="16"/>
              </w:rPr>
            </w:pPr>
          </w:p>
        </w:tc>
      </w:tr>
      <w:tr w:rsidR="007B3896" w:rsidTr="00F40BD3">
        <w:trPr>
          <w:trHeight w:val="234"/>
        </w:trPr>
        <w:tc>
          <w:tcPr>
            <w:tcW w:w="4330" w:type="dxa"/>
            <w:shd w:val="clear" w:color="auto" w:fill="E2EFD9"/>
          </w:tcPr>
          <w:p w:rsidR="007B3896" w:rsidRDefault="007B3896" w:rsidP="00F40BD3">
            <w:pPr>
              <w:pStyle w:val="TableParagraph"/>
              <w:spacing w:line="214" w:lineRule="exact"/>
              <w:ind w:left="107"/>
              <w:rPr>
                <w:sz w:val="20"/>
              </w:rPr>
            </w:pPr>
            <w:r>
              <w:rPr>
                <w:sz w:val="20"/>
              </w:rPr>
              <w:lastRenderedPageBreak/>
              <w:t>Öğretmenler</w:t>
            </w:r>
          </w:p>
        </w:tc>
        <w:tc>
          <w:tcPr>
            <w:tcW w:w="4721" w:type="dxa"/>
            <w:shd w:val="clear" w:color="auto" w:fill="E2EFD9"/>
          </w:tcPr>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Müfredatı Uygulamak</w:t>
            </w:r>
            <w:r>
              <w:rPr>
                <w:rFonts w:ascii="Segoe UI" w:hAnsi="Segoe UI" w:cs="Segoe UI"/>
                <w:color w:val="0D0D0D"/>
              </w:rPr>
              <w:t>: Belirlenen eğitim müfredatını sınıf seviyesine uygun bir şekilde öğretmek ve planlamak.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Ders Planlaması</w:t>
            </w:r>
            <w:r>
              <w:rPr>
                <w:rFonts w:ascii="Segoe UI" w:hAnsi="Segoe UI" w:cs="Segoe UI"/>
                <w:color w:val="0D0D0D"/>
              </w:rPr>
              <w:t>: Öğrencilerin öğrenme ihtiyaçlarına ve beceri seviyelerine uygun ders planları hazırlamak ve uygulamak.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Gelişimini İzlemek</w:t>
            </w:r>
            <w:r>
              <w:rPr>
                <w:rFonts w:ascii="Segoe UI" w:hAnsi="Segoe UI" w:cs="Segoe UI"/>
                <w:color w:val="0D0D0D"/>
              </w:rPr>
              <w:t>: Öğrencilerin akademik ilerlemesini düzenli olarak izlemek, öğrenci başarılarını değerlendirmek ve gelişim raporları hazırlamak.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Öğrencilere Rehberlik ve Destek Sağlamak</w:t>
            </w:r>
            <w:r>
              <w:rPr>
                <w:rFonts w:ascii="Segoe UI" w:hAnsi="Segoe UI" w:cs="Segoe UI"/>
                <w:color w:val="0D0D0D"/>
              </w:rPr>
              <w:t>: Öğrencilerin akademik, duygusal ve sosyal gelişimlerini desteklemek için rehberlik sağlamak.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Davranışını Yönetmek</w:t>
            </w:r>
            <w:r>
              <w:rPr>
                <w:rFonts w:ascii="Segoe UI" w:hAnsi="Segoe UI" w:cs="Segoe UI"/>
                <w:color w:val="0D0D0D"/>
              </w:rPr>
              <w:t>: Sınıf içinde disiplini sağlamak, öğrenciler arasındaki uyumu teşvik etmek ve olumlu bir öğrenme ortamı oluşturmak için gerektiğinde disiplin politikalarını uygulamak.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Öğrencilere Farklılaştırılmış Öğretim Sunmak</w:t>
            </w:r>
            <w:r>
              <w:rPr>
                <w:rFonts w:ascii="Segoe UI" w:hAnsi="Segoe UI" w:cs="Segoe UI"/>
                <w:color w:val="0D0D0D"/>
              </w:rPr>
              <w:t>: Öğrencilerin farklı öğrenme stillerine ve hızlarına uygun olarak öğretim yöntemlerini ve materyallerini ayarlamak.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Velilerle İletişim Kurmak</w:t>
            </w:r>
            <w:r>
              <w:rPr>
                <w:rFonts w:ascii="Segoe UI" w:hAnsi="Segoe UI" w:cs="Segoe UI"/>
                <w:color w:val="0D0D0D"/>
              </w:rPr>
              <w:t>: Velilerle düzenli iletişim halinde olmak, öğrenci ilerlemesi ve davranışı hakkında bilgi vermek ve veli toplantılarına katılmak.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Programlarına ve Etkinliklerine Katılmak</w:t>
            </w:r>
            <w:r>
              <w:rPr>
                <w:rFonts w:ascii="Segoe UI" w:hAnsi="Segoe UI" w:cs="Segoe UI"/>
                <w:color w:val="0D0D0D"/>
              </w:rPr>
              <w:t>: Okulun düzenlediği etkinliklere ve programlara katılmak, öğrencilerin ve okulun başarısına katkıda bulunmak.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Mesleki Gelişim</w:t>
            </w:r>
            <w:r>
              <w:rPr>
                <w:rFonts w:ascii="Segoe UI" w:hAnsi="Segoe UI" w:cs="Segoe UI"/>
                <w:color w:val="0D0D0D"/>
              </w:rPr>
              <w:t>: Kendi mesleki gelişimlerini sürdürmek için yeni eğitim yöntemlerini ve tekniklerini öğrenmek, profesyonel gelişim seminerlerine katılmak.</w:t>
            </w:r>
          </w:p>
          <w:p w:rsidR="007B3896" w:rsidRDefault="007B3896" w:rsidP="00CB08EE">
            <w:pPr>
              <w:pStyle w:val="NormalWeb"/>
              <w:numPr>
                <w:ilvl w:val="0"/>
                <w:numId w:val="26"/>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Yönetimiyle İşbirliği Yapmak</w:t>
            </w:r>
            <w:r>
              <w:rPr>
                <w:rFonts w:ascii="Segoe UI" w:hAnsi="Segoe UI" w:cs="Segoe UI"/>
                <w:color w:val="0D0D0D"/>
              </w:rPr>
              <w:t>: Okul yöneticileriyle, diğer öğretmenlerle ve destek personeliyle işbirliği yaparak okulun genel amaçlarına ulaşmaya çalışmak.</w:t>
            </w:r>
          </w:p>
          <w:p w:rsidR="007B3896" w:rsidRDefault="007B3896" w:rsidP="00F40BD3">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Fonts w:ascii="Segoe UI" w:hAnsi="Segoe UI" w:cs="Segoe UI"/>
                <w:color w:val="0D0D0D"/>
              </w:rPr>
              <w:lastRenderedPageBreak/>
              <w:t>Sınıf öğretmenleri, öğrencilerin akademik ve kişisel gelişimlerini destekleyerek onların bireysel potansiyellerini gerçekleştirmelerine yardımcı olurlar. Bu görevler, öğrencilerin yaşına, gelişim seviyesine ve öğrenme gereksinimlerine göre farklılık gösterebilir.</w:t>
            </w:r>
          </w:p>
          <w:p w:rsidR="007B3896" w:rsidRDefault="007B3896" w:rsidP="00F40BD3">
            <w:pPr>
              <w:pStyle w:val="TableParagraph"/>
              <w:rPr>
                <w:sz w:val="16"/>
              </w:rPr>
            </w:pPr>
          </w:p>
        </w:tc>
      </w:tr>
      <w:tr w:rsidR="007B3896" w:rsidTr="00F40BD3">
        <w:trPr>
          <w:trHeight w:val="234"/>
        </w:trPr>
        <w:tc>
          <w:tcPr>
            <w:tcW w:w="4330" w:type="dxa"/>
          </w:tcPr>
          <w:p w:rsidR="007B3896" w:rsidRDefault="007B3896" w:rsidP="00F40BD3">
            <w:pPr>
              <w:pStyle w:val="TableParagraph"/>
              <w:spacing w:line="214" w:lineRule="exact"/>
              <w:ind w:left="107"/>
              <w:rPr>
                <w:sz w:val="20"/>
              </w:rPr>
            </w:pPr>
            <w:r>
              <w:rPr>
                <w:sz w:val="20"/>
              </w:rPr>
              <w:lastRenderedPageBreak/>
              <w:t>Yönetim</w:t>
            </w:r>
            <w:r>
              <w:rPr>
                <w:spacing w:val="-4"/>
                <w:sz w:val="20"/>
              </w:rPr>
              <w:t xml:space="preserve"> </w:t>
            </w:r>
            <w:r>
              <w:rPr>
                <w:sz w:val="20"/>
              </w:rPr>
              <w:t>İşleri</w:t>
            </w:r>
            <w:r>
              <w:rPr>
                <w:spacing w:val="-2"/>
                <w:sz w:val="20"/>
              </w:rPr>
              <w:t xml:space="preserve"> </w:t>
            </w:r>
          </w:p>
        </w:tc>
        <w:tc>
          <w:tcPr>
            <w:tcW w:w="4721" w:type="dxa"/>
          </w:tcPr>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Kayıt ve Kabul İşlemleri</w:t>
            </w:r>
            <w:r>
              <w:rPr>
                <w:rFonts w:ascii="Segoe UI" w:hAnsi="Segoe UI" w:cs="Segoe UI"/>
                <w:color w:val="0D0D0D"/>
              </w:rPr>
              <w:t>: Yeni öğrencilerin kaydını yapmak, gerekli belgeleri toplamak, öğrenci dosyalarını güncellemek ve öğrenci kabul süreçlerine yardımcı olmak.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Devamsızlık Takibi</w:t>
            </w:r>
            <w:r>
              <w:rPr>
                <w:rFonts w:ascii="Segoe UI" w:hAnsi="Segoe UI" w:cs="Segoe UI"/>
                <w:color w:val="0D0D0D"/>
              </w:rPr>
              <w:t>: Öğrenci devamsızlıklarını kaydetmek, devamsızlık nedenlerini belirlemek, gerekli raporları hazırlamak ve devamsızlık politikalarını uygulamak.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ve Velilerle İletişim</w:t>
            </w:r>
            <w:r>
              <w:rPr>
                <w:rFonts w:ascii="Segoe UI" w:hAnsi="Segoe UI" w:cs="Segoe UI"/>
                <w:color w:val="0D0D0D"/>
              </w:rPr>
              <w:t>: Öğrenci ve velilerle iletişim kurmak, telefon ve e-posta yoluyla soruları yanıtlamak, randevular ayarlamak ve genel okul bilgilerini iletmek.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Dokümantasyon ve Arşiv İşleri</w:t>
            </w:r>
            <w:r>
              <w:rPr>
                <w:rFonts w:ascii="Segoe UI" w:hAnsi="Segoe UI" w:cs="Segoe UI"/>
                <w:color w:val="0D0D0D"/>
              </w:rPr>
              <w:t>: Okulun resmi belgelerini düzenlemek, dosyalamak, saklamak ve güncellemek, gerektiğinde belgeleri yetkililere sunmak.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Bütçesi ve Finans İşleri</w:t>
            </w:r>
            <w:r>
              <w:rPr>
                <w:rFonts w:ascii="Segoe UI" w:hAnsi="Segoe UI" w:cs="Segoe UI"/>
                <w:color w:val="0D0D0D"/>
              </w:rPr>
              <w:t>: Okulun finansal işlerini yönetmek, faturaları hazırlamak, ödemeleri izlemek, gelir ve giderleri kaydetmek ve bütçe raporları hazırlamak.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Malzemelerinin Yönetimi</w:t>
            </w:r>
            <w:r>
              <w:rPr>
                <w:rFonts w:ascii="Segoe UI" w:hAnsi="Segoe UI" w:cs="Segoe UI"/>
                <w:color w:val="0D0D0D"/>
              </w:rPr>
              <w:t>: Okul malzemelerini envanterlemek, sipariş vermek, dağıtımını ve kullanımını izlemek, eksiklikleri tespit etmek ve gerektiğinde malzeme temin etmek.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Öğretmen ve Personel Destek</w:t>
            </w:r>
            <w:r>
              <w:rPr>
                <w:rFonts w:ascii="Segoe UI" w:hAnsi="Segoe UI" w:cs="Segoe UI"/>
                <w:color w:val="0D0D0D"/>
              </w:rPr>
              <w:t>: Öğretmen ve diğer personelin işlerini desteklemek, ders materyallerini hazırlamak, sınavları düzenlemek ve diğer idari işleri yerine getirmek.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Güvenlik ve Acil Durumlar</w:t>
            </w:r>
            <w:r>
              <w:rPr>
                <w:rFonts w:ascii="Segoe UI" w:hAnsi="Segoe UI" w:cs="Segoe UI"/>
                <w:color w:val="0D0D0D"/>
              </w:rPr>
              <w:t xml:space="preserve">: Okulun güvenlik prosedürlerini uygulamak, güvenlik ekipmanlarını kontrol etmek, acil durumlar </w:t>
            </w:r>
            <w:r>
              <w:rPr>
                <w:rFonts w:ascii="Segoe UI" w:hAnsi="Segoe UI" w:cs="Segoe UI"/>
                <w:color w:val="0D0D0D"/>
              </w:rPr>
              <w:lastRenderedPageBreak/>
              <w:t>için hazırlıklı olmak ve gerektiğinde acil durum tatbikatları düzenlemek.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Toplantı ve Etkinlik Düzenleme</w:t>
            </w:r>
            <w:r>
              <w:rPr>
                <w:rFonts w:ascii="Segoe UI" w:hAnsi="Segoe UI" w:cs="Segoe UI"/>
                <w:color w:val="0D0D0D"/>
              </w:rPr>
              <w:t>: Okul toplantılarını ve etkinliklerini düzenlemek, davetiyeleri hazırlamak, katılımcıları koordine etmek ve etkinliklerin düzenli bir şekilde gerçekleşmesini sağlamak.</w:t>
            </w:r>
          </w:p>
          <w:p w:rsidR="007B3896" w:rsidRDefault="007B3896" w:rsidP="00CB08EE">
            <w:pPr>
              <w:pStyle w:val="NormalWeb"/>
              <w:numPr>
                <w:ilvl w:val="0"/>
                <w:numId w:val="27"/>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Yasal Uyum ve Raporlama</w:t>
            </w:r>
            <w:r>
              <w:rPr>
                <w:rFonts w:ascii="Segoe UI" w:hAnsi="Segoe UI" w:cs="Segoe UI"/>
                <w:color w:val="0D0D0D"/>
              </w:rPr>
              <w:t>: Okulun yasal gereksinimlere uyum sağlamak, yetkililere istenilen raporları düzenli olarak sunmak ve gerektiğinde resmi belgeleri hazırlamak.</w:t>
            </w:r>
          </w:p>
          <w:p w:rsidR="007B3896" w:rsidRDefault="007B3896" w:rsidP="00F40BD3">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Fonts w:ascii="Segoe UI" w:hAnsi="Segoe UI" w:cs="Segoe UI"/>
                <w:color w:val="0D0D0D"/>
              </w:rPr>
              <w:t xml:space="preserve">İlkokul memurlarının görevleri, öğrenci kaydı, devamsızlık takibi, iletişim, finansal işler ve genel okul yönetimi gibi alanlarda odaklanır. </w:t>
            </w:r>
          </w:p>
          <w:p w:rsidR="007B3896" w:rsidRDefault="007B3896" w:rsidP="00F40BD3">
            <w:pPr>
              <w:pStyle w:val="TableParagraph"/>
              <w:rPr>
                <w:sz w:val="16"/>
              </w:rPr>
            </w:pPr>
          </w:p>
        </w:tc>
      </w:tr>
      <w:tr w:rsidR="007B3896" w:rsidTr="00F40BD3">
        <w:trPr>
          <w:trHeight w:val="234"/>
        </w:trPr>
        <w:tc>
          <w:tcPr>
            <w:tcW w:w="4330" w:type="dxa"/>
            <w:shd w:val="clear" w:color="auto" w:fill="E2EFD9"/>
          </w:tcPr>
          <w:p w:rsidR="007B3896" w:rsidRDefault="007B3896" w:rsidP="00F40BD3">
            <w:pPr>
              <w:pStyle w:val="TableParagraph"/>
              <w:spacing w:line="214" w:lineRule="exact"/>
              <w:ind w:left="107"/>
              <w:rPr>
                <w:sz w:val="20"/>
              </w:rPr>
            </w:pPr>
            <w:r>
              <w:rPr>
                <w:sz w:val="20"/>
              </w:rPr>
              <w:lastRenderedPageBreak/>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7B3896" w:rsidRDefault="007B3896" w:rsidP="00F40BD3">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Okullardaki yardımcı hizmetlerde çalışanların görevleri, genellikle okulun günlük işleyişini desteklemek ve öğrencilere sağlıklı, temiz ve güvenli bir ortam sunmak üzerine odaklanır. Bu görevler, genellikle aşağıdaki gibi alanlarda gerçekleştirilir:</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Temizlik ve Düzen</w:t>
            </w:r>
            <w:r>
              <w:rPr>
                <w:rFonts w:ascii="Segoe UI" w:hAnsi="Segoe UI" w:cs="Segoe UI"/>
                <w:color w:val="0D0D0D"/>
              </w:rPr>
              <w:t>: Okul binasının temizliğini sağlamak, sınıfları, koridorları, tuvaletleri ve diğer alanları düzenli olarak temizlemek ve bakımını yapmak.</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Yemek Hizmetleri</w:t>
            </w:r>
            <w:r>
              <w:rPr>
                <w:rFonts w:ascii="Segoe UI" w:hAnsi="Segoe UI" w:cs="Segoe UI"/>
                <w:color w:val="0D0D0D"/>
              </w:rPr>
              <w:t>: Okul mutfağında yemek hazırlamak, yemek servisi yapmak, öğrencilerin beslenme ihtiyaçlarını karşılamak ve mutfak ekipmanlarını temizlemek.</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Bahçesinin Bakımı</w:t>
            </w:r>
            <w:r>
              <w:rPr>
                <w:rFonts w:ascii="Segoe UI" w:hAnsi="Segoe UI" w:cs="Segoe UI"/>
                <w:color w:val="0D0D0D"/>
              </w:rPr>
              <w:t>: Okul bahçesinin bakımını yapmak, çimleri biçmek, çiçekleri sulamak, ağaçları ve bitkileri bakmak ve bahçe düzenlemesine yardımcı olmak.</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Güvenlik ve Gözetim</w:t>
            </w:r>
            <w:r>
              <w:rPr>
                <w:rFonts w:ascii="Segoe UI" w:hAnsi="Segoe UI" w:cs="Segoe UI"/>
                <w:color w:val="0D0D0D"/>
              </w:rPr>
              <w:t>: Okulun güvenliğini sağlamak, giriş çıkışları denetlemek, ziyaretçileri karşılamak, öğrencilerin güvenliğini sağlamak için gözetim yapmak ve güvenlik ekipmanlarını kontrol etmek.</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Okul Malzemelerinin Yönetimi</w:t>
            </w:r>
            <w:r>
              <w:rPr>
                <w:rFonts w:ascii="Segoe UI" w:hAnsi="Segoe UI" w:cs="Segoe UI"/>
                <w:color w:val="0D0D0D"/>
              </w:rPr>
              <w:t xml:space="preserve">: Okul malzemelerini depolamak, dağıtmak ve </w:t>
            </w:r>
            <w:r>
              <w:rPr>
                <w:rFonts w:ascii="Segoe UI" w:hAnsi="Segoe UI" w:cs="Segoe UI"/>
                <w:color w:val="0D0D0D"/>
              </w:rPr>
              <w:lastRenderedPageBreak/>
              <w:t>envanterlemek, kütüphane kitapları, spor malzemeleri ve diğer ekipmanların düzenli olarak kontrol edilmesini sağlamak.</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Acil Durum Hazırlığı</w:t>
            </w:r>
            <w:r>
              <w:rPr>
                <w:rFonts w:ascii="Segoe UI" w:hAnsi="Segoe UI" w:cs="Segoe UI"/>
                <w:color w:val="0D0D0D"/>
              </w:rPr>
              <w:t>: Acil durumlar için hazırlıklı olmak, yangın söndürme ekipmanlarını kontrol etmek, acil durum tatbikatlarına katılmak ve öğrenci ve personelin güvenliğini sağlamak.</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Öğrenci Taşıma Hizmetleri</w:t>
            </w:r>
            <w:r>
              <w:rPr>
                <w:rFonts w:ascii="Segoe UI" w:hAnsi="Segoe UI" w:cs="Segoe UI"/>
                <w:color w:val="0D0D0D"/>
              </w:rPr>
              <w:t>: Okula giden ve okuldan gelen öğrencilerin taşınmasını sağlamak için servis araçlarını yönetmek ve denetlemek.</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Özel Etkinliklerde Yardımcı Olmak</w:t>
            </w:r>
            <w:r>
              <w:rPr>
                <w:rFonts w:ascii="Segoe UI" w:hAnsi="Segoe UI" w:cs="Segoe UI"/>
                <w:color w:val="0D0D0D"/>
              </w:rPr>
              <w:t>: Okul etkinlikleri, konferanslar, törenler ve diğer özel etkinliklerde yardımcı olmak, organizasyon için destek sağlamak.</w:t>
            </w:r>
          </w:p>
          <w:p w:rsidR="007B3896" w:rsidRDefault="007B3896" w:rsidP="00CB08EE">
            <w:pPr>
              <w:pStyle w:val="NormalWeb"/>
              <w:numPr>
                <w:ilvl w:val="0"/>
                <w:numId w:val="28"/>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ind w:left="0"/>
              <w:rPr>
                <w:rFonts w:ascii="Segoe UI" w:hAnsi="Segoe UI" w:cs="Segoe UI"/>
                <w:color w:val="0D0D0D"/>
              </w:rPr>
            </w:pPr>
            <w:r>
              <w:rPr>
                <w:rStyle w:val="Gl"/>
                <w:rFonts w:ascii="Segoe UI" w:hAnsi="Segoe UI" w:cs="Segoe UI"/>
                <w:color w:val="0D0D0D"/>
                <w:bdr w:val="single" w:sz="2" w:space="0" w:color="E3E3E3" w:frame="1"/>
              </w:rPr>
              <w:t>Yardımcı Personel Yönetimi</w:t>
            </w:r>
            <w:r>
              <w:rPr>
                <w:rFonts w:ascii="Segoe UI" w:hAnsi="Segoe UI" w:cs="Segoe UI"/>
                <w:color w:val="0D0D0D"/>
              </w:rPr>
              <w:t>: Gerektiğinde yardımcı personeli denetlemek, görevlerini düzenlemek, eğitmek ve gerektiğinde yönlendirmek.</w:t>
            </w:r>
          </w:p>
          <w:p w:rsidR="007B3896" w:rsidRDefault="007B3896" w:rsidP="00F40BD3">
            <w:pPr>
              <w:pStyle w:val="TableParagraph"/>
              <w:rPr>
                <w:sz w:val="16"/>
              </w:rPr>
            </w:pPr>
          </w:p>
        </w:tc>
      </w:tr>
    </w:tbl>
    <w:p w:rsidR="007B3896" w:rsidRDefault="007B3896" w:rsidP="007B3896">
      <w:pPr>
        <w:pStyle w:val="GvdeMetni"/>
        <w:rPr>
          <w:b/>
          <w:sz w:val="22"/>
        </w:rPr>
      </w:pPr>
    </w:p>
    <w:p w:rsidR="007B3896" w:rsidRDefault="007B3896" w:rsidP="007B3896">
      <w:pPr>
        <w:pStyle w:val="GvdeMetni"/>
        <w:rPr>
          <w:b/>
          <w:sz w:val="22"/>
        </w:rPr>
      </w:pPr>
    </w:p>
    <w:p w:rsidR="007B3896" w:rsidRDefault="007B3896" w:rsidP="007B3896">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B3896" w:rsidTr="00F40BD3">
        <w:trPr>
          <w:trHeight w:val="234"/>
        </w:trPr>
        <w:tc>
          <w:tcPr>
            <w:tcW w:w="3019" w:type="dxa"/>
            <w:vMerge w:val="restart"/>
            <w:shd w:val="clear" w:color="auto" w:fill="E2EFD9"/>
          </w:tcPr>
          <w:p w:rsidR="007B3896" w:rsidRDefault="007B3896" w:rsidP="00F40BD3">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7B3896" w:rsidRDefault="007B3896" w:rsidP="00F40BD3">
            <w:pPr>
              <w:pStyle w:val="TableParagraph"/>
              <w:spacing w:line="215" w:lineRule="exact"/>
              <w:ind w:left="108"/>
              <w:rPr>
                <w:b/>
                <w:sz w:val="20"/>
              </w:rPr>
            </w:pPr>
            <w:r>
              <w:rPr>
                <w:b/>
                <w:sz w:val="20"/>
              </w:rPr>
              <w:t>2024 Yılı</w:t>
            </w:r>
            <w:r>
              <w:rPr>
                <w:b/>
                <w:spacing w:val="-4"/>
                <w:sz w:val="20"/>
              </w:rPr>
              <w:t xml:space="preserve"> </w:t>
            </w:r>
            <w:r>
              <w:rPr>
                <w:b/>
                <w:sz w:val="20"/>
              </w:rPr>
              <w:t>İtibarıyla</w:t>
            </w:r>
          </w:p>
        </w:tc>
      </w:tr>
      <w:tr w:rsidR="007B3896" w:rsidTr="00F40BD3">
        <w:trPr>
          <w:trHeight w:val="234"/>
        </w:trPr>
        <w:tc>
          <w:tcPr>
            <w:tcW w:w="3019" w:type="dxa"/>
            <w:vMerge/>
            <w:tcBorders>
              <w:top w:val="nil"/>
            </w:tcBorders>
            <w:shd w:val="clear" w:color="auto" w:fill="E2EFD9"/>
          </w:tcPr>
          <w:p w:rsidR="007B3896" w:rsidRDefault="007B3896" w:rsidP="00F40BD3">
            <w:pPr>
              <w:rPr>
                <w:sz w:val="2"/>
                <w:szCs w:val="2"/>
              </w:rPr>
            </w:pPr>
          </w:p>
        </w:tc>
        <w:tc>
          <w:tcPr>
            <w:tcW w:w="3021" w:type="dxa"/>
          </w:tcPr>
          <w:p w:rsidR="007B3896" w:rsidRDefault="007B3896" w:rsidP="00F40BD3">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7B3896" w:rsidRDefault="007B3896" w:rsidP="00F40BD3">
            <w:pPr>
              <w:pStyle w:val="TableParagraph"/>
              <w:spacing w:line="215" w:lineRule="exact"/>
              <w:ind w:left="108"/>
              <w:rPr>
                <w:sz w:val="20"/>
              </w:rPr>
            </w:pPr>
            <w:r>
              <w:rPr>
                <w:w w:val="99"/>
                <w:sz w:val="20"/>
              </w:rPr>
              <w:t>%</w:t>
            </w:r>
          </w:p>
        </w:tc>
      </w:tr>
      <w:tr w:rsidR="007B3896" w:rsidTr="00F40BD3">
        <w:trPr>
          <w:trHeight w:val="234"/>
        </w:trPr>
        <w:tc>
          <w:tcPr>
            <w:tcW w:w="3019" w:type="dxa"/>
            <w:shd w:val="clear" w:color="auto" w:fill="E2EFD9"/>
          </w:tcPr>
          <w:p w:rsidR="007B3896" w:rsidRDefault="007B3896" w:rsidP="00F40BD3">
            <w:pPr>
              <w:pStyle w:val="TableParagraph"/>
              <w:spacing w:line="215" w:lineRule="exact"/>
              <w:ind w:left="107"/>
              <w:rPr>
                <w:sz w:val="20"/>
              </w:rPr>
            </w:pPr>
            <w:r>
              <w:rPr>
                <w:sz w:val="20"/>
              </w:rPr>
              <w:t>10 Yıl ve Üzeri</w:t>
            </w:r>
          </w:p>
        </w:tc>
        <w:tc>
          <w:tcPr>
            <w:tcW w:w="3021" w:type="dxa"/>
          </w:tcPr>
          <w:p w:rsidR="007B3896" w:rsidRDefault="007B3896" w:rsidP="00F40BD3">
            <w:pPr>
              <w:pStyle w:val="TableParagraph"/>
              <w:rPr>
                <w:sz w:val="16"/>
              </w:rPr>
            </w:pPr>
            <w:r>
              <w:rPr>
                <w:sz w:val="16"/>
              </w:rPr>
              <w:t>2</w:t>
            </w:r>
          </w:p>
        </w:tc>
        <w:tc>
          <w:tcPr>
            <w:tcW w:w="3019" w:type="dxa"/>
          </w:tcPr>
          <w:p w:rsidR="007B3896" w:rsidRDefault="007B3896" w:rsidP="00F40BD3">
            <w:pPr>
              <w:pStyle w:val="TableParagraph"/>
              <w:rPr>
                <w:sz w:val="16"/>
              </w:rPr>
            </w:pPr>
            <w:r>
              <w:rPr>
                <w:sz w:val="16"/>
              </w:rPr>
              <w:t>100</w:t>
            </w:r>
          </w:p>
        </w:tc>
      </w:tr>
    </w:tbl>
    <w:p w:rsidR="007B3896" w:rsidRDefault="007B3896" w:rsidP="007B3896">
      <w:pPr>
        <w:pStyle w:val="GvdeMetni"/>
        <w:rPr>
          <w:b/>
          <w:sz w:val="22"/>
        </w:rPr>
      </w:pPr>
    </w:p>
    <w:p w:rsidR="007B3896" w:rsidRDefault="007B3896" w:rsidP="007B3896">
      <w:pPr>
        <w:pStyle w:val="GvdeMetni"/>
        <w:spacing w:before="1"/>
        <w:rPr>
          <w:b/>
          <w:sz w:val="20"/>
        </w:rPr>
      </w:pPr>
    </w:p>
    <w:p w:rsidR="007B3896" w:rsidRDefault="007B3896" w:rsidP="007B3896">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7B3896" w:rsidTr="00F40BD3">
        <w:trPr>
          <w:trHeight w:val="707"/>
        </w:trPr>
        <w:tc>
          <w:tcPr>
            <w:tcW w:w="1402" w:type="dxa"/>
            <w:vMerge w:val="restart"/>
            <w:shd w:val="clear" w:color="auto" w:fill="E2EFD9"/>
          </w:tcPr>
          <w:p w:rsidR="007B3896" w:rsidRDefault="007B3896" w:rsidP="00F40BD3">
            <w:pPr>
              <w:pStyle w:val="TableParagraph"/>
              <w:rPr>
                <w:sz w:val="18"/>
              </w:rPr>
            </w:pPr>
          </w:p>
        </w:tc>
        <w:tc>
          <w:tcPr>
            <w:tcW w:w="3831" w:type="dxa"/>
            <w:gridSpan w:val="3"/>
            <w:shd w:val="clear" w:color="auto" w:fill="E2EFD9"/>
          </w:tcPr>
          <w:p w:rsidR="007B3896" w:rsidRDefault="007B3896" w:rsidP="00F40BD3">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7B3896" w:rsidRDefault="007B3896" w:rsidP="00F40BD3">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7B3896" w:rsidTr="00F40BD3">
        <w:trPr>
          <w:trHeight w:val="650"/>
        </w:trPr>
        <w:tc>
          <w:tcPr>
            <w:tcW w:w="1402" w:type="dxa"/>
            <w:vMerge/>
            <w:tcBorders>
              <w:top w:val="nil"/>
            </w:tcBorders>
            <w:shd w:val="clear" w:color="auto" w:fill="E2EFD9"/>
          </w:tcPr>
          <w:p w:rsidR="007B3896" w:rsidRDefault="007B3896" w:rsidP="00F40BD3">
            <w:pPr>
              <w:rPr>
                <w:sz w:val="2"/>
                <w:szCs w:val="2"/>
              </w:rPr>
            </w:pPr>
          </w:p>
        </w:tc>
        <w:tc>
          <w:tcPr>
            <w:tcW w:w="1277" w:type="dxa"/>
          </w:tcPr>
          <w:p w:rsidR="007B3896" w:rsidRDefault="007B3896" w:rsidP="00F40BD3">
            <w:pPr>
              <w:pStyle w:val="TableParagraph"/>
              <w:spacing w:before="119"/>
              <w:ind w:left="400"/>
              <w:rPr>
                <w:b/>
                <w:sz w:val="20"/>
              </w:rPr>
            </w:pPr>
            <w:r>
              <w:rPr>
                <w:b/>
                <w:sz w:val="20"/>
              </w:rPr>
              <w:t>2021</w:t>
            </w:r>
          </w:p>
        </w:tc>
        <w:tc>
          <w:tcPr>
            <w:tcW w:w="1277" w:type="dxa"/>
          </w:tcPr>
          <w:p w:rsidR="007B3896" w:rsidRDefault="007B3896" w:rsidP="00F40BD3">
            <w:pPr>
              <w:pStyle w:val="TableParagraph"/>
              <w:spacing w:before="119"/>
              <w:ind w:left="399"/>
              <w:rPr>
                <w:b/>
                <w:sz w:val="20"/>
              </w:rPr>
            </w:pPr>
            <w:r>
              <w:rPr>
                <w:b/>
                <w:sz w:val="20"/>
              </w:rPr>
              <w:t>2022</w:t>
            </w:r>
          </w:p>
        </w:tc>
        <w:tc>
          <w:tcPr>
            <w:tcW w:w="1277" w:type="dxa"/>
          </w:tcPr>
          <w:p w:rsidR="007B3896" w:rsidRDefault="007B3896" w:rsidP="00F40BD3">
            <w:pPr>
              <w:pStyle w:val="TableParagraph"/>
              <w:spacing w:before="119"/>
              <w:ind w:left="397"/>
              <w:rPr>
                <w:b/>
                <w:sz w:val="20"/>
              </w:rPr>
            </w:pPr>
            <w:r>
              <w:rPr>
                <w:b/>
                <w:sz w:val="20"/>
              </w:rPr>
              <w:t>2023</w:t>
            </w:r>
          </w:p>
        </w:tc>
        <w:tc>
          <w:tcPr>
            <w:tcW w:w="1275" w:type="dxa"/>
          </w:tcPr>
          <w:p w:rsidR="007B3896" w:rsidRDefault="007B3896" w:rsidP="00F40BD3">
            <w:pPr>
              <w:pStyle w:val="TableParagraph"/>
              <w:spacing w:before="119"/>
              <w:ind w:left="396"/>
              <w:rPr>
                <w:b/>
                <w:sz w:val="20"/>
              </w:rPr>
            </w:pPr>
            <w:r>
              <w:rPr>
                <w:b/>
                <w:sz w:val="20"/>
              </w:rPr>
              <w:t>2021</w:t>
            </w:r>
          </w:p>
        </w:tc>
        <w:tc>
          <w:tcPr>
            <w:tcW w:w="1277" w:type="dxa"/>
          </w:tcPr>
          <w:p w:rsidR="007B3896" w:rsidRDefault="007B3896" w:rsidP="00F40BD3">
            <w:pPr>
              <w:pStyle w:val="TableParagraph"/>
              <w:spacing w:before="119"/>
              <w:ind w:left="398"/>
              <w:rPr>
                <w:b/>
                <w:sz w:val="20"/>
              </w:rPr>
            </w:pPr>
            <w:r>
              <w:rPr>
                <w:b/>
                <w:sz w:val="20"/>
              </w:rPr>
              <w:t>2022</w:t>
            </w:r>
          </w:p>
        </w:tc>
        <w:tc>
          <w:tcPr>
            <w:tcW w:w="1277" w:type="dxa"/>
          </w:tcPr>
          <w:p w:rsidR="007B3896" w:rsidRDefault="007B3896" w:rsidP="00F40BD3">
            <w:pPr>
              <w:pStyle w:val="TableParagraph"/>
              <w:spacing w:before="119"/>
              <w:ind w:left="398"/>
              <w:rPr>
                <w:b/>
                <w:sz w:val="20"/>
              </w:rPr>
            </w:pPr>
            <w:r>
              <w:rPr>
                <w:b/>
                <w:sz w:val="20"/>
              </w:rPr>
              <w:t>2023</w:t>
            </w:r>
          </w:p>
        </w:tc>
      </w:tr>
      <w:tr w:rsidR="007B3896" w:rsidTr="00F40BD3">
        <w:trPr>
          <w:trHeight w:val="412"/>
        </w:trPr>
        <w:tc>
          <w:tcPr>
            <w:tcW w:w="1402" w:type="dxa"/>
            <w:shd w:val="clear" w:color="auto" w:fill="E2EFD9"/>
          </w:tcPr>
          <w:p w:rsidR="007B3896" w:rsidRDefault="007B3896" w:rsidP="00F40BD3">
            <w:pPr>
              <w:pStyle w:val="TableParagraph"/>
              <w:spacing w:before="1"/>
              <w:ind w:left="107"/>
              <w:rPr>
                <w:b/>
                <w:sz w:val="20"/>
              </w:rPr>
            </w:pPr>
            <w:r>
              <w:rPr>
                <w:b/>
                <w:sz w:val="20"/>
              </w:rPr>
              <w:t>TOPLAM</w:t>
            </w:r>
          </w:p>
        </w:tc>
        <w:tc>
          <w:tcPr>
            <w:tcW w:w="1277" w:type="dxa"/>
          </w:tcPr>
          <w:p w:rsidR="007B3896" w:rsidRDefault="007B3896" w:rsidP="00F40BD3">
            <w:pPr>
              <w:pStyle w:val="TableParagraph"/>
              <w:rPr>
                <w:sz w:val="18"/>
              </w:rPr>
            </w:pPr>
            <w:r>
              <w:rPr>
                <w:sz w:val="18"/>
              </w:rPr>
              <w:t>0</w:t>
            </w:r>
          </w:p>
        </w:tc>
        <w:tc>
          <w:tcPr>
            <w:tcW w:w="1277" w:type="dxa"/>
          </w:tcPr>
          <w:p w:rsidR="007B3896" w:rsidRDefault="007B3896" w:rsidP="00F40BD3">
            <w:pPr>
              <w:pStyle w:val="TableParagraph"/>
              <w:rPr>
                <w:sz w:val="18"/>
              </w:rPr>
            </w:pPr>
            <w:r>
              <w:rPr>
                <w:sz w:val="18"/>
              </w:rPr>
              <w:t>0</w:t>
            </w:r>
          </w:p>
        </w:tc>
        <w:tc>
          <w:tcPr>
            <w:tcW w:w="1277" w:type="dxa"/>
          </w:tcPr>
          <w:p w:rsidR="007B3896" w:rsidRDefault="007B3896" w:rsidP="00F40BD3">
            <w:pPr>
              <w:pStyle w:val="TableParagraph"/>
              <w:rPr>
                <w:sz w:val="18"/>
              </w:rPr>
            </w:pPr>
            <w:r>
              <w:rPr>
                <w:sz w:val="18"/>
              </w:rPr>
              <w:t>1</w:t>
            </w:r>
          </w:p>
        </w:tc>
        <w:tc>
          <w:tcPr>
            <w:tcW w:w="1275" w:type="dxa"/>
          </w:tcPr>
          <w:p w:rsidR="007B3896" w:rsidRDefault="007B3896" w:rsidP="00F40BD3">
            <w:pPr>
              <w:pStyle w:val="TableParagraph"/>
              <w:rPr>
                <w:sz w:val="18"/>
              </w:rPr>
            </w:pPr>
            <w:r>
              <w:rPr>
                <w:sz w:val="18"/>
              </w:rPr>
              <w:t>0</w:t>
            </w:r>
          </w:p>
        </w:tc>
        <w:tc>
          <w:tcPr>
            <w:tcW w:w="1277" w:type="dxa"/>
          </w:tcPr>
          <w:p w:rsidR="007B3896" w:rsidRDefault="007B3896" w:rsidP="00F40BD3">
            <w:pPr>
              <w:pStyle w:val="TableParagraph"/>
              <w:rPr>
                <w:sz w:val="18"/>
              </w:rPr>
            </w:pPr>
            <w:r>
              <w:rPr>
                <w:sz w:val="18"/>
              </w:rPr>
              <w:t>0</w:t>
            </w:r>
          </w:p>
        </w:tc>
        <w:tc>
          <w:tcPr>
            <w:tcW w:w="1277" w:type="dxa"/>
          </w:tcPr>
          <w:p w:rsidR="007B3896" w:rsidRDefault="007B3896" w:rsidP="00F40BD3">
            <w:pPr>
              <w:pStyle w:val="TableParagraph"/>
              <w:rPr>
                <w:sz w:val="18"/>
              </w:rPr>
            </w:pPr>
            <w:r>
              <w:rPr>
                <w:sz w:val="18"/>
              </w:rPr>
              <w:t>1</w:t>
            </w:r>
          </w:p>
        </w:tc>
      </w:tr>
    </w:tbl>
    <w:p w:rsidR="007B3896" w:rsidRDefault="007B3896" w:rsidP="007B3896">
      <w:pPr>
        <w:pStyle w:val="GvdeMetni"/>
        <w:rPr>
          <w:b/>
          <w:sz w:val="22"/>
        </w:rPr>
      </w:pPr>
    </w:p>
    <w:p w:rsidR="009B2A87" w:rsidRDefault="009B2A87" w:rsidP="009B2A87">
      <w:pPr>
        <w:spacing w:before="1"/>
        <w:ind w:left="958"/>
        <w:rPr>
          <w:b/>
          <w:sz w:val="20"/>
        </w:rPr>
      </w:pPr>
    </w:p>
    <w:p w:rsidR="009B2A87" w:rsidRDefault="009B2A87" w:rsidP="009B2A87">
      <w:pPr>
        <w:spacing w:before="1"/>
        <w:ind w:left="958"/>
        <w:rPr>
          <w:b/>
          <w:sz w:val="20"/>
        </w:rPr>
      </w:pPr>
    </w:p>
    <w:p w:rsidR="009B2A87" w:rsidRDefault="009B2A87" w:rsidP="009B2A87">
      <w:pPr>
        <w:spacing w:before="1"/>
        <w:ind w:left="958"/>
        <w:rPr>
          <w:b/>
          <w:sz w:val="20"/>
        </w:rPr>
      </w:pPr>
    </w:p>
    <w:p w:rsidR="009B2A87" w:rsidRDefault="009B2A87" w:rsidP="009B2A87">
      <w:pPr>
        <w:spacing w:before="1"/>
        <w:ind w:left="958"/>
        <w:rPr>
          <w:b/>
          <w:sz w:val="20"/>
        </w:rPr>
      </w:pPr>
    </w:p>
    <w:p w:rsidR="009B2A87" w:rsidRDefault="009B2A87" w:rsidP="009B2A87">
      <w:pPr>
        <w:spacing w:before="1"/>
        <w:ind w:left="958"/>
        <w:rPr>
          <w:b/>
          <w:sz w:val="20"/>
        </w:rPr>
      </w:pPr>
    </w:p>
    <w:p w:rsidR="009B2A87" w:rsidRDefault="009B2A87" w:rsidP="009B2A87">
      <w:pPr>
        <w:spacing w:before="1"/>
        <w:ind w:left="958"/>
        <w:rPr>
          <w:b/>
          <w:sz w:val="20"/>
        </w:rPr>
      </w:pPr>
    </w:p>
    <w:p w:rsidR="009B2A87" w:rsidRDefault="009B2A87" w:rsidP="009B2A87">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pPr w:leftFromText="141" w:rightFromText="141" w:vertAnchor="text" w:tblpX="96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685"/>
        <w:gridCol w:w="5244"/>
        <w:gridCol w:w="1134"/>
        <w:gridCol w:w="1701"/>
      </w:tblGrid>
      <w:tr w:rsidR="009B2A87" w:rsidTr="00F40BD3">
        <w:trPr>
          <w:trHeight w:val="1062"/>
        </w:trPr>
        <w:tc>
          <w:tcPr>
            <w:tcW w:w="1447"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685"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92"/>
              <w:rPr>
                <w:b/>
                <w:sz w:val="20"/>
              </w:rPr>
            </w:pPr>
            <w:r>
              <w:rPr>
                <w:b/>
                <w:sz w:val="20"/>
              </w:rPr>
              <w:t>Görevi</w:t>
            </w:r>
          </w:p>
        </w:tc>
        <w:tc>
          <w:tcPr>
            <w:tcW w:w="5244"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134"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09"/>
              <w:rPr>
                <w:b/>
                <w:sz w:val="20"/>
              </w:rPr>
            </w:pPr>
            <w:r>
              <w:rPr>
                <w:b/>
                <w:sz w:val="20"/>
              </w:rPr>
              <w:t>Katıldığı</w:t>
            </w:r>
            <w:r>
              <w:rPr>
                <w:b/>
                <w:spacing w:val="-4"/>
                <w:sz w:val="20"/>
              </w:rPr>
              <w:t xml:space="preserve"> </w:t>
            </w:r>
            <w:r>
              <w:rPr>
                <w:b/>
                <w:sz w:val="20"/>
              </w:rPr>
              <w:t>Yıl</w:t>
            </w:r>
          </w:p>
        </w:tc>
        <w:tc>
          <w:tcPr>
            <w:tcW w:w="1701"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09"/>
              <w:rPr>
                <w:b/>
                <w:sz w:val="20"/>
              </w:rPr>
            </w:pPr>
            <w:r>
              <w:rPr>
                <w:b/>
                <w:sz w:val="20"/>
              </w:rPr>
              <w:t>Belge</w:t>
            </w:r>
            <w:r>
              <w:rPr>
                <w:b/>
                <w:spacing w:val="-2"/>
                <w:sz w:val="20"/>
              </w:rPr>
              <w:t xml:space="preserve"> </w:t>
            </w:r>
            <w:r>
              <w:rPr>
                <w:b/>
                <w:sz w:val="20"/>
              </w:rPr>
              <w:t>Tipi</w:t>
            </w:r>
          </w:p>
        </w:tc>
      </w:tr>
      <w:tr w:rsidR="009B2A87" w:rsidTr="00F40BD3">
        <w:trPr>
          <w:trHeight w:val="354"/>
        </w:trPr>
        <w:tc>
          <w:tcPr>
            <w:tcW w:w="1447" w:type="dxa"/>
            <w:shd w:val="clear" w:color="auto" w:fill="E2EFD9"/>
          </w:tcPr>
          <w:p w:rsidR="009B2A87" w:rsidRDefault="009B2A87" w:rsidP="00F40BD3">
            <w:pPr>
              <w:pStyle w:val="TableParagraph"/>
              <w:rPr>
                <w:sz w:val="18"/>
              </w:rPr>
            </w:pPr>
            <w:r>
              <w:rPr>
                <w:sz w:val="18"/>
              </w:rPr>
              <w:t>Mevlüt BULUT</w:t>
            </w:r>
          </w:p>
        </w:tc>
        <w:tc>
          <w:tcPr>
            <w:tcW w:w="685" w:type="dxa"/>
          </w:tcPr>
          <w:p w:rsidR="009B2A87" w:rsidRDefault="009B2A87" w:rsidP="00F40BD3">
            <w:pPr>
              <w:pStyle w:val="TableParagraph"/>
              <w:spacing w:before="1"/>
              <w:rPr>
                <w:sz w:val="20"/>
              </w:rPr>
            </w:pPr>
            <w:r>
              <w:rPr>
                <w:sz w:val="20"/>
              </w:rPr>
              <w:t>Müdür</w:t>
            </w:r>
          </w:p>
        </w:tc>
        <w:tc>
          <w:tcPr>
            <w:tcW w:w="5244" w:type="dxa"/>
          </w:tcPr>
          <w:p w:rsidR="009B2A87" w:rsidRPr="008C7C0E" w:rsidRDefault="009B2A87" w:rsidP="00F40BD3">
            <w:pPr>
              <w:pStyle w:val="TableParagraph"/>
              <w:tabs>
                <w:tab w:val="left" w:pos="1200"/>
              </w:tabs>
              <w:rPr>
                <w:rFonts w:asciiTheme="minorHAnsi" w:hAnsiTheme="minorHAnsi"/>
                <w:sz w:val="18"/>
                <w:szCs w:val="18"/>
              </w:rPr>
            </w:pPr>
            <w:r w:rsidRPr="008C7C0E">
              <w:rPr>
                <w:rFonts w:asciiTheme="minorHAnsi" w:hAnsiTheme="minorHAnsi"/>
                <w:sz w:val="18"/>
                <w:szCs w:val="18"/>
              </w:rPr>
              <w:tab/>
            </w:r>
          </w:p>
          <w:tbl>
            <w:tblPr>
              <w:tblW w:w="9406" w:type="dxa"/>
              <w:tblLayout w:type="fixed"/>
              <w:tblCellMar>
                <w:left w:w="70" w:type="dxa"/>
                <w:right w:w="70" w:type="dxa"/>
              </w:tblCellMar>
              <w:tblLook w:val="04A0" w:firstRow="1" w:lastRow="0" w:firstColumn="1" w:lastColumn="0" w:noHBand="0" w:noVBand="1"/>
            </w:tblPr>
            <w:tblGrid>
              <w:gridCol w:w="9406"/>
            </w:tblGrid>
            <w:tr w:rsidR="009B2A87" w:rsidRPr="008C7C0E" w:rsidTr="00F40BD3">
              <w:trPr>
                <w:trHeight w:val="300"/>
              </w:trPr>
              <w:tc>
                <w:tcPr>
                  <w:tcW w:w="9406" w:type="dxa"/>
                  <w:tcBorders>
                    <w:top w:val="nil"/>
                    <w:left w:val="nil"/>
                    <w:bottom w:val="nil"/>
                    <w:right w:val="nil"/>
                  </w:tcBorders>
                  <w:shd w:val="clear" w:color="auto" w:fill="auto"/>
                  <w:noWrap/>
                  <w:vAlign w:val="bottom"/>
                </w:tcPr>
                <w:tbl>
                  <w:tblPr>
                    <w:tblW w:w="14980" w:type="dxa"/>
                    <w:tblLayout w:type="fixed"/>
                    <w:tblCellMar>
                      <w:left w:w="70" w:type="dxa"/>
                      <w:right w:w="70" w:type="dxa"/>
                    </w:tblCellMar>
                    <w:tblLook w:val="04A0" w:firstRow="1" w:lastRow="0" w:firstColumn="1" w:lastColumn="0" w:noHBand="0" w:noVBand="1"/>
                  </w:tblPr>
                  <w:tblGrid>
                    <w:gridCol w:w="14980"/>
                  </w:tblGrid>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2.01.03.01.185 - MEB Birim Amirlerinin Öğretmen Bilgilendirme Semineri</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2.01.01.03.016 - Eleştirel Düşünme Becerileri Semineri 1</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2.01.03.01.080 - Bağımlılıkla Mücadele Semineri 1</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2.01.01.07.065 - Aktif Öğrenme Yöntem ve Teknikleri Semineri</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4.01.04.02.030 - Hijyen Şartlarının Geliştirilmesi ve Enfeksiyon Önleme Tetkik Görevlisi Eğitim Semineri</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2.02.09.02.016 - Sınıf Öğretmenlerinin Matematik Öğretim Becerilerinin Geliştirilmesi Semineri</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2.01.02.04.012 - Çevrim İçi Eğitimde Etkileşimli Ders Tasarımı Kursu</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2.02.09.02.015 - İlkokulda Gelişim ve Öğrenmenin Değerlendirilmesi Semineri</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3.03.01.02.002 - Uzman Öğretmenlik Eğitim Programı Semineri</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4.01.03.03.004 - Yönetimsel Beceriler Semineri</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4.01.02.05.002 - Fatih Projesi Okullar Envanter Giriş Modülü Kullanımı Semineri</w:t>
                        </w:r>
                      </w:p>
                    </w:tc>
                  </w:tr>
                  <w:tr w:rsidR="009B2A87" w:rsidRPr="008C7C0E" w:rsidTr="00F40BD3">
                    <w:trPr>
                      <w:trHeight w:val="300"/>
                    </w:trPr>
                    <w:tc>
                      <w:tcPr>
                        <w:tcW w:w="149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2.02.04.01.050 - Türk İşaret Dili Uzaktan Eğitim Semineri -1</w:t>
                        </w:r>
                      </w:p>
                    </w:tc>
                  </w:tr>
                  <w:tr w:rsidR="009B2A87" w:rsidRPr="008C7C0E" w:rsidTr="00F40BD3">
                    <w:trPr>
                      <w:trHeight w:val="300"/>
                    </w:trPr>
                    <w:tc>
                      <w:tcPr>
                        <w:tcW w:w="1498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bl>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9406"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4.01.04.02.029 - Okul-Kurum Gıda İşletmesi Denetimi Eğitimi Semineri</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1.02.01.01.012 - Doğa Yürüyüşü (Yaz) Eğitimi Kursu</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1.02.03.02.011 - Trafik Sistemi ve Trafik Kurallarına Uyma Bilinci Semineri</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2.01.01.02.008 - Eğitimde Yeni Yaklaşımlar Kursu</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4.01.03.03.033 - Yönetici Geliştirme Programı Semineri 4</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4.01.03.03.032 - Yönetici Geliştirme Programı Semineri 3</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4.01.03.03.031 - Yönetici Geliştirme Programı Semineri 2</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2.02.08.11.001 - Çalışanların Temel İş Sağlığı ve Güvenliği Eğitimi Kursu (Az Tehlikeli İşyerleri)</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4.01.03.03.030 - Yönetici Geliştirme Programı Semineri 1</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bl>
          <w:p w:rsidR="009B2A87" w:rsidRPr="008C7C0E" w:rsidRDefault="009B2A87" w:rsidP="00F40BD3">
            <w:pPr>
              <w:pStyle w:val="TableParagraph"/>
              <w:tabs>
                <w:tab w:val="left" w:pos="1200"/>
              </w:tabs>
              <w:rPr>
                <w:rFonts w:asciiTheme="minorHAnsi" w:hAnsiTheme="minorHAnsi"/>
                <w:sz w:val="18"/>
                <w:szCs w:val="18"/>
              </w:rPr>
            </w:pPr>
          </w:p>
        </w:tc>
        <w:tc>
          <w:tcPr>
            <w:tcW w:w="1134" w:type="dxa"/>
          </w:tcPr>
          <w:p w:rsidR="009B2A87" w:rsidRPr="008C7C0E" w:rsidRDefault="009B2A87" w:rsidP="00F40BD3">
            <w:pPr>
              <w:rPr>
                <w:rFonts w:cs="Times New Roman"/>
                <w:sz w:val="18"/>
                <w:szCs w:val="18"/>
              </w:rPr>
            </w:pPr>
          </w:p>
          <w:tbl>
            <w:tblPr>
              <w:tblW w:w="2180" w:type="dxa"/>
              <w:tblLayout w:type="fixed"/>
              <w:tblCellMar>
                <w:left w:w="70" w:type="dxa"/>
                <w:right w:w="70" w:type="dxa"/>
              </w:tblCellMar>
              <w:tblLook w:val="04A0" w:firstRow="1" w:lastRow="0" w:firstColumn="1" w:lastColumn="0" w:noHBand="0" w:noVBand="1"/>
            </w:tblPr>
            <w:tblGrid>
              <w:gridCol w:w="2180"/>
            </w:tblGrid>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19.11.2023</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08.12.2023</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12.02.2023</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12.02.2023</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09.09.2022</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18.11.2022</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29.12.2022</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26.09.2022</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05.09.2022</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17.04.2022</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10.04.2022</w:t>
                  </w:r>
                </w:p>
              </w:tc>
            </w:tr>
            <w:tr w:rsidR="009B2A87" w:rsidRPr="008C7C0E" w:rsidTr="00F40BD3">
              <w:trPr>
                <w:trHeight w:val="300"/>
              </w:trPr>
              <w:tc>
                <w:tcPr>
                  <w:tcW w:w="218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05.06.2022</w:t>
                  </w: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pStyle w:val="TableParagraph"/>
                    <w:framePr w:hSpace="141" w:wrap="around" w:vAnchor="text" w:hAnchor="text" w:x="968" w:y="1"/>
                    <w:suppressOverlap/>
                    <w:rPr>
                      <w:rFonts w:asciiTheme="minorHAnsi" w:hAnsiTheme="minorHAnsi"/>
                      <w:sz w:val="18"/>
                      <w:szCs w:val="18"/>
                    </w:rPr>
                  </w:pPr>
                  <w:r w:rsidRPr="008C7C0E">
                    <w:rPr>
                      <w:rFonts w:asciiTheme="minorHAnsi" w:hAnsiTheme="minorHAnsi"/>
                      <w:sz w:val="18"/>
                      <w:szCs w:val="18"/>
                    </w:rPr>
                    <w:t>03.01.2024</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pStyle w:val="TableParagraph"/>
                    <w:framePr w:hSpace="141" w:wrap="around" w:vAnchor="text" w:hAnchor="text" w:x="968" w:y="1"/>
                    <w:suppressOverlap/>
                    <w:rPr>
                      <w:rFonts w:asciiTheme="minorHAnsi" w:hAnsiTheme="minorHAnsi"/>
                      <w:sz w:val="18"/>
                      <w:szCs w:val="18"/>
                    </w:rPr>
                  </w:pPr>
                  <w:r w:rsidRPr="008C7C0E">
                    <w:rPr>
                      <w:rFonts w:asciiTheme="minorHAnsi" w:hAnsiTheme="minorHAnsi"/>
                      <w:sz w:val="18"/>
                      <w:szCs w:val="18"/>
                    </w:rPr>
                    <w:t>12.05.2023</w:t>
                  </w:r>
                </w:p>
                <w:p w:rsidR="009B2A87" w:rsidRDefault="009B2A87" w:rsidP="00F40BD3">
                  <w:pPr>
                    <w:pStyle w:val="TableParagraph"/>
                    <w:framePr w:hSpace="141" w:wrap="around" w:vAnchor="text" w:hAnchor="text" w:x="968" w:y="1"/>
                    <w:suppressOverlap/>
                    <w:rPr>
                      <w:rFonts w:asciiTheme="minorHAnsi" w:hAnsiTheme="minorHAnsi"/>
                      <w:sz w:val="18"/>
                      <w:szCs w:val="18"/>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cs="Times New Roman"/>
                      <w:sz w:val="18"/>
                      <w:szCs w:val="18"/>
                    </w:rPr>
                    <w:t>11.01.2023</w:t>
                  </w: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Default="009B2A87" w:rsidP="00F40BD3">
                  <w:pPr>
                    <w:pStyle w:val="TableParagraph"/>
                    <w:framePr w:hSpace="141" w:wrap="around" w:vAnchor="text" w:hAnchor="text" w:x="968" w:y="1"/>
                    <w:suppressOverlap/>
                    <w:rPr>
                      <w:rFonts w:asciiTheme="minorHAnsi" w:hAnsiTheme="minorHAnsi"/>
                      <w:sz w:val="18"/>
                      <w:szCs w:val="18"/>
                    </w:rPr>
                  </w:pPr>
                </w:p>
                <w:p w:rsidR="009B2A87" w:rsidRPr="008C7C0E" w:rsidRDefault="009B2A87" w:rsidP="00F40BD3">
                  <w:pPr>
                    <w:pStyle w:val="TableParagraph"/>
                    <w:framePr w:hSpace="141" w:wrap="around" w:vAnchor="text" w:hAnchor="text" w:x="968" w:y="1"/>
                    <w:suppressOverlap/>
                    <w:rPr>
                      <w:rFonts w:asciiTheme="minorHAnsi" w:hAnsiTheme="minorHAnsi"/>
                      <w:sz w:val="18"/>
                      <w:szCs w:val="18"/>
                    </w:rPr>
                  </w:pPr>
                  <w:r w:rsidRPr="008C7C0E">
                    <w:rPr>
                      <w:rFonts w:asciiTheme="minorHAnsi" w:hAnsiTheme="minorHAnsi"/>
                      <w:sz w:val="18"/>
                      <w:szCs w:val="18"/>
                    </w:rPr>
                    <w:t>30.12.2022</w:t>
                  </w:r>
                </w:p>
                <w:p w:rsidR="009B2A87" w:rsidRDefault="009B2A87" w:rsidP="00F40BD3">
                  <w:pPr>
                    <w:pStyle w:val="TableParagraph"/>
                    <w:framePr w:hSpace="141" w:wrap="around" w:vAnchor="text" w:hAnchor="text" w:x="968" w:y="1"/>
                    <w:suppressOverlap/>
                    <w:rPr>
                      <w:rFonts w:asciiTheme="minorHAnsi" w:hAnsiTheme="minorHAnsi"/>
                      <w:sz w:val="18"/>
                      <w:szCs w:val="18"/>
                    </w:rPr>
                  </w:pPr>
                </w:p>
                <w:p w:rsidR="009B2A87" w:rsidRPr="008C7C0E" w:rsidRDefault="009B2A87" w:rsidP="00F40BD3">
                  <w:pPr>
                    <w:pStyle w:val="TableParagraph"/>
                    <w:framePr w:hSpace="141" w:wrap="around" w:vAnchor="text" w:hAnchor="text" w:x="968" w:y="1"/>
                    <w:suppressOverlap/>
                    <w:rPr>
                      <w:rFonts w:asciiTheme="minorHAnsi" w:hAnsiTheme="minorHAnsi"/>
                      <w:sz w:val="18"/>
                      <w:szCs w:val="18"/>
                    </w:rPr>
                  </w:pPr>
                  <w:r w:rsidRPr="008C7C0E">
                    <w:rPr>
                      <w:rFonts w:asciiTheme="minorHAnsi" w:hAnsiTheme="minorHAnsi"/>
                      <w:sz w:val="18"/>
                      <w:szCs w:val="18"/>
                    </w:rPr>
                    <w:t>28.10.2022</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pStyle w:val="TableParagraph"/>
                    <w:framePr w:hSpace="141" w:wrap="around" w:vAnchor="text" w:hAnchor="text" w:x="968" w:y="1"/>
                    <w:suppressOverlap/>
                    <w:rPr>
                      <w:rFonts w:asciiTheme="minorHAnsi" w:hAnsiTheme="minorHAnsi"/>
                      <w:sz w:val="18"/>
                      <w:szCs w:val="18"/>
                    </w:rPr>
                  </w:pPr>
                  <w:r w:rsidRPr="008C7C0E">
                    <w:rPr>
                      <w:rFonts w:asciiTheme="minorHAnsi" w:hAnsiTheme="minorHAnsi"/>
                      <w:sz w:val="18"/>
                      <w:szCs w:val="18"/>
                    </w:rPr>
                    <w:t>22.07.2022</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pStyle w:val="TableParagraph"/>
                    <w:framePr w:hSpace="141" w:wrap="around" w:vAnchor="text" w:hAnchor="text" w:x="968" w:y="1"/>
                    <w:suppressOverlap/>
                    <w:rPr>
                      <w:rFonts w:asciiTheme="minorHAnsi" w:hAnsiTheme="minorHAnsi"/>
                      <w:sz w:val="18"/>
                      <w:szCs w:val="18"/>
                    </w:rPr>
                  </w:pPr>
                  <w:r w:rsidRPr="008C7C0E">
                    <w:rPr>
                      <w:rFonts w:asciiTheme="minorHAnsi" w:hAnsiTheme="minorHAnsi"/>
                      <w:sz w:val="18"/>
                      <w:szCs w:val="18"/>
                    </w:rPr>
                    <w:t>24.06.2022</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pStyle w:val="TableParagraph"/>
                    <w:framePr w:hSpace="141" w:wrap="around" w:vAnchor="text" w:hAnchor="text" w:x="968" w:y="1"/>
                    <w:suppressOverlap/>
                    <w:rPr>
                      <w:rFonts w:asciiTheme="minorHAnsi" w:hAnsiTheme="minorHAnsi"/>
                      <w:sz w:val="18"/>
                      <w:szCs w:val="18"/>
                    </w:rPr>
                  </w:pPr>
                  <w:r w:rsidRPr="008C7C0E">
                    <w:rPr>
                      <w:rFonts w:asciiTheme="minorHAnsi" w:hAnsiTheme="minorHAnsi"/>
                      <w:sz w:val="18"/>
                      <w:szCs w:val="18"/>
                    </w:rPr>
                    <w:t>23.05.2022</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pStyle w:val="TableParagraph"/>
                    <w:framePr w:hSpace="141" w:wrap="around" w:vAnchor="text" w:hAnchor="text" w:x="968" w:y="1"/>
                    <w:suppressOverlap/>
                    <w:rPr>
                      <w:rFonts w:asciiTheme="minorHAnsi" w:hAnsiTheme="minorHAnsi"/>
                      <w:sz w:val="18"/>
                      <w:szCs w:val="18"/>
                    </w:rPr>
                  </w:pPr>
                  <w:r w:rsidRPr="008C7C0E">
                    <w:rPr>
                      <w:rFonts w:asciiTheme="minorHAnsi" w:hAnsiTheme="minorHAnsi"/>
                      <w:sz w:val="18"/>
                      <w:szCs w:val="18"/>
                    </w:rPr>
                    <w:t>15.04.2022</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218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bl>
          <w:p w:rsidR="009B2A87" w:rsidRPr="008C7C0E"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Pr="008C7C0E"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Default="009B2A87" w:rsidP="00F40BD3">
            <w:pPr>
              <w:pStyle w:val="TableParagraph"/>
              <w:rPr>
                <w:rFonts w:asciiTheme="minorHAnsi" w:hAnsiTheme="minorHAnsi"/>
                <w:sz w:val="18"/>
                <w:szCs w:val="18"/>
              </w:rPr>
            </w:pPr>
          </w:p>
          <w:p w:rsidR="009B2A87" w:rsidRPr="008C7C0E" w:rsidRDefault="009B2A87" w:rsidP="00F40BD3">
            <w:pPr>
              <w:pStyle w:val="TableParagraph"/>
              <w:rPr>
                <w:rFonts w:asciiTheme="minorHAnsi" w:hAnsiTheme="minorHAnsi"/>
                <w:sz w:val="18"/>
                <w:szCs w:val="18"/>
              </w:rPr>
            </w:pPr>
          </w:p>
        </w:tc>
        <w:tc>
          <w:tcPr>
            <w:tcW w:w="1701" w:type="dxa"/>
          </w:tcPr>
          <w:tbl>
            <w:tblPr>
              <w:tblW w:w="1700" w:type="dxa"/>
              <w:tblLayout w:type="fixed"/>
              <w:tblCellMar>
                <w:left w:w="70" w:type="dxa"/>
                <w:right w:w="70" w:type="dxa"/>
              </w:tblCellMar>
              <w:tblLook w:val="04A0" w:firstRow="1" w:lastRow="0" w:firstColumn="1" w:lastColumn="0" w:noHBand="0" w:noVBand="1"/>
            </w:tblPr>
            <w:tblGrid>
              <w:gridCol w:w="1700"/>
            </w:tblGrid>
            <w:tr w:rsidR="009B2A87" w:rsidRPr="008C7C0E" w:rsidTr="00F40BD3">
              <w:trPr>
                <w:trHeight w:val="8274"/>
              </w:trPr>
              <w:tc>
                <w:tcPr>
                  <w:tcW w:w="170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cs="Times New Roman"/>
                      <w:sz w:val="18"/>
                      <w:szCs w:val="18"/>
                    </w:rPr>
                  </w:pPr>
                </w:p>
                <w:tbl>
                  <w:tblPr>
                    <w:tblW w:w="1920" w:type="dxa"/>
                    <w:tblLayout w:type="fixed"/>
                    <w:tblCellMar>
                      <w:left w:w="70" w:type="dxa"/>
                      <w:right w:w="70" w:type="dxa"/>
                    </w:tblCellMar>
                    <w:tblLook w:val="04A0" w:firstRow="1" w:lastRow="0" w:firstColumn="1" w:lastColumn="0" w:noHBand="0" w:noVBand="1"/>
                  </w:tblPr>
                  <w:tblGrid>
                    <w:gridCol w:w="1920"/>
                  </w:tblGrid>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Başarı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hideMark/>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Başarı Belgesi</w:t>
                        </w: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Katılım Belgesi</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Başarı Belgesi</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Başarı Belgesi</w:t>
                        </w:r>
                      </w:p>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Başarı Belgesi</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lastRenderedPageBreak/>
                          <w:t>Başarı Belgesi</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Başarı Belgesi</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r w:rsidRPr="008C7C0E">
                          <w:rPr>
                            <w:rFonts w:eastAsia="Times New Roman" w:cs="Times New Roman"/>
                            <w:color w:val="000000"/>
                            <w:sz w:val="18"/>
                            <w:szCs w:val="18"/>
                            <w:lang w:eastAsia="tr-TR"/>
                          </w:rPr>
                          <w:t>Başarı Belgesi</w:t>
                        </w:r>
                      </w:p>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bl>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70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bl>
          <w:p w:rsidR="009B2A87" w:rsidRPr="008C7C0E" w:rsidRDefault="009B2A87" w:rsidP="00F40BD3">
            <w:pPr>
              <w:pStyle w:val="TableParagraph"/>
              <w:rPr>
                <w:rFonts w:asciiTheme="minorHAnsi" w:hAnsiTheme="minorHAnsi"/>
                <w:sz w:val="18"/>
                <w:szCs w:val="18"/>
              </w:rPr>
            </w:pPr>
          </w:p>
        </w:tc>
      </w:tr>
    </w:tbl>
    <w:p w:rsidR="009B2A87" w:rsidRDefault="009B2A87" w:rsidP="009B2A87">
      <w:pPr>
        <w:rPr>
          <w:rFonts w:ascii="Times New Roman"/>
          <w:sz w:val="18"/>
        </w:rPr>
        <w:sectPr w:rsidR="009B2A87">
          <w:pgSz w:w="11910" w:h="16840"/>
          <w:pgMar w:top="1320" w:right="400" w:bottom="1280" w:left="460" w:header="0" w:footer="1017" w:gutter="0"/>
          <w:cols w:space="708"/>
        </w:sectPr>
      </w:pPr>
      <w:r>
        <w:rPr>
          <w:rFonts w:ascii="Times New Roman"/>
          <w:sz w:val="18"/>
        </w:rPr>
        <w:lastRenderedPageBreak/>
        <w:br w:type="textWrapping" w:clear="all"/>
      </w:r>
    </w:p>
    <w:p w:rsidR="009B2A87" w:rsidRDefault="009B2A87" w:rsidP="009B2A87">
      <w:pPr>
        <w:spacing w:before="79"/>
        <w:ind w:left="958"/>
        <w:rPr>
          <w:b/>
          <w:sz w:val="20"/>
        </w:rPr>
      </w:pPr>
    </w:p>
    <w:p w:rsidR="009B2A87" w:rsidRDefault="009B2A87" w:rsidP="009B2A87">
      <w:pPr>
        <w:spacing w:before="79"/>
        <w:ind w:left="958"/>
        <w:rPr>
          <w:b/>
          <w:sz w:val="20"/>
        </w:rPr>
      </w:pPr>
    </w:p>
    <w:tbl>
      <w:tblPr>
        <w:tblStyle w:val="TableNormal"/>
        <w:tblpPr w:leftFromText="141" w:rightFromText="141" w:vertAnchor="text" w:tblpX="96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685"/>
        <w:gridCol w:w="5244"/>
        <w:gridCol w:w="1134"/>
        <w:gridCol w:w="1701"/>
      </w:tblGrid>
      <w:tr w:rsidR="009B2A87" w:rsidTr="00F40BD3">
        <w:trPr>
          <w:trHeight w:val="1062"/>
        </w:trPr>
        <w:tc>
          <w:tcPr>
            <w:tcW w:w="1447"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685"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92"/>
              <w:rPr>
                <w:b/>
                <w:sz w:val="20"/>
              </w:rPr>
            </w:pPr>
            <w:r>
              <w:rPr>
                <w:b/>
                <w:sz w:val="20"/>
              </w:rPr>
              <w:t>Görevi</w:t>
            </w:r>
          </w:p>
        </w:tc>
        <w:tc>
          <w:tcPr>
            <w:tcW w:w="5244"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134"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09"/>
              <w:rPr>
                <w:b/>
                <w:sz w:val="20"/>
              </w:rPr>
            </w:pPr>
            <w:r>
              <w:rPr>
                <w:b/>
                <w:sz w:val="20"/>
              </w:rPr>
              <w:t>Katıldığı</w:t>
            </w:r>
            <w:r>
              <w:rPr>
                <w:b/>
                <w:spacing w:val="-4"/>
                <w:sz w:val="20"/>
              </w:rPr>
              <w:t xml:space="preserve"> </w:t>
            </w:r>
            <w:r>
              <w:rPr>
                <w:b/>
                <w:sz w:val="20"/>
              </w:rPr>
              <w:t>Yıl</w:t>
            </w:r>
          </w:p>
        </w:tc>
        <w:tc>
          <w:tcPr>
            <w:tcW w:w="1701" w:type="dxa"/>
            <w:shd w:val="clear" w:color="auto" w:fill="E2EFD9"/>
          </w:tcPr>
          <w:p w:rsidR="009B2A87" w:rsidRDefault="009B2A87" w:rsidP="00F40BD3">
            <w:pPr>
              <w:pStyle w:val="TableParagraph"/>
              <w:spacing w:before="2"/>
              <w:rPr>
                <w:b/>
                <w:sz w:val="30"/>
              </w:rPr>
            </w:pPr>
          </w:p>
          <w:p w:rsidR="009B2A87" w:rsidRDefault="009B2A87" w:rsidP="00F40BD3">
            <w:pPr>
              <w:pStyle w:val="TableParagraph"/>
              <w:spacing w:before="1"/>
              <w:ind w:left="109"/>
              <w:rPr>
                <w:b/>
                <w:sz w:val="20"/>
              </w:rPr>
            </w:pPr>
            <w:r>
              <w:rPr>
                <w:b/>
                <w:sz w:val="20"/>
              </w:rPr>
              <w:t>Belge</w:t>
            </w:r>
            <w:r>
              <w:rPr>
                <w:b/>
                <w:spacing w:val="-2"/>
                <w:sz w:val="20"/>
              </w:rPr>
              <w:t xml:space="preserve"> </w:t>
            </w:r>
            <w:r>
              <w:rPr>
                <w:b/>
                <w:sz w:val="20"/>
              </w:rPr>
              <w:t>Tipi</w:t>
            </w:r>
          </w:p>
        </w:tc>
      </w:tr>
      <w:tr w:rsidR="009B2A87" w:rsidTr="00F40BD3">
        <w:trPr>
          <w:trHeight w:val="354"/>
        </w:trPr>
        <w:tc>
          <w:tcPr>
            <w:tcW w:w="1447" w:type="dxa"/>
            <w:shd w:val="clear" w:color="auto" w:fill="E2EFD9"/>
          </w:tcPr>
          <w:p w:rsidR="009B2A87" w:rsidRDefault="009B2A87" w:rsidP="00F40BD3">
            <w:pPr>
              <w:pStyle w:val="TableParagraph"/>
              <w:rPr>
                <w:sz w:val="18"/>
              </w:rPr>
            </w:pPr>
            <w:r>
              <w:rPr>
                <w:sz w:val="18"/>
              </w:rPr>
              <w:t>Arif ÇALIŞIR</w:t>
            </w:r>
          </w:p>
        </w:tc>
        <w:tc>
          <w:tcPr>
            <w:tcW w:w="685" w:type="dxa"/>
          </w:tcPr>
          <w:p w:rsidR="009B2A87" w:rsidRDefault="009B2A87" w:rsidP="00F40BD3">
            <w:pPr>
              <w:pStyle w:val="TableParagraph"/>
              <w:spacing w:before="1"/>
              <w:rPr>
                <w:sz w:val="20"/>
              </w:rPr>
            </w:pPr>
            <w:r>
              <w:rPr>
                <w:sz w:val="20"/>
              </w:rPr>
              <w:t>Müdür Yardımcısı</w:t>
            </w:r>
          </w:p>
        </w:tc>
        <w:tc>
          <w:tcPr>
            <w:tcW w:w="5244" w:type="dxa"/>
          </w:tcPr>
          <w:p w:rsidR="009B2A87" w:rsidRPr="008C7C0E" w:rsidRDefault="009B2A87" w:rsidP="00F40BD3">
            <w:pPr>
              <w:pStyle w:val="TableParagraph"/>
              <w:tabs>
                <w:tab w:val="left" w:pos="1200"/>
              </w:tabs>
              <w:rPr>
                <w:rFonts w:asciiTheme="minorHAnsi" w:hAnsiTheme="minorHAnsi"/>
                <w:sz w:val="18"/>
                <w:szCs w:val="18"/>
              </w:rPr>
            </w:pPr>
            <w:r w:rsidRPr="008C7C0E">
              <w:rPr>
                <w:rFonts w:asciiTheme="minorHAnsi" w:hAnsiTheme="minorHAnsi"/>
                <w:sz w:val="18"/>
                <w:szCs w:val="18"/>
              </w:rPr>
              <w:tab/>
            </w:r>
          </w:p>
          <w:tbl>
            <w:tblPr>
              <w:tblW w:w="9406" w:type="dxa"/>
              <w:tblLayout w:type="fixed"/>
              <w:tblCellMar>
                <w:left w:w="70" w:type="dxa"/>
                <w:right w:w="70" w:type="dxa"/>
              </w:tblCellMar>
              <w:tblLook w:val="04A0" w:firstRow="1" w:lastRow="0" w:firstColumn="1" w:lastColumn="0" w:noHBand="0" w:noVBand="1"/>
            </w:tblPr>
            <w:tblGrid>
              <w:gridCol w:w="9406"/>
            </w:tblGrid>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4.01.04.02.040 - Çalışanların Temel İş Sağlığı ve Güvenliği Eğitimi Kursu (Tehlikeli/Az Tehlikeli İşyerleri)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2.01.03.01.145 - Okullarda Hijyen Eğitimi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2.01.03.01.185 - MEB Birim Amirlerinin Öğretmen Bilgilendirme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2.01.03.01.137 - Okul Kültürünün Geliştirilmesi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2.01.03.01.085 - Hayatımızdaki Öğretmen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2.01.03.01.080 - Bağımlılıkla Mücadele Semineri 1</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2.01.03.01.026 - Çöpün Yolculuğu ve Geri Dönüşüm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2.02.09.02.016 - Sınıf Öğretmenlerinin Matematik Öğretim Becerilerinin Geliştirilmesi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2.01.01.02.067 - Öğretmen Olmak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1.02.03.02.004 - Duygu Düzenleme (Öfke ve Stres Yönetimi)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2.02.06.09.005 - Kütüphane Organizasyonu ve Kullanımı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2.01.03.01.011 - İklim Değişikliği ve Çevre Eğitimi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2.01.03.01.013 - Atık Yönetimi ve Sıfır Atık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lastRenderedPageBreak/>
                    <w:t>2.01.03.01.012 - Geçici Koruma Statüsündeki Çocuklara Rehberlik Hizmetleri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2.01.03.01.009 - Fikri ve Sınai Mülkiyet Hakları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2.01.01.04.017 - Etkinlik Temelli Ders Tasarımı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1.01.01.08.015 - Dijital Becerilerin Geliştirilmesi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1.01.01.06.014 - VFabrika Eğitimi Kursu (Temel Düzey)</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2.01.01.02.041 - Masal Anlatıcılığı Uzaktan Eğitim Kursu</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4.01.04.02.029 - Okul-Kurum Gıda İşletmesi Denetimi Eğitimi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1.02.03.02.010 - Acil Durum Ekipleri Eğitimi Semineri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4.02.02.01.024 - İlk Yardım Eğitimi Sertifika Yenileme Kursu</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2.02.08.11.001 - Çalışanların Temel İş Sağlığı ve Güvenliği Eğitimi Kursu (Az Tehlikeli İşyerleri)</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framePr w:hSpace="141" w:wrap="around" w:vAnchor="text" w:hAnchor="text" w:x="968" w:y="1"/>
                    <w:suppressOverlap/>
                    <w:rPr>
                      <w:rFonts w:eastAsia="Times New Roman" w:cs="Times New Roman"/>
                      <w:color w:val="000000"/>
                      <w:sz w:val="18"/>
                      <w:szCs w:val="18"/>
                      <w:lang w:eastAsia="tr-TR"/>
                    </w:rPr>
                  </w:pPr>
                </w:p>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r w:rsidRPr="00090757">
                    <w:rPr>
                      <w:rFonts w:eastAsia="Times New Roman" w:cs="Times New Roman"/>
                      <w:color w:val="000000"/>
                      <w:sz w:val="18"/>
                      <w:szCs w:val="18"/>
                      <w:lang w:eastAsia="tr-TR"/>
                    </w:rPr>
                    <w:t>4.02.02.01.001 - İlk Yardım Eğitimi Kursu</w:t>
                  </w: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090757" w:rsidTr="00F40BD3">
              <w:trPr>
                <w:trHeight w:val="300"/>
              </w:trPr>
              <w:tc>
                <w:tcPr>
                  <w:tcW w:w="9406" w:type="dxa"/>
                  <w:tcBorders>
                    <w:top w:val="nil"/>
                    <w:left w:val="nil"/>
                    <w:bottom w:val="nil"/>
                    <w:right w:val="nil"/>
                  </w:tcBorders>
                  <w:shd w:val="clear" w:color="auto" w:fill="auto"/>
                  <w:noWrap/>
                  <w:vAlign w:val="bottom"/>
                </w:tcPr>
                <w:p w:rsidR="009B2A87" w:rsidRPr="00090757" w:rsidRDefault="009B2A87" w:rsidP="00F40BD3">
                  <w:pPr>
                    <w:framePr w:hSpace="141" w:wrap="around" w:vAnchor="text" w:hAnchor="text" w:x="968" w:y="1"/>
                    <w:suppressOverlap/>
                    <w:rPr>
                      <w:rFonts w:eastAsia="Times New Roman" w:cs="Times New Roman"/>
                      <w:color w:val="000000"/>
                      <w:sz w:val="18"/>
                      <w:szCs w:val="18"/>
                      <w:lang w:eastAsia="tr-TR"/>
                    </w:rPr>
                  </w:pPr>
                </w:p>
              </w:tc>
            </w:tr>
          </w:tbl>
          <w:p w:rsidR="009B2A87" w:rsidRPr="008C7C0E" w:rsidRDefault="009B2A87" w:rsidP="00F40BD3">
            <w:pPr>
              <w:pStyle w:val="TableParagraph"/>
              <w:tabs>
                <w:tab w:val="left" w:pos="1200"/>
              </w:tabs>
              <w:rPr>
                <w:rFonts w:asciiTheme="minorHAnsi" w:hAnsiTheme="minorHAnsi"/>
                <w:sz w:val="18"/>
                <w:szCs w:val="18"/>
              </w:rPr>
            </w:pPr>
          </w:p>
        </w:tc>
        <w:tc>
          <w:tcPr>
            <w:tcW w:w="1134" w:type="dxa"/>
          </w:tcPr>
          <w:p w:rsidR="009B2A87" w:rsidRPr="008C7C0E" w:rsidRDefault="009B2A87" w:rsidP="00F40BD3">
            <w:pPr>
              <w:rPr>
                <w:rFonts w:cs="Times New Roman"/>
                <w:sz w:val="18"/>
                <w:szCs w:val="18"/>
              </w:rPr>
            </w:pPr>
          </w:p>
          <w:tbl>
            <w:tblPr>
              <w:tblW w:w="1300" w:type="dxa"/>
              <w:tblLayout w:type="fixed"/>
              <w:tblCellMar>
                <w:left w:w="70" w:type="dxa"/>
                <w:right w:w="70" w:type="dxa"/>
              </w:tblCellMar>
              <w:tblLook w:val="04A0" w:firstRow="1" w:lastRow="0" w:firstColumn="1" w:lastColumn="0" w:noHBand="0" w:noVBand="1"/>
            </w:tblPr>
            <w:tblGrid>
              <w:gridCol w:w="1300"/>
            </w:tblGrid>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17.03.2024</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17.03.2024</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19.11.2023</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25.06.2023</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20.04.2023</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26.02.2023</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20.11.2022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18.11.2022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26.06.2022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17.04.2022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20.02.2022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20.02.2022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13.02.2022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lastRenderedPageBreak/>
                    <w:t>13.02.2022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13.02.2022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13.02.2022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13.02.2022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18.03.2022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18.02.2022</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08.02.2024</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02.01.2024</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02.05.2023</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13.01.2023</w:t>
                  </w:r>
                </w:p>
              </w:tc>
            </w:tr>
            <w:tr w:rsidR="009B2A87" w:rsidRPr="00F53C27" w:rsidTr="00F40BD3">
              <w:trPr>
                <w:trHeight w:val="300"/>
              </w:trPr>
              <w:tc>
                <w:tcPr>
                  <w:tcW w:w="130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lang w:eastAsia="tr-TR"/>
                    </w:rPr>
                  </w:pPr>
                </w:p>
                <w:p w:rsidR="009B2A87" w:rsidRPr="00F53C27" w:rsidRDefault="009B2A87" w:rsidP="00F40BD3">
                  <w:pPr>
                    <w:framePr w:hSpace="141" w:wrap="around" w:vAnchor="text" w:hAnchor="text" w:x="968" w:y="1"/>
                    <w:suppressOverlap/>
                    <w:rPr>
                      <w:rFonts w:ascii="Calibri" w:eastAsia="Times New Roman" w:hAnsi="Calibri" w:cs="Times New Roman"/>
                      <w:color w:val="000000"/>
                      <w:sz w:val="18"/>
                      <w:lang w:eastAsia="tr-TR"/>
                    </w:rPr>
                  </w:pPr>
                  <w:r w:rsidRPr="00F53C27">
                    <w:rPr>
                      <w:rFonts w:ascii="Calibri" w:eastAsia="Times New Roman" w:hAnsi="Calibri" w:cs="Times New Roman"/>
                      <w:color w:val="000000"/>
                      <w:sz w:val="18"/>
                      <w:lang w:eastAsia="tr-TR"/>
                    </w:rPr>
                    <w:t>03.06.2022</w:t>
                  </w:r>
                </w:p>
              </w:tc>
            </w:tr>
          </w:tbl>
          <w:p w:rsidR="009B2A87" w:rsidRPr="008C7C0E" w:rsidRDefault="009B2A87" w:rsidP="00F40BD3">
            <w:pPr>
              <w:pStyle w:val="TableParagraph"/>
              <w:rPr>
                <w:rFonts w:asciiTheme="minorHAnsi" w:hAnsiTheme="minorHAnsi"/>
                <w:sz w:val="18"/>
                <w:szCs w:val="18"/>
              </w:rPr>
            </w:pPr>
          </w:p>
        </w:tc>
        <w:tc>
          <w:tcPr>
            <w:tcW w:w="1701" w:type="dxa"/>
          </w:tcPr>
          <w:tbl>
            <w:tblPr>
              <w:tblW w:w="1700" w:type="dxa"/>
              <w:tblLayout w:type="fixed"/>
              <w:tblCellMar>
                <w:left w:w="70" w:type="dxa"/>
                <w:right w:w="70" w:type="dxa"/>
              </w:tblCellMar>
              <w:tblLook w:val="04A0" w:firstRow="1" w:lastRow="0" w:firstColumn="1" w:lastColumn="0" w:noHBand="0" w:noVBand="1"/>
            </w:tblPr>
            <w:tblGrid>
              <w:gridCol w:w="1700"/>
            </w:tblGrid>
            <w:tr w:rsidR="009B2A87" w:rsidRPr="008C7C0E" w:rsidTr="00F40BD3">
              <w:trPr>
                <w:trHeight w:val="562"/>
              </w:trPr>
              <w:tc>
                <w:tcPr>
                  <w:tcW w:w="170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cs="Times New Roman"/>
                      <w:sz w:val="18"/>
                      <w:szCs w:val="18"/>
                    </w:rPr>
                  </w:pPr>
                </w:p>
                <w:tbl>
                  <w:tblPr>
                    <w:tblW w:w="1920" w:type="dxa"/>
                    <w:tblLayout w:type="fixed"/>
                    <w:tblCellMar>
                      <w:left w:w="70" w:type="dxa"/>
                      <w:right w:w="70" w:type="dxa"/>
                    </w:tblCellMar>
                    <w:tblLook w:val="04A0" w:firstRow="1" w:lastRow="0" w:firstColumn="1" w:lastColumn="0" w:noHBand="0" w:noVBand="1"/>
                  </w:tblPr>
                  <w:tblGrid>
                    <w:gridCol w:w="1920"/>
                  </w:tblGrid>
                  <w:tr w:rsidR="009B2A87" w:rsidRPr="008C7C0E" w:rsidTr="00F40BD3">
                    <w:trPr>
                      <w:trHeight w:val="300"/>
                    </w:trPr>
                    <w:tc>
                      <w:tcPr>
                        <w:tcW w:w="1920" w:type="dxa"/>
                        <w:tcBorders>
                          <w:top w:val="nil"/>
                          <w:left w:val="nil"/>
                          <w:bottom w:val="nil"/>
                          <w:right w:val="nil"/>
                        </w:tcBorders>
                        <w:shd w:val="clear" w:color="auto" w:fill="auto"/>
                        <w:noWrap/>
                        <w:vAlign w:val="bottom"/>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Başarı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Başarı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Başarı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Katılım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Başarı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Başarı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Başarı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r w:rsidRPr="004D3250">
                                <w:rPr>
                                  <w:rFonts w:ascii="Calibri" w:eastAsia="Times New Roman" w:hAnsi="Calibri" w:cs="Times New Roman"/>
                                  <w:color w:val="000000"/>
                                  <w:sz w:val="18"/>
                                  <w:szCs w:val="18"/>
                                  <w:lang w:eastAsia="tr-TR"/>
                                </w:rPr>
                                <w:t>Başarı Belgesi</w:t>
                              </w:r>
                            </w:p>
                          </w:tc>
                        </w:tr>
                        <w:tr w:rsidR="009B2A87" w:rsidRPr="004D3250" w:rsidTr="00F40BD3">
                          <w:trPr>
                            <w:trHeight w:val="300"/>
                          </w:trPr>
                          <w:tc>
                            <w:tcPr>
                              <w:tcW w:w="1920" w:type="dxa"/>
                              <w:tcBorders>
                                <w:top w:val="nil"/>
                                <w:left w:val="nil"/>
                                <w:bottom w:val="nil"/>
                                <w:right w:val="nil"/>
                              </w:tcBorders>
                              <w:shd w:val="clear" w:color="auto" w:fill="auto"/>
                              <w:noWrap/>
                              <w:vAlign w:val="bottom"/>
                            </w:tcPr>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tc>
                        </w:tr>
                        <w:tr w:rsidR="009B2A87" w:rsidRPr="004D3250" w:rsidTr="00F40BD3">
                          <w:trPr>
                            <w:trHeight w:val="300"/>
                          </w:trPr>
                          <w:tc>
                            <w:tcPr>
                              <w:tcW w:w="1920" w:type="dxa"/>
                              <w:tcBorders>
                                <w:top w:val="nil"/>
                                <w:left w:val="nil"/>
                                <w:bottom w:val="nil"/>
                                <w:right w:val="nil"/>
                              </w:tcBorders>
                              <w:shd w:val="clear" w:color="auto" w:fill="auto"/>
                              <w:noWrap/>
                              <w:vAlign w:val="bottom"/>
                            </w:tcPr>
                            <w:p w:rsidR="009B2A87" w:rsidRPr="004D3250" w:rsidRDefault="009B2A87" w:rsidP="00F40BD3">
                              <w:pPr>
                                <w:framePr w:hSpace="141" w:wrap="around" w:vAnchor="text" w:hAnchor="text" w:x="968" w:y="1"/>
                                <w:suppressOverlap/>
                                <w:rPr>
                                  <w:rFonts w:ascii="Calibri" w:eastAsia="Times New Roman" w:hAnsi="Calibri" w:cs="Times New Roman"/>
                                  <w:color w:val="000000"/>
                                  <w:sz w:val="18"/>
                                  <w:szCs w:val="18"/>
                                  <w:lang w:eastAsia="tr-TR"/>
                                </w:rPr>
                              </w:pPr>
                            </w:p>
                          </w:tc>
                        </w:tr>
                      </w:tbl>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92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bl>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r w:rsidR="009B2A87" w:rsidRPr="008C7C0E" w:rsidTr="00F40BD3">
              <w:trPr>
                <w:trHeight w:val="300"/>
              </w:trPr>
              <w:tc>
                <w:tcPr>
                  <w:tcW w:w="1700" w:type="dxa"/>
                  <w:tcBorders>
                    <w:top w:val="nil"/>
                    <w:left w:val="nil"/>
                    <w:bottom w:val="nil"/>
                    <w:right w:val="nil"/>
                  </w:tcBorders>
                  <w:shd w:val="clear" w:color="auto" w:fill="auto"/>
                  <w:noWrap/>
                  <w:vAlign w:val="bottom"/>
                </w:tcPr>
                <w:p w:rsidR="009B2A87" w:rsidRPr="008C7C0E" w:rsidRDefault="009B2A87" w:rsidP="00F40BD3">
                  <w:pPr>
                    <w:framePr w:hSpace="141" w:wrap="around" w:vAnchor="text" w:hAnchor="text" w:x="968" w:y="1"/>
                    <w:suppressOverlap/>
                    <w:rPr>
                      <w:rFonts w:eastAsia="Times New Roman" w:cs="Times New Roman"/>
                      <w:color w:val="000000"/>
                      <w:sz w:val="18"/>
                      <w:szCs w:val="18"/>
                      <w:lang w:eastAsia="tr-TR"/>
                    </w:rPr>
                  </w:pPr>
                </w:p>
              </w:tc>
            </w:tr>
          </w:tbl>
          <w:p w:rsidR="009B2A87" w:rsidRPr="008C7C0E" w:rsidRDefault="009B2A87" w:rsidP="00F40BD3">
            <w:pPr>
              <w:pStyle w:val="TableParagraph"/>
              <w:rPr>
                <w:rFonts w:asciiTheme="minorHAnsi" w:hAnsiTheme="minorHAnsi"/>
                <w:sz w:val="18"/>
                <w:szCs w:val="18"/>
              </w:rPr>
            </w:pPr>
          </w:p>
        </w:tc>
      </w:tr>
    </w:tbl>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ind w:left="958"/>
        <w:rPr>
          <w:b/>
          <w:sz w:val="20"/>
        </w:rPr>
      </w:pPr>
    </w:p>
    <w:p w:rsidR="009B2A87" w:rsidRDefault="009B2A87" w:rsidP="009B2A87">
      <w:pPr>
        <w:spacing w:before="79"/>
        <w:rPr>
          <w:b/>
          <w:sz w:val="20"/>
        </w:rPr>
      </w:pPr>
    </w:p>
    <w:p w:rsidR="00AB0CDA" w:rsidRDefault="00AB0CDA" w:rsidP="00E750E9">
      <w:pPr>
        <w:autoSpaceDE w:val="0"/>
        <w:autoSpaceDN w:val="0"/>
        <w:adjustRightInd w:val="0"/>
        <w:spacing w:line="360" w:lineRule="auto"/>
        <w:jc w:val="both"/>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2742"/>
        <w:gridCol w:w="1839"/>
        <w:gridCol w:w="1839"/>
      </w:tblGrid>
      <w:tr w:rsidR="009B2A87" w:rsidTr="00F40BD3">
        <w:trPr>
          <w:trHeight w:val="1313"/>
        </w:trPr>
        <w:tc>
          <w:tcPr>
            <w:tcW w:w="2989" w:type="dxa"/>
            <w:shd w:val="clear" w:color="auto" w:fill="E2EFD9"/>
          </w:tcPr>
          <w:p w:rsidR="009B2A87" w:rsidRDefault="009B2A87" w:rsidP="00F40BD3">
            <w:pPr>
              <w:pStyle w:val="TableParagraph"/>
              <w:rPr>
                <w:b/>
              </w:rPr>
            </w:pPr>
          </w:p>
          <w:p w:rsidR="009B2A87" w:rsidRDefault="009B2A87" w:rsidP="00F40BD3">
            <w:pPr>
              <w:pStyle w:val="TableParagraph"/>
              <w:spacing w:before="10"/>
              <w:rPr>
                <w:b/>
                <w:sz w:val="17"/>
              </w:rPr>
            </w:pPr>
          </w:p>
          <w:p w:rsidR="009B2A87" w:rsidRDefault="009B2A87" w:rsidP="00F40BD3">
            <w:pPr>
              <w:pStyle w:val="TableParagraph"/>
              <w:ind w:left="107"/>
              <w:rPr>
                <w:b/>
                <w:sz w:val="20"/>
              </w:rPr>
            </w:pPr>
            <w:r>
              <w:rPr>
                <w:b/>
                <w:sz w:val="20"/>
              </w:rPr>
              <w:t>Hizmet</w:t>
            </w:r>
            <w:r>
              <w:rPr>
                <w:b/>
                <w:spacing w:val="-5"/>
                <w:sz w:val="20"/>
              </w:rPr>
              <w:t xml:space="preserve"> </w:t>
            </w:r>
            <w:r>
              <w:rPr>
                <w:b/>
                <w:sz w:val="20"/>
              </w:rPr>
              <w:t>Süreleri</w:t>
            </w:r>
          </w:p>
        </w:tc>
        <w:tc>
          <w:tcPr>
            <w:tcW w:w="2742" w:type="dxa"/>
            <w:shd w:val="clear" w:color="auto" w:fill="E2EFD9"/>
          </w:tcPr>
          <w:p w:rsidR="009B2A87" w:rsidRDefault="009B2A87" w:rsidP="00F40BD3">
            <w:pPr>
              <w:pStyle w:val="TableParagraph"/>
              <w:spacing w:before="167"/>
              <w:ind w:left="656" w:right="647"/>
              <w:jc w:val="center"/>
              <w:rPr>
                <w:b/>
                <w:sz w:val="20"/>
              </w:rPr>
            </w:pPr>
            <w:r>
              <w:rPr>
                <w:b/>
                <w:sz w:val="20"/>
              </w:rPr>
              <w:t>Kadın</w:t>
            </w:r>
          </w:p>
        </w:tc>
        <w:tc>
          <w:tcPr>
            <w:tcW w:w="1839" w:type="dxa"/>
            <w:shd w:val="clear" w:color="auto" w:fill="E2EFD9"/>
          </w:tcPr>
          <w:p w:rsidR="009B2A87" w:rsidRDefault="009B2A87" w:rsidP="00F40BD3">
            <w:pPr>
              <w:pStyle w:val="TableParagraph"/>
              <w:spacing w:before="167"/>
              <w:ind w:left="361"/>
              <w:rPr>
                <w:b/>
                <w:sz w:val="20"/>
              </w:rPr>
            </w:pPr>
            <w:r>
              <w:rPr>
                <w:b/>
                <w:sz w:val="20"/>
              </w:rPr>
              <w:t>Erkek</w:t>
            </w:r>
          </w:p>
        </w:tc>
        <w:tc>
          <w:tcPr>
            <w:tcW w:w="1839" w:type="dxa"/>
            <w:shd w:val="clear" w:color="auto" w:fill="E2EFD9"/>
          </w:tcPr>
          <w:p w:rsidR="009B2A87" w:rsidRDefault="009B2A87" w:rsidP="00F40BD3">
            <w:pPr>
              <w:pStyle w:val="TableParagraph"/>
              <w:spacing w:before="167"/>
              <w:ind w:left="282"/>
              <w:rPr>
                <w:b/>
                <w:sz w:val="20"/>
              </w:rPr>
            </w:pPr>
            <w:r>
              <w:rPr>
                <w:b/>
                <w:sz w:val="20"/>
              </w:rPr>
              <w:t>Toplam</w:t>
            </w:r>
          </w:p>
        </w:tc>
      </w:tr>
      <w:tr w:rsidR="009B2A87" w:rsidTr="00F40BD3">
        <w:trPr>
          <w:trHeight w:val="454"/>
        </w:trPr>
        <w:tc>
          <w:tcPr>
            <w:tcW w:w="2989" w:type="dxa"/>
            <w:shd w:val="clear" w:color="auto" w:fill="E2EFD9"/>
          </w:tcPr>
          <w:p w:rsidR="009B2A87" w:rsidRDefault="009B2A87" w:rsidP="00F40BD3">
            <w:pPr>
              <w:pStyle w:val="TableParagraph"/>
              <w:spacing w:before="16"/>
              <w:ind w:left="107"/>
              <w:rPr>
                <w:sz w:val="20"/>
              </w:rPr>
            </w:pPr>
            <w:r>
              <w:rPr>
                <w:sz w:val="20"/>
              </w:rPr>
              <w:t>1-3</w:t>
            </w:r>
            <w:r>
              <w:rPr>
                <w:spacing w:val="-3"/>
                <w:sz w:val="20"/>
              </w:rPr>
              <w:t xml:space="preserve"> </w:t>
            </w:r>
            <w:r>
              <w:rPr>
                <w:sz w:val="20"/>
              </w:rPr>
              <w:t>Yıl</w:t>
            </w:r>
          </w:p>
        </w:tc>
        <w:tc>
          <w:tcPr>
            <w:tcW w:w="2742" w:type="dxa"/>
          </w:tcPr>
          <w:p w:rsidR="009B2A87" w:rsidRDefault="009B2A87" w:rsidP="00F40BD3">
            <w:pPr>
              <w:pStyle w:val="TableParagraph"/>
              <w:jc w:val="center"/>
              <w:rPr>
                <w:sz w:val="18"/>
              </w:rPr>
            </w:pPr>
            <w:r>
              <w:rPr>
                <w:sz w:val="18"/>
              </w:rPr>
              <w:t>0</w:t>
            </w:r>
          </w:p>
        </w:tc>
        <w:tc>
          <w:tcPr>
            <w:tcW w:w="1839" w:type="dxa"/>
          </w:tcPr>
          <w:p w:rsidR="009B2A87" w:rsidRDefault="009B2A87" w:rsidP="00F40BD3">
            <w:pPr>
              <w:pStyle w:val="TableParagraph"/>
              <w:jc w:val="center"/>
              <w:rPr>
                <w:sz w:val="18"/>
              </w:rPr>
            </w:pPr>
            <w:r>
              <w:rPr>
                <w:sz w:val="18"/>
              </w:rPr>
              <w:t>0</w:t>
            </w:r>
          </w:p>
        </w:tc>
        <w:tc>
          <w:tcPr>
            <w:tcW w:w="1839" w:type="dxa"/>
          </w:tcPr>
          <w:p w:rsidR="009B2A87" w:rsidRDefault="009B2A87" w:rsidP="00F40BD3">
            <w:pPr>
              <w:pStyle w:val="TableParagraph"/>
              <w:jc w:val="center"/>
              <w:rPr>
                <w:sz w:val="18"/>
              </w:rPr>
            </w:pPr>
            <w:r>
              <w:rPr>
                <w:sz w:val="18"/>
              </w:rPr>
              <w:t>0</w:t>
            </w:r>
          </w:p>
        </w:tc>
      </w:tr>
      <w:tr w:rsidR="009B2A87" w:rsidTr="00F40BD3">
        <w:trPr>
          <w:trHeight w:val="440"/>
        </w:trPr>
        <w:tc>
          <w:tcPr>
            <w:tcW w:w="2989" w:type="dxa"/>
            <w:shd w:val="clear" w:color="auto" w:fill="E2EFD9"/>
          </w:tcPr>
          <w:p w:rsidR="009B2A87" w:rsidRDefault="009B2A87" w:rsidP="00F40BD3">
            <w:pPr>
              <w:pStyle w:val="TableParagraph"/>
              <w:spacing w:before="9"/>
              <w:ind w:left="107"/>
              <w:rPr>
                <w:sz w:val="20"/>
              </w:rPr>
            </w:pPr>
            <w:r>
              <w:rPr>
                <w:sz w:val="20"/>
              </w:rPr>
              <w:t>4-6</w:t>
            </w:r>
            <w:r>
              <w:rPr>
                <w:spacing w:val="-3"/>
                <w:sz w:val="20"/>
              </w:rPr>
              <w:t xml:space="preserve"> </w:t>
            </w:r>
            <w:r>
              <w:rPr>
                <w:sz w:val="20"/>
              </w:rPr>
              <w:t>Yıl</w:t>
            </w:r>
          </w:p>
        </w:tc>
        <w:tc>
          <w:tcPr>
            <w:tcW w:w="2742" w:type="dxa"/>
          </w:tcPr>
          <w:p w:rsidR="009B2A87" w:rsidRDefault="009B2A87" w:rsidP="00F40BD3">
            <w:pPr>
              <w:pStyle w:val="TableParagraph"/>
              <w:jc w:val="center"/>
              <w:rPr>
                <w:sz w:val="18"/>
              </w:rPr>
            </w:pPr>
            <w:r>
              <w:rPr>
                <w:sz w:val="18"/>
              </w:rPr>
              <w:t>2</w:t>
            </w:r>
          </w:p>
        </w:tc>
        <w:tc>
          <w:tcPr>
            <w:tcW w:w="1839" w:type="dxa"/>
          </w:tcPr>
          <w:p w:rsidR="009B2A87" w:rsidRDefault="009B2A87" w:rsidP="00F40BD3">
            <w:pPr>
              <w:pStyle w:val="TableParagraph"/>
              <w:jc w:val="center"/>
              <w:rPr>
                <w:sz w:val="18"/>
              </w:rPr>
            </w:pPr>
            <w:r>
              <w:rPr>
                <w:sz w:val="18"/>
              </w:rPr>
              <w:t>0</w:t>
            </w:r>
          </w:p>
        </w:tc>
        <w:tc>
          <w:tcPr>
            <w:tcW w:w="1839" w:type="dxa"/>
          </w:tcPr>
          <w:p w:rsidR="009B2A87" w:rsidRDefault="009B2A87" w:rsidP="00F40BD3">
            <w:pPr>
              <w:pStyle w:val="TableParagraph"/>
              <w:jc w:val="center"/>
              <w:rPr>
                <w:sz w:val="18"/>
              </w:rPr>
            </w:pPr>
            <w:r>
              <w:rPr>
                <w:sz w:val="18"/>
              </w:rPr>
              <w:t>2</w:t>
            </w:r>
          </w:p>
        </w:tc>
      </w:tr>
      <w:tr w:rsidR="009B2A87" w:rsidTr="00F40BD3">
        <w:trPr>
          <w:trHeight w:val="440"/>
        </w:trPr>
        <w:tc>
          <w:tcPr>
            <w:tcW w:w="2989" w:type="dxa"/>
            <w:shd w:val="clear" w:color="auto" w:fill="E2EFD9"/>
          </w:tcPr>
          <w:p w:rsidR="009B2A87" w:rsidRDefault="009B2A87" w:rsidP="00F40BD3">
            <w:pPr>
              <w:pStyle w:val="TableParagraph"/>
              <w:spacing w:before="9"/>
              <w:ind w:left="107"/>
              <w:rPr>
                <w:sz w:val="20"/>
              </w:rPr>
            </w:pPr>
            <w:r>
              <w:rPr>
                <w:sz w:val="20"/>
              </w:rPr>
              <w:t>7-10</w:t>
            </w:r>
            <w:r>
              <w:rPr>
                <w:spacing w:val="-3"/>
                <w:sz w:val="20"/>
              </w:rPr>
              <w:t xml:space="preserve"> </w:t>
            </w:r>
            <w:r>
              <w:rPr>
                <w:sz w:val="20"/>
              </w:rPr>
              <w:t>Yıl</w:t>
            </w:r>
          </w:p>
        </w:tc>
        <w:tc>
          <w:tcPr>
            <w:tcW w:w="2742" w:type="dxa"/>
          </w:tcPr>
          <w:p w:rsidR="009B2A87" w:rsidRDefault="009B2A87" w:rsidP="00F40BD3">
            <w:pPr>
              <w:pStyle w:val="TableParagraph"/>
              <w:jc w:val="center"/>
              <w:rPr>
                <w:sz w:val="18"/>
              </w:rPr>
            </w:pPr>
            <w:r>
              <w:rPr>
                <w:sz w:val="18"/>
              </w:rPr>
              <w:t>1</w:t>
            </w:r>
          </w:p>
        </w:tc>
        <w:tc>
          <w:tcPr>
            <w:tcW w:w="1839" w:type="dxa"/>
          </w:tcPr>
          <w:p w:rsidR="009B2A87" w:rsidRDefault="009B2A87" w:rsidP="00F40BD3">
            <w:pPr>
              <w:pStyle w:val="TableParagraph"/>
              <w:jc w:val="center"/>
              <w:rPr>
                <w:sz w:val="18"/>
              </w:rPr>
            </w:pPr>
            <w:r>
              <w:rPr>
                <w:sz w:val="18"/>
              </w:rPr>
              <w:t>0</w:t>
            </w:r>
          </w:p>
        </w:tc>
        <w:tc>
          <w:tcPr>
            <w:tcW w:w="1839" w:type="dxa"/>
          </w:tcPr>
          <w:p w:rsidR="009B2A87" w:rsidRDefault="009B2A87" w:rsidP="00F40BD3">
            <w:pPr>
              <w:pStyle w:val="TableParagraph"/>
              <w:jc w:val="center"/>
              <w:rPr>
                <w:sz w:val="18"/>
              </w:rPr>
            </w:pPr>
            <w:r>
              <w:rPr>
                <w:sz w:val="18"/>
              </w:rPr>
              <w:t>1</w:t>
            </w:r>
          </w:p>
        </w:tc>
      </w:tr>
      <w:tr w:rsidR="009B2A87" w:rsidTr="00F40BD3">
        <w:trPr>
          <w:trHeight w:val="440"/>
        </w:trPr>
        <w:tc>
          <w:tcPr>
            <w:tcW w:w="2989" w:type="dxa"/>
            <w:shd w:val="clear" w:color="auto" w:fill="E2EFD9"/>
          </w:tcPr>
          <w:p w:rsidR="009B2A87" w:rsidRDefault="009B2A87" w:rsidP="00F40BD3">
            <w:pPr>
              <w:pStyle w:val="TableParagraph"/>
              <w:spacing w:before="9"/>
              <w:ind w:left="107"/>
              <w:rPr>
                <w:sz w:val="20"/>
              </w:rPr>
            </w:pPr>
            <w:r>
              <w:rPr>
                <w:sz w:val="20"/>
              </w:rPr>
              <w:t>11-15</w:t>
            </w:r>
            <w:r>
              <w:rPr>
                <w:spacing w:val="-3"/>
                <w:sz w:val="20"/>
              </w:rPr>
              <w:t xml:space="preserve"> </w:t>
            </w:r>
            <w:r>
              <w:rPr>
                <w:sz w:val="20"/>
              </w:rPr>
              <w:t>Yıl</w:t>
            </w:r>
          </w:p>
        </w:tc>
        <w:tc>
          <w:tcPr>
            <w:tcW w:w="2742" w:type="dxa"/>
          </w:tcPr>
          <w:p w:rsidR="009B2A87" w:rsidRDefault="009B2A87" w:rsidP="00F40BD3">
            <w:pPr>
              <w:pStyle w:val="TableParagraph"/>
              <w:jc w:val="center"/>
              <w:rPr>
                <w:sz w:val="18"/>
              </w:rPr>
            </w:pPr>
            <w:r>
              <w:rPr>
                <w:sz w:val="18"/>
              </w:rPr>
              <w:t>5</w:t>
            </w:r>
          </w:p>
        </w:tc>
        <w:tc>
          <w:tcPr>
            <w:tcW w:w="1839" w:type="dxa"/>
          </w:tcPr>
          <w:p w:rsidR="009B2A87" w:rsidRDefault="009B2A87" w:rsidP="00F40BD3">
            <w:pPr>
              <w:pStyle w:val="TableParagraph"/>
              <w:jc w:val="center"/>
              <w:rPr>
                <w:sz w:val="18"/>
              </w:rPr>
            </w:pPr>
            <w:r>
              <w:rPr>
                <w:sz w:val="18"/>
              </w:rPr>
              <w:t>2</w:t>
            </w:r>
          </w:p>
        </w:tc>
        <w:tc>
          <w:tcPr>
            <w:tcW w:w="1839" w:type="dxa"/>
          </w:tcPr>
          <w:p w:rsidR="009B2A87" w:rsidRDefault="009B2A87" w:rsidP="00F40BD3">
            <w:pPr>
              <w:pStyle w:val="TableParagraph"/>
              <w:jc w:val="center"/>
              <w:rPr>
                <w:sz w:val="18"/>
              </w:rPr>
            </w:pPr>
            <w:r>
              <w:rPr>
                <w:sz w:val="18"/>
              </w:rPr>
              <w:t>7</w:t>
            </w:r>
          </w:p>
        </w:tc>
      </w:tr>
      <w:tr w:rsidR="009B2A87" w:rsidTr="00F40BD3">
        <w:trPr>
          <w:trHeight w:val="440"/>
        </w:trPr>
        <w:tc>
          <w:tcPr>
            <w:tcW w:w="2989" w:type="dxa"/>
            <w:shd w:val="clear" w:color="auto" w:fill="E2EFD9"/>
          </w:tcPr>
          <w:p w:rsidR="009B2A87" w:rsidRDefault="009B2A87" w:rsidP="00F40BD3">
            <w:pPr>
              <w:pStyle w:val="TableParagraph"/>
              <w:spacing w:before="9"/>
              <w:ind w:left="107"/>
              <w:rPr>
                <w:sz w:val="20"/>
              </w:rPr>
            </w:pPr>
            <w:r>
              <w:rPr>
                <w:sz w:val="20"/>
              </w:rPr>
              <w:t>16-20</w:t>
            </w:r>
          </w:p>
        </w:tc>
        <w:tc>
          <w:tcPr>
            <w:tcW w:w="2742" w:type="dxa"/>
          </w:tcPr>
          <w:p w:rsidR="009B2A87" w:rsidRDefault="009B2A87" w:rsidP="00F40BD3">
            <w:pPr>
              <w:pStyle w:val="TableParagraph"/>
              <w:jc w:val="center"/>
              <w:rPr>
                <w:sz w:val="18"/>
              </w:rPr>
            </w:pPr>
            <w:r>
              <w:rPr>
                <w:sz w:val="18"/>
              </w:rPr>
              <w:t>1</w:t>
            </w:r>
          </w:p>
        </w:tc>
        <w:tc>
          <w:tcPr>
            <w:tcW w:w="1839" w:type="dxa"/>
          </w:tcPr>
          <w:p w:rsidR="009B2A87" w:rsidRDefault="009B2A87" w:rsidP="00F40BD3">
            <w:pPr>
              <w:pStyle w:val="TableParagraph"/>
              <w:jc w:val="center"/>
              <w:rPr>
                <w:sz w:val="18"/>
              </w:rPr>
            </w:pPr>
            <w:r>
              <w:rPr>
                <w:sz w:val="18"/>
              </w:rPr>
              <w:t>2</w:t>
            </w:r>
          </w:p>
        </w:tc>
        <w:tc>
          <w:tcPr>
            <w:tcW w:w="1839" w:type="dxa"/>
          </w:tcPr>
          <w:p w:rsidR="009B2A87" w:rsidRDefault="009B2A87" w:rsidP="00F40BD3">
            <w:pPr>
              <w:pStyle w:val="TableParagraph"/>
              <w:jc w:val="center"/>
              <w:rPr>
                <w:sz w:val="18"/>
              </w:rPr>
            </w:pPr>
            <w:r>
              <w:rPr>
                <w:sz w:val="18"/>
              </w:rPr>
              <w:t>3</w:t>
            </w:r>
          </w:p>
        </w:tc>
      </w:tr>
      <w:tr w:rsidR="009B2A87" w:rsidTr="00F40BD3">
        <w:trPr>
          <w:trHeight w:val="440"/>
        </w:trPr>
        <w:tc>
          <w:tcPr>
            <w:tcW w:w="2989" w:type="dxa"/>
            <w:shd w:val="clear" w:color="auto" w:fill="E2EFD9"/>
          </w:tcPr>
          <w:p w:rsidR="009B2A87" w:rsidRDefault="009B2A87" w:rsidP="00F40BD3">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2742" w:type="dxa"/>
          </w:tcPr>
          <w:p w:rsidR="009B2A87" w:rsidRDefault="009B2A87" w:rsidP="00F40BD3">
            <w:pPr>
              <w:pStyle w:val="TableParagraph"/>
              <w:jc w:val="center"/>
              <w:rPr>
                <w:sz w:val="18"/>
              </w:rPr>
            </w:pPr>
            <w:r>
              <w:rPr>
                <w:sz w:val="18"/>
              </w:rPr>
              <w:t>0</w:t>
            </w:r>
          </w:p>
        </w:tc>
        <w:tc>
          <w:tcPr>
            <w:tcW w:w="1839" w:type="dxa"/>
          </w:tcPr>
          <w:p w:rsidR="009B2A87" w:rsidRDefault="009B2A87" w:rsidP="00F40BD3">
            <w:pPr>
              <w:pStyle w:val="TableParagraph"/>
              <w:jc w:val="center"/>
              <w:rPr>
                <w:sz w:val="18"/>
              </w:rPr>
            </w:pPr>
            <w:r>
              <w:rPr>
                <w:sz w:val="18"/>
              </w:rPr>
              <w:t>0</w:t>
            </w:r>
          </w:p>
        </w:tc>
        <w:tc>
          <w:tcPr>
            <w:tcW w:w="1839" w:type="dxa"/>
          </w:tcPr>
          <w:p w:rsidR="009B2A87" w:rsidRDefault="009B2A87" w:rsidP="00F40BD3">
            <w:pPr>
              <w:pStyle w:val="TableParagraph"/>
              <w:jc w:val="center"/>
              <w:rPr>
                <w:sz w:val="18"/>
              </w:rPr>
            </w:pPr>
            <w:r>
              <w:rPr>
                <w:sz w:val="18"/>
              </w:rPr>
              <w:t>0</w:t>
            </w:r>
          </w:p>
        </w:tc>
      </w:tr>
    </w:tbl>
    <w:p w:rsidR="009B2A87" w:rsidRDefault="009B2A87" w:rsidP="009B2A87">
      <w:pPr>
        <w:pStyle w:val="GvdeMetni"/>
        <w:rPr>
          <w:b/>
          <w:sz w:val="22"/>
        </w:rPr>
      </w:pPr>
    </w:p>
    <w:p w:rsidR="009B2A87" w:rsidRDefault="009B2A87" w:rsidP="009B2A87">
      <w:pPr>
        <w:pStyle w:val="GvdeMetni"/>
        <w:rPr>
          <w:b/>
          <w:sz w:val="22"/>
        </w:rPr>
      </w:pPr>
    </w:p>
    <w:p w:rsidR="009B2A87" w:rsidRDefault="009B2A87" w:rsidP="009B2A87">
      <w:pPr>
        <w:pStyle w:val="GvdeMetni"/>
        <w:rPr>
          <w:b/>
          <w:sz w:val="18"/>
        </w:rPr>
      </w:pPr>
    </w:p>
    <w:p w:rsidR="009B2A87" w:rsidRDefault="009B2A87" w:rsidP="009B2A87">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B2A87" w:rsidTr="00F40BD3">
        <w:trPr>
          <w:trHeight w:val="707"/>
        </w:trPr>
        <w:tc>
          <w:tcPr>
            <w:tcW w:w="1344" w:type="dxa"/>
            <w:vMerge w:val="restart"/>
            <w:shd w:val="clear" w:color="auto" w:fill="E2EFD9"/>
          </w:tcPr>
          <w:p w:rsidR="009B2A87" w:rsidRDefault="009B2A87" w:rsidP="00F40BD3">
            <w:pPr>
              <w:pStyle w:val="TableParagraph"/>
              <w:rPr>
                <w:sz w:val="18"/>
              </w:rPr>
            </w:pPr>
          </w:p>
        </w:tc>
        <w:tc>
          <w:tcPr>
            <w:tcW w:w="4198" w:type="dxa"/>
            <w:gridSpan w:val="3"/>
            <w:shd w:val="clear" w:color="auto" w:fill="E2EFD9"/>
          </w:tcPr>
          <w:p w:rsidR="009B2A87" w:rsidRDefault="009B2A87" w:rsidP="00F40BD3">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9B2A87" w:rsidRDefault="009B2A87" w:rsidP="00F40BD3">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9B2A87" w:rsidTr="00F40BD3">
        <w:trPr>
          <w:trHeight w:val="412"/>
        </w:trPr>
        <w:tc>
          <w:tcPr>
            <w:tcW w:w="1344" w:type="dxa"/>
            <w:vMerge/>
            <w:tcBorders>
              <w:top w:val="nil"/>
            </w:tcBorders>
            <w:shd w:val="clear" w:color="auto" w:fill="E2EFD9"/>
          </w:tcPr>
          <w:p w:rsidR="009B2A87" w:rsidRDefault="009B2A87" w:rsidP="00F40BD3">
            <w:pPr>
              <w:rPr>
                <w:sz w:val="2"/>
                <w:szCs w:val="2"/>
              </w:rPr>
            </w:pPr>
          </w:p>
        </w:tc>
        <w:tc>
          <w:tcPr>
            <w:tcW w:w="1500" w:type="dxa"/>
          </w:tcPr>
          <w:p w:rsidR="009B2A87" w:rsidRDefault="009B2A87" w:rsidP="00F40BD3">
            <w:pPr>
              <w:pStyle w:val="TableParagraph"/>
              <w:spacing w:before="1"/>
              <w:ind w:left="491" w:right="485"/>
              <w:jc w:val="center"/>
              <w:rPr>
                <w:b/>
                <w:sz w:val="20"/>
              </w:rPr>
            </w:pPr>
            <w:r>
              <w:rPr>
                <w:b/>
                <w:sz w:val="20"/>
              </w:rPr>
              <w:t>2021</w:t>
            </w:r>
          </w:p>
        </w:tc>
        <w:tc>
          <w:tcPr>
            <w:tcW w:w="1349" w:type="dxa"/>
          </w:tcPr>
          <w:p w:rsidR="009B2A87" w:rsidRDefault="009B2A87" w:rsidP="00F40BD3">
            <w:pPr>
              <w:pStyle w:val="TableParagraph"/>
              <w:spacing w:before="1"/>
              <w:ind w:left="436"/>
              <w:rPr>
                <w:b/>
                <w:sz w:val="20"/>
              </w:rPr>
            </w:pPr>
            <w:r>
              <w:rPr>
                <w:b/>
                <w:sz w:val="20"/>
              </w:rPr>
              <w:t>2022</w:t>
            </w:r>
          </w:p>
        </w:tc>
        <w:tc>
          <w:tcPr>
            <w:tcW w:w="1349" w:type="dxa"/>
          </w:tcPr>
          <w:p w:rsidR="009B2A87" w:rsidRDefault="009B2A87" w:rsidP="00F40BD3">
            <w:pPr>
              <w:pStyle w:val="TableParagraph"/>
              <w:spacing w:before="1"/>
              <w:ind w:left="433"/>
              <w:rPr>
                <w:b/>
                <w:sz w:val="20"/>
              </w:rPr>
            </w:pPr>
            <w:r>
              <w:rPr>
                <w:b/>
                <w:sz w:val="20"/>
              </w:rPr>
              <w:t>2023</w:t>
            </w:r>
          </w:p>
        </w:tc>
        <w:tc>
          <w:tcPr>
            <w:tcW w:w="1049" w:type="dxa"/>
          </w:tcPr>
          <w:p w:rsidR="009B2A87" w:rsidRDefault="009B2A87" w:rsidP="00F40BD3">
            <w:pPr>
              <w:pStyle w:val="TableParagraph"/>
              <w:spacing w:before="1"/>
              <w:ind w:left="287"/>
              <w:rPr>
                <w:b/>
                <w:sz w:val="20"/>
              </w:rPr>
            </w:pPr>
            <w:r>
              <w:rPr>
                <w:b/>
                <w:sz w:val="20"/>
              </w:rPr>
              <w:t>2021</w:t>
            </w:r>
          </w:p>
        </w:tc>
        <w:tc>
          <w:tcPr>
            <w:tcW w:w="1200" w:type="dxa"/>
          </w:tcPr>
          <w:p w:rsidR="009B2A87" w:rsidRDefault="009B2A87" w:rsidP="00F40BD3">
            <w:pPr>
              <w:pStyle w:val="TableParagraph"/>
              <w:spacing w:before="1"/>
              <w:ind w:left="361"/>
              <w:rPr>
                <w:b/>
                <w:sz w:val="20"/>
              </w:rPr>
            </w:pPr>
            <w:r>
              <w:rPr>
                <w:b/>
                <w:sz w:val="20"/>
              </w:rPr>
              <w:t>2022</w:t>
            </w:r>
          </w:p>
        </w:tc>
        <w:tc>
          <w:tcPr>
            <w:tcW w:w="1793" w:type="dxa"/>
          </w:tcPr>
          <w:p w:rsidR="009B2A87" w:rsidRDefault="009B2A87" w:rsidP="00F40BD3">
            <w:pPr>
              <w:pStyle w:val="TableParagraph"/>
              <w:spacing w:before="1"/>
              <w:ind w:left="637" w:right="632"/>
              <w:jc w:val="center"/>
              <w:rPr>
                <w:b/>
                <w:sz w:val="20"/>
              </w:rPr>
            </w:pPr>
            <w:r>
              <w:rPr>
                <w:b/>
                <w:sz w:val="20"/>
              </w:rPr>
              <w:t>2023</w:t>
            </w:r>
          </w:p>
        </w:tc>
      </w:tr>
      <w:tr w:rsidR="009B2A87" w:rsidTr="00F40BD3">
        <w:trPr>
          <w:trHeight w:val="412"/>
        </w:trPr>
        <w:tc>
          <w:tcPr>
            <w:tcW w:w="1344" w:type="dxa"/>
            <w:shd w:val="clear" w:color="auto" w:fill="E2EFD9"/>
          </w:tcPr>
          <w:p w:rsidR="009B2A87" w:rsidRDefault="009B2A87" w:rsidP="00F40BD3">
            <w:pPr>
              <w:pStyle w:val="TableParagraph"/>
              <w:spacing w:before="1"/>
              <w:ind w:left="107"/>
              <w:rPr>
                <w:sz w:val="20"/>
              </w:rPr>
            </w:pPr>
            <w:r>
              <w:rPr>
                <w:sz w:val="20"/>
              </w:rPr>
              <w:t>TOPLAM</w:t>
            </w:r>
          </w:p>
        </w:tc>
        <w:tc>
          <w:tcPr>
            <w:tcW w:w="1500" w:type="dxa"/>
          </w:tcPr>
          <w:p w:rsidR="009B2A87" w:rsidRDefault="009B2A87" w:rsidP="00F40BD3">
            <w:pPr>
              <w:pStyle w:val="TableParagraph"/>
              <w:jc w:val="center"/>
              <w:rPr>
                <w:sz w:val="18"/>
              </w:rPr>
            </w:pPr>
            <w:r>
              <w:rPr>
                <w:sz w:val="18"/>
              </w:rPr>
              <w:t>0</w:t>
            </w:r>
          </w:p>
        </w:tc>
        <w:tc>
          <w:tcPr>
            <w:tcW w:w="1349" w:type="dxa"/>
          </w:tcPr>
          <w:p w:rsidR="009B2A87" w:rsidRDefault="009B2A87" w:rsidP="00F40BD3">
            <w:pPr>
              <w:pStyle w:val="TableParagraph"/>
              <w:jc w:val="center"/>
              <w:rPr>
                <w:sz w:val="18"/>
              </w:rPr>
            </w:pPr>
            <w:r>
              <w:rPr>
                <w:sz w:val="18"/>
              </w:rPr>
              <w:t>0</w:t>
            </w:r>
          </w:p>
        </w:tc>
        <w:tc>
          <w:tcPr>
            <w:tcW w:w="1349" w:type="dxa"/>
          </w:tcPr>
          <w:p w:rsidR="009B2A87" w:rsidRDefault="009B2A87" w:rsidP="00F40BD3">
            <w:pPr>
              <w:pStyle w:val="TableParagraph"/>
              <w:jc w:val="center"/>
              <w:rPr>
                <w:sz w:val="18"/>
              </w:rPr>
            </w:pPr>
            <w:r>
              <w:rPr>
                <w:sz w:val="18"/>
              </w:rPr>
              <w:t>1</w:t>
            </w:r>
          </w:p>
        </w:tc>
        <w:tc>
          <w:tcPr>
            <w:tcW w:w="1049" w:type="dxa"/>
          </w:tcPr>
          <w:p w:rsidR="009B2A87" w:rsidRDefault="009B2A87" w:rsidP="00F40BD3">
            <w:pPr>
              <w:pStyle w:val="TableParagraph"/>
              <w:jc w:val="center"/>
              <w:rPr>
                <w:sz w:val="18"/>
              </w:rPr>
            </w:pPr>
            <w:r>
              <w:rPr>
                <w:sz w:val="18"/>
              </w:rPr>
              <w:t>0</w:t>
            </w:r>
          </w:p>
        </w:tc>
        <w:tc>
          <w:tcPr>
            <w:tcW w:w="1200" w:type="dxa"/>
          </w:tcPr>
          <w:p w:rsidR="009B2A87" w:rsidRDefault="009B2A87" w:rsidP="00F40BD3">
            <w:pPr>
              <w:pStyle w:val="TableParagraph"/>
              <w:jc w:val="center"/>
              <w:rPr>
                <w:sz w:val="18"/>
              </w:rPr>
            </w:pPr>
            <w:r>
              <w:rPr>
                <w:sz w:val="18"/>
              </w:rPr>
              <w:t>0</w:t>
            </w:r>
          </w:p>
        </w:tc>
        <w:tc>
          <w:tcPr>
            <w:tcW w:w="1793" w:type="dxa"/>
          </w:tcPr>
          <w:p w:rsidR="009B2A87" w:rsidRDefault="009B2A87" w:rsidP="00F40BD3">
            <w:pPr>
              <w:pStyle w:val="TableParagraph"/>
              <w:jc w:val="center"/>
              <w:rPr>
                <w:sz w:val="18"/>
              </w:rPr>
            </w:pPr>
            <w:r>
              <w:rPr>
                <w:sz w:val="18"/>
              </w:rPr>
              <w:t>1</w:t>
            </w:r>
          </w:p>
        </w:tc>
      </w:tr>
    </w:tbl>
    <w:p w:rsidR="009B2A87" w:rsidRDefault="009B2A87" w:rsidP="009B2A87">
      <w:pPr>
        <w:pStyle w:val="GvdeMetni"/>
        <w:rPr>
          <w:b/>
          <w:sz w:val="22"/>
        </w:rPr>
      </w:pPr>
    </w:p>
    <w:p w:rsidR="009B2A87" w:rsidRDefault="009B2A87" w:rsidP="009B2A87">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9640"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1134"/>
        <w:gridCol w:w="4678"/>
        <w:gridCol w:w="1134"/>
        <w:gridCol w:w="1242"/>
      </w:tblGrid>
      <w:tr w:rsidR="009B2A87" w:rsidTr="009B2A87">
        <w:trPr>
          <w:trHeight w:val="1240"/>
        </w:trPr>
        <w:tc>
          <w:tcPr>
            <w:tcW w:w="1452" w:type="dxa"/>
            <w:shd w:val="clear" w:color="auto" w:fill="E2EFD9"/>
          </w:tcPr>
          <w:p w:rsidR="009B2A87" w:rsidRDefault="009B2A87" w:rsidP="00F40BD3">
            <w:pPr>
              <w:pStyle w:val="TableParagraph"/>
              <w:rPr>
                <w:b/>
              </w:rPr>
            </w:pPr>
          </w:p>
          <w:p w:rsidR="009B2A87" w:rsidRDefault="009B2A87" w:rsidP="00F40BD3">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34" w:type="dxa"/>
            <w:shd w:val="clear" w:color="auto" w:fill="E2EFD9"/>
          </w:tcPr>
          <w:p w:rsidR="009B2A87" w:rsidRDefault="009B2A87" w:rsidP="00F40BD3">
            <w:pPr>
              <w:pStyle w:val="TableParagraph"/>
              <w:rPr>
                <w:b/>
              </w:rPr>
            </w:pPr>
          </w:p>
          <w:p w:rsidR="009B2A87" w:rsidRDefault="009B2A87" w:rsidP="00F40BD3">
            <w:pPr>
              <w:pStyle w:val="TableParagraph"/>
              <w:spacing w:before="156"/>
              <w:ind w:left="266"/>
              <w:rPr>
                <w:b/>
                <w:sz w:val="20"/>
              </w:rPr>
            </w:pPr>
            <w:r>
              <w:rPr>
                <w:b/>
                <w:sz w:val="20"/>
              </w:rPr>
              <w:t>Branşı</w:t>
            </w:r>
          </w:p>
        </w:tc>
        <w:tc>
          <w:tcPr>
            <w:tcW w:w="4678" w:type="dxa"/>
            <w:shd w:val="clear" w:color="auto" w:fill="E2EFD9"/>
          </w:tcPr>
          <w:p w:rsidR="009B2A87" w:rsidRDefault="009B2A87" w:rsidP="00F40BD3">
            <w:pPr>
              <w:pStyle w:val="TableParagraph"/>
              <w:rPr>
                <w:b/>
              </w:rPr>
            </w:pPr>
          </w:p>
          <w:p w:rsidR="009B2A87" w:rsidRDefault="009B2A87" w:rsidP="00F40BD3">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134" w:type="dxa"/>
            <w:shd w:val="clear" w:color="auto" w:fill="E2EFD9"/>
          </w:tcPr>
          <w:p w:rsidR="009B2A87" w:rsidRDefault="009B2A87" w:rsidP="00F40BD3">
            <w:pPr>
              <w:pStyle w:val="TableParagraph"/>
              <w:rPr>
                <w:b/>
              </w:rPr>
            </w:pPr>
          </w:p>
          <w:p w:rsidR="009B2A87" w:rsidRDefault="009B2A87" w:rsidP="00F40BD3">
            <w:pPr>
              <w:pStyle w:val="TableParagraph"/>
              <w:spacing w:before="156"/>
              <w:ind w:left="228"/>
              <w:rPr>
                <w:b/>
                <w:sz w:val="20"/>
              </w:rPr>
            </w:pPr>
            <w:r>
              <w:rPr>
                <w:b/>
                <w:sz w:val="20"/>
              </w:rPr>
              <w:t>Katıldığı</w:t>
            </w:r>
            <w:r>
              <w:rPr>
                <w:b/>
                <w:spacing w:val="-4"/>
                <w:sz w:val="20"/>
              </w:rPr>
              <w:t xml:space="preserve"> </w:t>
            </w:r>
            <w:r>
              <w:rPr>
                <w:b/>
                <w:sz w:val="20"/>
              </w:rPr>
              <w:t>Tarih</w:t>
            </w:r>
          </w:p>
          <w:p w:rsidR="009B2A87" w:rsidRDefault="009B2A87" w:rsidP="00F40BD3">
            <w:pPr>
              <w:pStyle w:val="TableParagraph"/>
              <w:spacing w:before="156"/>
              <w:rPr>
                <w:b/>
                <w:sz w:val="20"/>
              </w:rPr>
            </w:pPr>
          </w:p>
        </w:tc>
        <w:tc>
          <w:tcPr>
            <w:tcW w:w="1242" w:type="dxa"/>
            <w:shd w:val="clear" w:color="auto" w:fill="E2EFD9"/>
          </w:tcPr>
          <w:p w:rsidR="009B2A87" w:rsidRDefault="009B2A87" w:rsidP="00F40BD3">
            <w:pPr>
              <w:pStyle w:val="TableParagraph"/>
              <w:rPr>
                <w:b/>
              </w:rPr>
            </w:pPr>
          </w:p>
          <w:p w:rsidR="009B2A87" w:rsidRDefault="009B2A87" w:rsidP="00F40BD3">
            <w:pPr>
              <w:pStyle w:val="TableParagraph"/>
              <w:spacing w:before="156"/>
              <w:ind w:left="232"/>
              <w:rPr>
                <w:b/>
                <w:sz w:val="20"/>
              </w:rPr>
            </w:pPr>
            <w:r>
              <w:rPr>
                <w:b/>
                <w:sz w:val="20"/>
              </w:rPr>
              <w:t>Belge</w:t>
            </w:r>
            <w:r>
              <w:rPr>
                <w:b/>
                <w:spacing w:val="-2"/>
                <w:sz w:val="20"/>
              </w:rPr>
              <w:t xml:space="preserve"> Tipi</w:t>
            </w:r>
          </w:p>
        </w:tc>
      </w:tr>
      <w:tr w:rsidR="009B2A87" w:rsidTr="009B2A87">
        <w:trPr>
          <w:trHeight w:val="412"/>
        </w:trPr>
        <w:tc>
          <w:tcPr>
            <w:tcW w:w="1452" w:type="dxa"/>
          </w:tcPr>
          <w:p w:rsidR="009B2A87" w:rsidRDefault="009B2A87" w:rsidP="00F40BD3">
            <w:pPr>
              <w:pStyle w:val="TableParagraph"/>
              <w:rPr>
                <w:sz w:val="18"/>
              </w:rPr>
            </w:pPr>
            <w:r>
              <w:rPr>
                <w:sz w:val="18"/>
              </w:rPr>
              <w:t>Mustafa TOPAY</w:t>
            </w:r>
          </w:p>
        </w:tc>
        <w:tc>
          <w:tcPr>
            <w:tcW w:w="1134" w:type="dxa"/>
          </w:tcPr>
          <w:p w:rsidR="009B2A87" w:rsidRDefault="009B2A87" w:rsidP="00F40BD3">
            <w:pPr>
              <w:pStyle w:val="TableParagraph"/>
              <w:rPr>
                <w:sz w:val="18"/>
              </w:rPr>
            </w:pPr>
            <w:r>
              <w:rPr>
                <w:sz w:val="18"/>
              </w:rPr>
              <w:t>Sınıf Öğr.</w:t>
            </w:r>
          </w:p>
        </w:tc>
        <w:tc>
          <w:tcPr>
            <w:tcW w:w="4678" w:type="dxa"/>
          </w:tcPr>
          <w:tbl>
            <w:tblPr>
              <w:tblW w:w="9406" w:type="dxa"/>
              <w:tblLayout w:type="fixed"/>
              <w:tblCellMar>
                <w:left w:w="70" w:type="dxa"/>
                <w:right w:w="70" w:type="dxa"/>
              </w:tblCellMar>
              <w:tblLook w:val="04A0" w:firstRow="1" w:lastRow="0" w:firstColumn="1" w:lastColumn="0" w:noHBand="0" w:noVBand="1"/>
            </w:tblPr>
            <w:tblGrid>
              <w:gridCol w:w="9406"/>
            </w:tblGrid>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2.01.03.01.185 - MEB Birim Amirlerinin Öğretmen Bilgilendirme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2.02.04.01.071 - Özel Yetenekli Öğrencilerin Ayırt Edici Özellikleri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2.01.03.01.095 - Türk Mitolojisinin Eğitimdeki Yeri ve Önemi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2.01.03.01.080 - Bağımlılıkla Mücadele Semineri 1</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2.02.09.02.016 - Sınıf Öğretmenlerinin Matematik Öğretim Becerilerinin Geliştirilmesi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2.02.09.02.015 - İlkokulda Gelişim ve Öğrenmenin Değerlendirilmesi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3.03.01.02.002 - Uzman Öğretmenlik Eğitim Programı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2.01.01.02.067 - Öğretmen Olmak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1.02.03.02.006 - Merhamet ve Yavaşlamak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2.01.01.09.060 - Çocuk İşçiliği ve Eğitim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2.01.01.09.036 - Çocuklarda Sorumluluk Bilinci Oluşturma Eğitimi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2.02.06.09.005 - Kütüphane Organizasyonu ve Kullanımı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2.01.03.01.011 - İklim Değişikliği ve Çevre Eğitimi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2.01.03.01.013 - Atık Yönetimi ve Sıfır Atık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2.01.03.01.012 - Geçici Koruma Statüsündeki Çocuklara Rehberlik Hizmetleri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2.01.01.04.017 - Etkinlik Temelli Ders Tasarımı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1.01.01.08.015 - Dijital Becerilerin Geliştirilmesi Semineri</w:t>
                  </w:r>
                </w:p>
              </w:tc>
            </w:tr>
            <w:tr w:rsidR="009B2A87" w:rsidRPr="00135C2B" w:rsidTr="00F40BD3">
              <w:trPr>
                <w:trHeight w:val="300"/>
              </w:trPr>
              <w:tc>
                <w:tcPr>
                  <w:tcW w:w="9406" w:type="dxa"/>
                  <w:tcBorders>
                    <w:top w:val="nil"/>
                    <w:left w:val="nil"/>
                    <w:bottom w:val="nil"/>
                    <w:right w:val="nil"/>
                  </w:tcBorders>
                  <w:shd w:val="clear" w:color="auto" w:fill="auto"/>
                  <w:noWrap/>
                  <w:vAlign w:val="bottom"/>
                </w:tcPr>
                <w:p w:rsidR="009B2A87" w:rsidRPr="00135C2B" w:rsidRDefault="009B2A87" w:rsidP="00F40BD3">
                  <w:pPr>
                    <w:rPr>
                      <w:rFonts w:ascii="Calibri" w:eastAsia="Times New Roman" w:hAnsi="Calibri" w:cs="Times New Roman"/>
                      <w:color w:val="000000"/>
                      <w:sz w:val="18"/>
                      <w:lang w:eastAsia="tr-TR"/>
                    </w:rPr>
                  </w:pPr>
                </w:p>
              </w:tc>
            </w:tr>
            <w:tr w:rsidR="009B2A87" w:rsidRPr="00135C2B" w:rsidTr="00F40BD3">
              <w:trPr>
                <w:trHeight w:val="300"/>
              </w:trPr>
              <w:tc>
                <w:tcPr>
                  <w:tcW w:w="9406" w:type="dxa"/>
                  <w:tcBorders>
                    <w:top w:val="nil"/>
                    <w:left w:val="nil"/>
                    <w:bottom w:val="nil"/>
                    <w:right w:val="nil"/>
                  </w:tcBorders>
                  <w:shd w:val="clear" w:color="auto" w:fill="auto"/>
                  <w:noWrap/>
                  <w:vAlign w:val="bottom"/>
                </w:tcPr>
                <w:p w:rsidR="009B2A87" w:rsidRPr="00135C2B" w:rsidRDefault="009B2A87" w:rsidP="00F40BD3">
                  <w:pPr>
                    <w:rPr>
                      <w:rFonts w:ascii="Calibri" w:eastAsia="Times New Roman" w:hAnsi="Calibri" w:cs="Times New Roman"/>
                      <w:color w:val="000000"/>
                      <w:sz w:val="18"/>
                      <w:lang w:eastAsia="tr-TR"/>
                    </w:rPr>
                  </w:pPr>
                </w:p>
              </w:tc>
            </w:tr>
            <w:tr w:rsidR="009B2A87" w:rsidRPr="00135C2B" w:rsidTr="00F40BD3">
              <w:trPr>
                <w:trHeight w:val="300"/>
              </w:trPr>
              <w:tc>
                <w:tcPr>
                  <w:tcW w:w="9406" w:type="dxa"/>
                  <w:tcBorders>
                    <w:top w:val="nil"/>
                    <w:left w:val="nil"/>
                    <w:bottom w:val="nil"/>
                    <w:right w:val="nil"/>
                  </w:tcBorders>
                  <w:shd w:val="clear" w:color="auto" w:fill="auto"/>
                  <w:noWrap/>
                  <w:vAlign w:val="bottom"/>
                </w:tcPr>
                <w:p w:rsidR="009B2A87" w:rsidRPr="00135C2B" w:rsidRDefault="009B2A87" w:rsidP="00F40BD3">
                  <w:pPr>
                    <w:rPr>
                      <w:rFonts w:ascii="Calibri" w:eastAsia="Times New Roman" w:hAnsi="Calibri" w:cs="Times New Roman"/>
                      <w:color w:val="000000"/>
                      <w:sz w:val="18"/>
                      <w:lang w:eastAsia="tr-TR"/>
                    </w:rPr>
                  </w:pPr>
                </w:p>
              </w:tc>
            </w:tr>
          </w:tbl>
          <w:p w:rsidR="009B2A87" w:rsidRDefault="009B2A87" w:rsidP="00F40BD3">
            <w:pPr>
              <w:pStyle w:val="TableParagraph"/>
              <w:rPr>
                <w:sz w:val="18"/>
              </w:rPr>
            </w:pPr>
          </w:p>
        </w:tc>
        <w:tc>
          <w:tcPr>
            <w:tcW w:w="1134" w:type="dxa"/>
          </w:tcPr>
          <w:tbl>
            <w:tblPr>
              <w:tblW w:w="1400" w:type="dxa"/>
              <w:tblLayout w:type="fixed"/>
              <w:tblCellMar>
                <w:left w:w="70" w:type="dxa"/>
                <w:right w:w="70" w:type="dxa"/>
              </w:tblCellMar>
              <w:tblLook w:val="04A0" w:firstRow="1" w:lastRow="0" w:firstColumn="1" w:lastColumn="0" w:noHBand="0" w:noVBand="1"/>
            </w:tblPr>
            <w:tblGrid>
              <w:gridCol w:w="1400"/>
            </w:tblGrid>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lastRenderedPageBreak/>
                    <w:t>19.11.2023</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25.06.2023</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20.04.2023</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26.02.2023</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18.11.2022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26.09.2022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05.09.2022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26.06.2022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26.06.2022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17.04.2022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17.04.2022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20.02.2022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20.02.2022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13.02.2022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13.02.2022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13.02.2022</w:t>
                  </w:r>
                </w:p>
              </w:tc>
            </w:tr>
            <w:tr w:rsidR="009B2A87" w:rsidRPr="00135C2B" w:rsidTr="00F40BD3">
              <w:trPr>
                <w:trHeight w:val="300"/>
              </w:trPr>
              <w:tc>
                <w:tcPr>
                  <w:tcW w:w="14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135C2B" w:rsidRDefault="009B2A87" w:rsidP="00F40BD3">
                  <w:pPr>
                    <w:rPr>
                      <w:rFonts w:ascii="Calibri" w:eastAsia="Times New Roman" w:hAnsi="Calibri" w:cs="Times New Roman"/>
                      <w:color w:val="000000"/>
                      <w:sz w:val="18"/>
                      <w:lang w:eastAsia="tr-TR"/>
                    </w:rPr>
                  </w:pPr>
                  <w:r w:rsidRPr="00135C2B">
                    <w:rPr>
                      <w:rFonts w:ascii="Calibri" w:eastAsia="Times New Roman" w:hAnsi="Calibri" w:cs="Times New Roman"/>
                      <w:color w:val="000000"/>
                      <w:sz w:val="18"/>
                      <w:lang w:eastAsia="tr-TR"/>
                    </w:rPr>
                    <w:t>13.02.2022</w:t>
                  </w:r>
                </w:p>
              </w:tc>
            </w:tr>
            <w:tr w:rsidR="009B2A87" w:rsidRPr="00135C2B" w:rsidTr="00F40BD3">
              <w:trPr>
                <w:trHeight w:val="300"/>
              </w:trPr>
              <w:tc>
                <w:tcPr>
                  <w:tcW w:w="1400" w:type="dxa"/>
                  <w:tcBorders>
                    <w:top w:val="nil"/>
                    <w:left w:val="nil"/>
                    <w:bottom w:val="nil"/>
                    <w:right w:val="nil"/>
                  </w:tcBorders>
                  <w:shd w:val="clear" w:color="auto" w:fill="auto"/>
                  <w:noWrap/>
                  <w:vAlign w:val="bottom"/>
                </w:tcPr>
                <w:p w:rsidR="009B2A87" w:rsidRPr="00135C2B" w:rsidRDefault="009B2A87" w:rsidP="00F40BD3">
                  <w:pPr>
                    <w:rPr>
                      <w:rFonts w:ascii="Calibri" w:eastAsia="Times New Roman" w:hAnsi="Calibri" w:cs="Times New Roman"/>
                      <w:color w:val="000000"/>
                      <w:sz w:val="18"/>
                      <w:lang w:eastAsia="tr-TR"/>
                    </w:rPr>
                  </w:pPr>
                </w:p>
              </w:tc>
            </w:tr>
          </w:tbl>
          <w:p w:rsidR="009B2A87" w:rsidRDefault="009B2A87" w:rsidP="00F40BD3">
            <w:pPr>
              <w:pStyle w:val="TableParagraph"/>
              <w:rPr>
                <w:sz w:val="18"/>
              </w:rPr>
            </w:pPr>
          </w:p>
        </w:tc>
        <w:tc>
          <w:tcPr>
            <w:tcW w:w="1242" w:type="dxa"/>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lastRenderedPageBreak/>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Katılım Belgesi</w:t>
                  </w:r>
                </w:p>
              </w:tc>
            </w:tr>
            <w:tr w:rsidR="009B2A87" w:rsidRPr="0037427B" w:rsidTr="00F40BD3">
              <w:trPr>
                <w:trHeight w:val="300"/>
              </w:trPr>
              <w:tc>
                <w:tcPr>
                  <w:tcW w:w="1920" w:type="dxa"/>
                  <w:tcBorders>
                    <w:top w:val="nil"/>
                    <w:left w:val="nil"/>
                    <w:bottom w:val="nil"/>
                    <w:right w:val="nil"/>
                  </w:tcBorders>
                  <w:shd w:val="clear" w:color="auto" w:fill="auto"/>
                  <w:noWrap/>
                  <w:vAlign w:val="bottom"/>
                </w:tcPr>
                <w:p w:rsidR="009B2A87" w:rsidRPr="0037427B" w:rsidRDefault="009B2A87" w:rsidP="00F40BD3">
                  <w:pPr>
                    <w:rPr>
                      <w:rFonts w:ascii="Calibri" w:eastAsia="Times New Roman" w:hAnsi="Calibri" w:cs="Times New Roman"/>
                      <w:color w:val="000000"/>
                      <w:sz w:val="18"/>
                      <w:lang w:eastAsia="tr-TR"/>
                    </w:rPr>
                  </w:pPr>
                </w:p>
              </w:tc>
            </w:tr>
          </w:tbl>
          <w:p w:rsidR="009B2A87" w:rsidRPr="00BA75B8" w:rsidRDefault="009B2A87" w:rsidP="00F40BD3">
            <w:pPr>
              <w:jc w:val="center"/>
            </w:pPr>
          </w:p>
        </w:tc>
      </w:tr>
      <w:tr w:rsidR="009B2A87" w:rsidTr="009B2A87">
        <w:trPr>
          <w:trHeight w:val="412"/>
        </w:trPr>
        <w:tc>
          <w:tcPr>
            <w:tcW w:w="1452" w:type="dxa"/>
          </w:tcPr>
          <w:p w:rsidR="009B2A87" w:rsidRDefault="009B2A87" w:rsidP="00F40BD3">
            <w:pPr>
              <w:pStyle w:val="TableParagraph"/>
              <w:rPr>
                <w:sz w:val="18"/>
              </w:rPr>
            </w:pPr>
            <w:r>
              <w:rPr>
                <w:sz w:val="18"/>
              </w:rPr>
              <w:lastRenderedPageBreak/>
              <w:t>Ebru ÇELİKÖZ</w:t>
            </w:r>
          </w:p>
        </w:tc>
        <w:tc>
          <w:tcPr>
            <w:tcW w:w="1134" w:type="dxa"/>
          </w:tcPr>
          <w:p w:rsidR="009B2A87" w:rsidRDefault="009B2A87" w:rsidP="00F40BD3">
            <w:pPr>
              <w:pStyle w:val="TableParagraph"/>
              <w:rPr>
                <w:sz w:val="18"/>
              </w:rPr>
            </w:pPr>
            <w:r>
              <w:rPr>
                <w:sz w:val="18"/>
              </w:rPr>
              <w:t>Sınıf Öğr.</w:t>
            </w:r>
          </w:p>
        </w:tc>
        <w:tc>
          <w:tcPr>
            <w:tcW w:w="4678" w:type="dxa"/>
          </w:tcPr>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2.01.03.01.144 - Hijyen Eğitimi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2.01.03.01.185 - MEB Birim Amirlerinin Öğretmen Bilgilendirme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2.02.04.01.071 - Özel Yetenekli Öğrencilerin Ayırt Edici Özellikleri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lastRenderedPageBreak/>
              <w:t>2.01.03.01.137 - Okul Kültürünün Geliştirilmesi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 xml:space="preserve">2.02.02.02.038 - Okul Öncesi Döneminde Çocuklar İçin </w:t>
            </w: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Matematik Oyunları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2.01.03.01.141 - Afet Sonrası Okul Öncesi Öğretmenlerinin Psikososyal Destek Becerilerinin Geliştirilmesi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2.01.03.01.080 - Bağımlılıkla Mücadele Semineri 1</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2.01.03.01.026 - Çöpün Yolculuğu ve Geri Dönüşüm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2.02.09.02.016 - Sınıf Öğretmenlerinin Matematik Öğretim Becerilerinin Geliştirilmesi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2.02.09.02.015 - İlkokulda Gelişim ve Öğrenmenin Değerlendirilmesi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3.03.01.02.002 - Uzman Öğretmenlik Eğitim Programı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3.03.01.02.001 - Hizmet İçi Eğitimde Yeni Yaklaşımlar, Uzman Öğretmenlik ve Başöğretmenlik Süreci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2.01.01.02.068 - Öğretmenin Fabrika Ayarları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1.02.03.02.006 - Merhamet ve Yavaşlamak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4.01.03.03.004 - Yönetimsel Beceriler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2.01.01.09.058 - Madde Bağımlılığı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2.01.01.09.036 - Çocuklarda Sorumluluk Bilinci Oluşturma Eğitimi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r w:rsidRPr="009C4674">
              <w:rPr>
                <w:rFonts w:eastAsia="Times New Roman" w:cs="Calibri"/>
                <w:color w:val="000000"/>
                <w:sz w:val="18"/>
                <w:szCs w:val="18"/>
                <w:lang w:eastAsia="tr-TR"/>
              </w:rPr>
              <w:t>2.01.01.02.061 - Öğretimsel Liderlik Semineri</w:t>
            </w:r>
          </w:p>
          <w:p w:rsidR="009B2A87" w:rsidRPr="009C4674" w:rsidRDefault="009B2A87" w:rsidP="00F40BD3">
            <w:pPr>
              <w:widowControl/>
              <w:autoSpaceDE/>
              <w:autoSpaceDN/>
              <w:rPr>
                <w:rFonts w:eastAsia="Times New Roman" w:cs="Calibri"/>
                <w:color w:val="000000"/>
                <w:sz w:val="18"/>
                <w:szCs w:val="18"/>
                <w:lang w:eastAsia="tr-TR"/>
              </w:rPr>
            </w:pPr>
          </w:p>
          <w:p w:rsidR="009B2A87" w:rsidRPr="009C4674" w:rsidRDefault="009B2A87" w:rsidP="00F40BD3">
            <w:pPr>
              <w:widowControl/>
              <w:autoSpaceDE/>
              <w:autoSpaceDN/>
              <w:rPr>
                <w:rFonts w:eastAsia="Times New Roman" w:cs="Calibri"/>
                <w:color w:val="000000"/>
                <w:sz w:val="18"/>
                <w:szCs w:val="18"/>
                <w:lang w:eastAsia="tr-TR"/>
              </w:rPr>
            </w:pPr>
          </w:p>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134" w:type="dxa"/>
          </w:tcPr>
          <w:tbl>
            <w:tblPr>
              <w:tblW w:w="1700" w:type="dxa"/>
              <w:tblLayout w:type="fixed"/>
              <w:tblCellMar>
                <w:left w:w="70" w:type="dxa"/>
                <w:right w:w="70" w:type="dxa"/>
              </w:tblCellMar>
              <w:tblLook w:val="04A0" w:firstRow="1" w:lastRow="0" w:firstColumn="1" w:lastColumn="0" w:noHBand="0" w:noVBand="1"/>
            </w:tblPr>
            <w:tblGrid>
              <w:gridCol w:w="1700"/>
            </w:tblGrid>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lastRenderedPageBreak/>
                    <w:t>17.03.2024</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19.11.2023</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25.06.2023</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9C4674" w:rsidRDefault="009B2A87" w:rsidP="00F40BD3">
                  <w:pPr>
                    <w:rPr>
                      <w:rFonts w:eastAsia="Times New Roman" w:cs="Times New Roman"/>
                      <w:color w:val="000000"/>
                      <w:sz w:val="18"/>
                      <w:szCs w:val="18"/>
                      <w:lang w:eastAsia="tr-TR"/>
                    </w:rPr>
                  </w:pPr>
                </w:p>
                <w:p w:rsidR="009B2A87"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25.06.2023</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20.04.2023</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20.04.2023</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26.02.2023</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20.11.2022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18.11.2022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26.09.2022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05.09.2022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26.06.2022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26.06.2022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26.06.2022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17.04.2022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17.04.2022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17.04.2022</w:t>
                  </w:r>
                </w:p>
              </w:tc>
            </w:tr>
            <w:tr w:rsidR="009B2A87" w:rsidRPr="00135C2B" w:rsidTr="00F40BD3">
              <w:trPr>
                <w:trHeight w:val="300"/>
              </w:trPr>
              <w:tc>
                <w:tcPr>
                  <w:tcW w:w="1700" w:type="dxa"/>
                  <w:tcBorders>
                    <w:top w:val="nil"/>
                    <w:left w:val="nil"/>
                    <w:bottom w:val="nil"/>
                    <w:right w:val="nil"/>
                  </w:tcBorders>
                  <w:shd w:val="clear" w:color="auto" w:fill="auto"/>
                  <w:noWrap/>
                  <w:vAlign w:val="bottom"/>
                  <w:hideMark/>
                </w:tcPr>
                <w:p w:rsidR="009B2A87" w:rsidRPr="009C4674" w:rsidRDefault="009B2A87" w:rsidP="00F40BD3">
                  <w:pPr>
                    <w:rPr>
                      <w:rFonts w:eastAsia="Times New Roman" w:cs="Times New Roman"/>
                      <w:color w:val="000000"/>
                      <w:sz w:val="18"/>
                      <w:szCs w:val="18"/>
                      <w:lang w:eastAsia="tr-TR"/>
                    </w:rPr>
                  </w:pPr>
                </w:p>
                <w:p w:rsidR="009B2A87" w:rsidRPr="00135C2B" w:rsidRDefault="009B2A87" w:rsidP="00F40BD3">
                  <w:pPr>
                    <w:rPr>
                      <w:rFonts w:eastAsia="Times New Roman" w:cs="Times New Roman"/>
                      <w:color w:val="000000"/>
                      <w:sz w:val="18"/>
                      <w:szCs w:val="18"/>
                      <w:lang w:eastAsia="tr-TR"/>
                    </w:rPr>
                  </w:pPr>
                  <w:r w:rsidRPr="00135C2B">
                    <w:rPr>
                      <w:rFonts w:eastAsia="Times New Roman" w:cs="Times New Roman"/>
                      <w:color w:val="000000"/>
                      <w:sz w:val="18"/>
                      <w:szCs w:val="18"/>
                      <w:lang w:eastAsia="tr-TR"/>
                    </w:rPr>
                    <w:t>17.04.2022</w:t>
                  </w:r>
                </w:p>
              </w:tc>
            </w:tr>
            <w:tr w:rsidR="009B2A87" w:rsidRPr="00135C2B" w:rsidTr="00F40BD3">
              <w:trPr>
                <w:trHeight w:val="300"/>
              </w:trPr>
              <w:tc>
                <w:tcPr>
                  <w:tcW w:w="1700" w:type="dxa"/>
                  <w:tcBorders>
                    <w:top w:val="nil"/>
                    <w:left w:val="nil"/>
                    <w:bottom w:val="nil"/>
                    <w:right w:val="nil"/>
                  </w:tcBorders>
                  <w:shd w:val="clear" w:color="auto" w:fill="auto"/>
                  <w:noWrap/>
                  <w:vAlign w:val="bottom"/>
                </w:tcPr>
                <w:p w:rsidR="009B2A87" w:rsidRPr="00135C2B" w:rsidRDefault="009B2A87" w:rsidP="00F40BD3">
                  <w:pPr>
                    <w:rPr>
                      <w:rFonts w:eastAsia="Times New Roman" w:cs="Times New Roman"/>
                      <w:color w:val="000000"/>
                      <w:sz w:val="18"/>
                      <w:szCs w:val="18"/>
                      <w:lang w:eastAsia="tr-TR"/>
                    </w:rPr>
                  </w:pPr>
                </w:p>
              </w:tc>
            </w:tr>
            <w:tr w:rsidR="009B2A87" w:rsidRPr="00135C2B" w:rsidTr="00F40BD3">
              <w:trPr>
                <w:trHeight w:val="300"/>
              </w:trPr>
              <w:tc>
                <w:tcPr>
                  <w:tcW w:w="1700" w:type="dxa"/>
                  <w:tcBorders>
                    <w:top w:val="nil"/>
                    <w:left w:val="nil"/>
                    <w:bottom w:val="nil"/>
                    <w:right w:val="nil"/>
                  </w:tcBorders>
                  <w:shd w:val="clear" w:color="auto" w:fill="auto"/>
                  <w:noWrap/>
                  <w:vAlign w:val="bottom"/>
                </w:tcPr>
                <w:p w:rsidR="009B2A87" w:rsidRPr="00135C2B" w:rsidRDefault="009B2A87" w:rsidP="00F40BD3">
                  <w:pPr>
                    <w:rPr>
                      <w:rFonts w:eastAsia="Times New Roman" w:cs="Times New Roman"/>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242" w:type="dxa"/>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135C2B" w:rsidTr="00F40BD3">
              <w:trPr>
                <w:trHeight w:val="300"/>
              </w:trPr>
              <w:tc>
                <w:tcPr>
                  <w:tcW w:w="1920" w:type="dxa"/>
                  <w:tcBorders>
                    <w:top w:val="nil"/>
                    <w:left w:val="nil"/>
                    <w:bottom w:val="nil"/>
                    <w:right w:val="nil"/>
                  </w:tcBorders>
                  <w:shd w:val="clear" w:color="auto" w:fill="auto"/>
                  <w:noWrap/>
                  <w:vAlign w:val="bottom"/>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lastRenderedPageBreak/>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Default="009B2A87" w:rsidP="00F40BD3">
                        <w:pPr>
                          <w:rPr>
                            <w:rFonts w:ascii="Calibri" w:eastAsia="Times New Roman" w:hAnsi="Calibri" w:cs="Times New Roman"/>
                            <w:color w:val="000000"/>
                            <w:sz w:val="18"/>
                            <w:lang w:eastAsia="tr-TR"/>
                          </w:rPr>
                        </w:pPr>
                      </w:p>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9C4674" w:rsidRDefault="009B2A87" w:rsidP="00F40BD3">
                        <w:pPr>
                          <w:rPr>
                            <w:rFonts w:ascii="Calibri" w:eastAsia="Times New Roman" w:hAnsi="Calibri" w:cs="Times New Roman"/>
                            <w:color w:val="000000"/>
                            <w:sz w:val="18"/>
                            <w:lang w:eastAsia="tr-TR"/>
                          </w:rPr>
                        </w:pPr>
                        <w:r w:rsidRPr="009C4674">
                          <w:rPr>
                            <w:rFonts w:ascii="Calibri" w:eastAsia="Times New Roman" w:hAnsi="Calibri" w:cs="Times New Roman"/>
                            <w:color w:val="000000"/>
                            <w:sz w:val="18"/>
                            <w:lang w:eastAsia="tr-TR"/>
                          </w:rPr>
                          <w:t>Katılım Belgesi</w:t>
                        </w:r>
                      </w:p>
                    </w:tc>
                  </w:tr>
                  <w:tr w:rsidR="009B2A87" w:rsidRPr="009C4674" w:rsidTr="00F40BD3">
                    <w:trPr>
                      <w:trHeight w:val="300"/>
                    </w:trPr>
                    <w:tc>
                      <w:tcPr>
                        <w:tcW w:w="1920" w:type="dxa"/>
                        <w:tcBorders>
                          <w:top w:val="nil"/>
                          <w:left w:val="nil"/>
                          <w:bottom w:val="nil"/>
                          <w:right w:val="nil"/>
                        </w:tcBorders>
                        <w:shd w:val="clear" w:color="auto" w:fill="auto"/>
                        <w:noWrap/>
                        <w:vAlign w:val="bottom"/>
                      </w:tcPr>
                      <w:p w:rsidR="009B2A87" w:rsidRPr="009C4674" w:rsidRDefault="009B2A87" w:rsidP="00F40BD3">
                        <w:pPr>
                          <w:rPr>
                            <w:rFonts w:ascii="Calibri" w:eastAsia="Times New Roman" w:hAnsi="Calibri" w:cs="Times New Roman"/>
                            <w:color w:val="000000"/>
                            <w:sz w:val="18"/>
                            <w:lang w:eastAsia="tr-TR"/>
                          </w:rPr>
                        </w:pPr>
                      </w:p>
                    </w:tc>
                  </w:tr>
                  <w:tr w:rsidR="009B2A87" w:rsidRPr="009C4674" w:rsidTr="00F40BD3">
                    <w:trPr>
                      <w:trHeight w:val="300"/>
                    </w:trPr>
                    <w:tc>
                      <w:tcPr>
                        <w:tcW w:w="1920" w:type="dxa"/>
                        <w:tcBorders>
                          <w:top w:val="nil"/>
                          <w:left w:val="nil"/>
                          <w:bottom w:val="nil"/>
                          <w:right w:val="nil"/>
                        </w:tcBorders>
                        <w:shd w:val="clear" w:color="auto" w:fill="auto"/>
                        <w:noWrap/>
                        <w:vAlign w:val="bottom"/>
                      </w:tcPr>
                      <w:p w:rsidR="009B2A87" w:rsidRPr="009C4674" w:rsidRDefault="009B2A87" w:rsidP="00F40BD3">
                        <w:pPr>
                          <w:rPr>
                            <w:rFonts w:ascii="Calibri" w:eastAsia="Times New Roman" w:hAnsi="Calibri" w:cs="Times New Roman"/>
                            <w:color w:val="000000"/>
                            <w:sz w:val="18"/>
                            <w:lang w:eastAsia="tr-TR"/>
                          </w:rPr>
                        </w:pPr>
                      </w:p>
                    </w:tc>
                  </w:tr>
                </w:tbl>
                <w:p w:rsidR="009B2A87" w:rsidRPr="00135C2B" w:rsidRDefault="009B2A87" w:rsidP="00F40BD3">
                  <w:pPr>
                    <w:rPr>
                      <w:rFonts w:ascii="Calibri" w:eastAsia="Times New Roman" w:hAnsi="Calibri" w:cs="Times New Roman"/>
                      <w:color w:val="000000"/>
                      <w:lang w:eastAsia="tr-TR"/>
                    </w:rPr>
                  </w:pPr>
                </w:p>
              </w:tc>
            </w:tr>
          </w:tbl>
          <w:p w:rsidR="009B2A87" w:rsidRDefault="009B2A87" w:rsidP="00F40BD3">
            <w:pPr>
              <w:widowControl/>
              <w:autoSpaceDE/>
              <w:autoSpaceDN/>
              <w:jc w:val="center"/>
              <w:rPr>
                <w:rFonts w:ascii="Calibri" w:eastAsia="Times New Roman" w:hAnsi="Calibri" w:cs="Calibri"/>
                <w:color w:val="000000"/>
                <w:sz w:val="18"/>
                <w:szCs w:val="18"/>
                <w:lang w:eastAsia="tr-TR"/>
              </w:rPr>
            </w:pPr>
          </w:p>
          <w:p w:rsidR="009B2A87" w:rsidRPr="0037427B" w:rsidRDefault="009B2A87" w:rsidP="00F40BD3">
            <w:pPr>
              <w:rPr>
                <w:rFonts w:ascii="Calibri" w:eastAsia="Times New Roman" w:hAnsi="Calibri" w:cs="Calibri"/>
                <w:sz w:val="18"/>
                <w:szCs w:val="18"/>
                <w:lang w:eastAsia="tr-TR"/>
              </w:rPr>
            </w:pPr>
          </w:p>
        </w:tc>
      </w:tr>
      <w:tr w:rsidR="009B2A87" w:rsidTr="009B2A87">
        <w:trPr>
          <w:trHeight w:val="412"/>
        </w:trPr>
        <w:tc>
          <w:tcPr>
            <w:tcW w:w="1452" w:type="dxa"/>
          </w:tcPr>
          <w:p w:rsidR="009B2A87" w:rsidRDefault="009B2A87" w:rsidP="00F40BD3">
            <w:pPr>
              <w:pStyle w:val="TableParagraph"/>
              <w:rPr>
                <w:sz w:val="18"/>
              </w:rPr>
            </w:pPr>
            <w:r>
              <w:rPr>
                <w:sz w:val="18"/>
              </w:rPr>
              <w:lastRenderedPageBreak/>
              <w:t>Muammer YURT</w:t>
            </w:r>
          </w:p>
        </w:tc>
        <w:tc>
          <w:tcPr>
            <w:tcW w:w="1134" w:type="dxa"/>
          </w:tcPr>
          <w:p w:rsidR="009B2A87" w:rsidRDefault="009B2A87" w:rsidP="00F40BD3">
            <w:pPr>
              <w:pStyle w:val="TableParagraph"/>
              <w:rPr>
                <w:sz w:val="18"/>
              </w:rPr>
            </w:pPr>
            <w:r>
              <w:rPr>
                <w:sz w:val="18"/>
              </w:rPr>
              <w:t>Sınıf Öğr</w:t>
            </w:r>
          </w:p>
        </w:tc>
        <w:tc>
          <w:tcPr>
            <w:tcW w:w="4678" w:type="dxa"/>
          </w:tcPr>
          <w:tbl>
            <w:tblPr>
              <w:tblW w:w="14328" w:type="dxa"/>
              <w:tblLayout w:type="fixed"/>
              <w:tblCellMar>
                <w:left w:w="70" w:type="dxa"/>
                <w:right w:w="70" w:type="dxa"/>
              </w:tblCellMar>
              <w:tblLook w:val="04A0" w:firstRow="1" w:lastRow="0" w:firstColumn="1" w:lastColumn="0" w:noHBand="0" w:noVBand="1"/>
            </w:tblPr>
            <w:tblGrid>
              <w:gridCol w:w="14328"/>
            </w:tblGrid>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4.01.04.02.040 - Çalışanların Temel İş Sağlığı ve Güvenliği Eğitimi Kursu (Tehlikeli/Az Tehlikeli İşyerleri)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2.01.03.01.144 - Hijyen Eğitimi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2.01.03.01.185 - MEB Birim Amirlerinin Öğretmen Bilgilendirme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2.02.04.01.071 - Özel Yetenekli Öğrencilerin Ayırt Edici Özellikleri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2.01.03.01.137 - Okul Kültürünün Geliştirilmesi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2.01.03.01.084 - Çocuk Kitapları ve Türkçe Dil Becerileri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2.01.03.01.140 - Afet Sonrası İlkokul Öğretmenlerinin Psikososyal Destek Becerilerinin Geliştirilmesi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2.01.03.01.080 - Bağımlılıkla Mücadele Semineri 1</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2.02.09.02.016 - Sınıf Öğretmenlerinin Matematik Öğretim Becerilerinin Geliştirilmesi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3.03.01.02.002 - Uzman Öğretmenlik Eğitim Programı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lastRenderedPageBreak/>
                    <w:t>3.03.01.02.001 - Hizmet İçi Eğitimde Yeni Yaklaşımlar, Uzman Öğretmenlik ve Başöğretmenlik Süreci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2.01.01.02.067 - Öğretmen Olmak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2.02.06.07.008 - İnsan Hakları, Demokrasi ve Adalet Eğitimi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2.01.03.01.025 - Türk Mangalası Eğitimi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2.01.01.02.061 - Öğretimsel Liderlik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1.02.03.02.004 - Duygu Düzenleme (Öfke ve Stres Yönetimi)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1.01.01.08.016 - Dijital Okuryazarlık ( Bilgi ve İnternet Okuryazarlığı)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2.01.03.01.012 - Geçici Koruma Statüsündeki Çocuklara Rehberlik Hizmetleri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1.02.04.01.021 - İlk Yardım Uzaktan Eğitimi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2.02.06.09.005 - Kütüphane Organizasyonu ve Kullanımı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2.01.03.01.013 - Atık Yönetimi ve Sıfır Atık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2.01.03.01.011 - İklim Değişikliği ve Çevre Eğitimi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2.01.01.04.017 - Etkinlik Temelli Ders Tasarımı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1.01.01.08.015 - Dijital Becerilerin Geliştirilmesi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1.01.01.01.003 - Arduino İle Robotik Kodlama Temel Seviye Eğitimi Kursu</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2.02.09.01.007 - Zeka Oyunları 1 Uzaktan Eğitimi Kursu</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2.02.03.02.007 - Okul Tabanlı Afet Eğitimi Kursu</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1.02.03.02.010 - Acil Durum Ekipleri Eğitimi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4.01.03.01.020 - Okul-Aile Birliği İşleyişi Kursu</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KURUM KÜLTÜRÜ SEMİNER</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2.02.09.02.015 - İlkokulda Gelişim ve Öğrenmenin Değerlendirilmesi Semineri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2.02.08.11.001 - Çalışanların Temel İş Sağlığı ve Güvenliği Eğitimi Kursu (Az Tehlikeli İşyerleri)</w:t>
                  </w:r>
                </w:p>
              </w:tc>
            </w:tr>
            <w:tr w:rsidR="009B2A87" w:rsidRPr="0037427B" w:rsidTr="00F40BD3">
              <w:trPr>
                <w:trHeight w:val="300"/>
              </w:trPr>
              <w:tc>
                <w:tcPr>
                  <w:tcW w:w="14328"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37427B" w:rsidRDefault="009B2A87" w:rsidP="00F40BD3">
                  <w:pPr>
                    <w:rPr>
                      <w:rFonts w:ascii="Calibri" w:eastAsia="Times New Roman" w:hAnsi="Calibri" w:cs="Times New Roman"/>
                      <w:color w:val="000000"/>
                      <w:sz w:val="18"/>
                      <w:lang w:eastAsia="tr-TR"/>
                    </w:rPr>
                  </w:pPr>
                  <w:r w:rsidRPr="0037427B">
                    <w:rPr>
                      <w:rFonts w:ascii="Calibri" w:eastAsia="Times New Roman" w:hAnsi="Calibri" w:cs="Times New Roman"/>
                      <w:color w:val="000000"/>
                      <w:sz w:val="18"/>
                      <w:lang w:eastAsia="tr-TR"/>
                    </w:rPr>
                    <w:t>2.01.01.05.027 - Öğretmenlik Uygulaması Danışmanlığı Eğitimi Kursu</w:t>
                  </w:r>
                </w:p>
              </w:tc>
            </w:tr>
            <w:tr w:rsidR="009B2A87" w:rsidRPr="0037427B" w:rsidTr="00F40BD3">
              <w:trPr>
                <w:trHeight w:val="300"/>
              </w:trPr>
              <w:tc>
                <w:tcPr>
                  <w:tcW w:w="14328" w:type="dxa"/>
                  <w:tcBorders>
                    <w:top w:val="nil"/>
                    <w:left w:val="nil"/>
                    <w:bottom w:val="nil"/>
                    <w:right w:val="nil"/>
                  </w:tcBorders>
                  <w:shd w:val="clear" w:color="auto" w:fill="auto"/>
                  <w:noWrap/>
                  <w:vAlign w:val="bottom"/>
                </w:tcPr>
                <w:p w:rsidR="009B2A87" w:rsidRPr="0037427B" w:rsidRDefault="009B2A87" w:rsidP="00F40BD3">
                  <w:pPr>
                    <w:rPr>
                      <w:rFonts w:ascii="Calibri" w:eastAsia="Times New Roman" w:hAnsi="Calibri" w:cs="Times New Roman"/>
                      <w:color w:val="000000"/>
                      <w:sz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134" w:type="dxa"/>
          </w:tcPr>
          <w:tbl>
            <w:tblPr>
              <w:tblW w:w="2200" w:type="dxa"/>
              <w:tblLayout w:type="fixed"/>
              <w:tblCellMar>
                <w:left w:w="70" w:type="dxa"/>
                <w:right w:w="70" w:type="dxa"/>
              </w:tblCellMar>
              <w:tblLook w:val="04A0" w:firstRow="1" w:lastRow="0" w:firstColumn="1" w:lastColumn="0" w:noHBand="0" w:noVBand="1"/>
            </w:tblPr>
            <w:tblGrid>
              <w:gridCol w:w="2200"/>
            </w:tblGrid>
            <w:tr w:rsidR="009B2A87" w:rsidRPr="0008653B" w:rsidTr="00F40BD3">
              <w:trPr>
                <w:trHeight w:val="240"/>
              </w:trPr>
              <w:tc>
                <w:tcPr>
                  <w:tcW w:w="2200" w:type="dxa"/>
                  <w:tcBorders>
                    <w:top w:val="nil"/>
                    <w:left w:val="nil"/>
                    <w:bottom w:val="nil"/>
                    <w:right w:val="nil"/>
                  </w:tcBorders>
                  <w:shd w:val="clear" w:color="auto" w:fill="auto"/>
                  <w:noWrap/>
                  <w:vAlign w:val="bottom"/>
                </w:tcPr>
                <w:tbl>
                  <w:tblPr>
                    <w:tblW w:w="1540" w:type="dxa"/>
                    <w:tblLayout w:type="fixed"/>
                    <w:tblCellMar>
                      <w:left w:w="70" w:type="dxa"/>
                      <w:right w:w="70" w:type="dxa"/>
                    </w:tblCellMar>
                    <w:tblLook w:val="04A0" w:firstRow="1" w:lastRow="0" w:firstColumn="1" w:lastColumn="0" w:noHBand="0" w:noVBand="1"/>
                  </w:tblPr>
                  <w:tblGrid>
                    <w:gridCol w:w="1540"/>
                  </w:tblGrid>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lastRenderedPageBreak/>
                          <w:t>10.03.2024</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03.03.2024</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19.11.2023</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25.06.2023</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25.06.2023</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25.06.2023</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20.04.2023</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26.02.2023</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18.11.2022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05.09.2022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lastRenderedPageBreak/>
                          <w:t>26.06.2022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26.06.2022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17.04.2022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17.04.2022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17.04.2022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17.04.2022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17.04.2022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13.02.2022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13.02.2022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13.02.2022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13.02.2022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13.02.2022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18.03.2022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13.02.2022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13.02.2022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13.12.2023</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16.06.2023</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11.11.2022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09.09.2022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16.06.2022</w:t>
                        </w:r>
                      </w:p>
                    </w:tc>
                  </w:tr>
                  <w:tr w:rsidR="009B2A87" w:rsidRPr="00C06353" w:rsidTr="00F40BD3">
                    <w:trPr>
                      <w:trHeight w:val="300"/>
                    </w:trPr>
                    <w:tc>
                      <w:tcPr>
                        <w:tcW w:w="15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27.01.2022</w:t>
                        </w:r>
                      </w:p>
                    </w:tc>
                  </w:tr>
                  <w:tr w:rsidR="009B2A87" w:rsidRPr="00C06353" w:rsidTr="00F40BD3">
                    <w:trPr>
                      <w:trHeight w:val="300"/>
                    </w:trPr>
                    <w:tc>
                      <w:tcPr>
                        <w:tcW w:w="1540" w:type="dxa"/>
                        <w:tcBorders>
                          <w:top w:val="nil"/>
                          <w:left w:val="nil"/>
                          <w:bottom w:val="nil"/>
                          <w:right w:val="nil"/>
                        </w:tcBorders>
                        <w:shd w:val="clear" w:color="auto" w:fill="auto"/>
                        <w:noWrap/>
                        <w:vAlign w:val="bottom"/>
                      </w:tcPr>
                      <w:p w:rsidR="009B2A87" w:rsidRPr="00C06353" w:rsidRDefault="009B2A87" w:rsidP="00F40BD3">
                        <w:pPr>
                          <w:rPr>
                            <w:rFonts w:ascii="Calibri" w:eastAsia="Times New Roman" w:hAnsi="Calibri" w:cs="Times New Roman"/>
                            <w:color w:val="000000"/>
                            <w:sz w:val="18"/>
                            <w:lang w:eastAsia="tr-TR"/>
                          </w:rPr>
                        </w:pPr>
                      </w:p>
                    </w:tc>
                  </w:tr>
                </w:tbl>
                <w:p w:rsidR="009B2A87" w:rsidRPr="0008653B"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jc w:val="center"/>
              <w:rPr>
                <w:rFonts w:ascii="Calibri" w:eastAsia="Times New Roman" w:hAnsi="Calibri" w:cs="Calibri"/>
                <w:color w:val="000000"/>
                <w:sz w:val="18"/>
                <w:szCs w:val="18"/>
                <w:lang w:eastAsia="tr-TR"/>
              </w:rPr>
            </w:pPr>
          </w:p>
        </w:tc>
        <w:tc>
          <w:tcPr>
            <w:tcW w:w="1242" w:type="dxa"/>
          </w:tcPr>
          <w:tbl>
            <w:tblPr>
              <w:tblW w:w="2380" w:type="dxa"/>
              <w:tblLayout w:type="fixed"/>
              <w:tblCellMar>
                <w:left w:w="70" w:type="dxa"/>
                <w:right w:w="70" w:type="dxa"/>
              </w:tblCellMar>
              <w:tblLook w:val="04A0" w:firstRow="1" w:lastRow="0" w:firstColumn="1" w:lastColumn="0" w:noHBand="0" w:noVBand="1"/>
            </w:tblPr>
            <w:tblGrid>
              <w:gridCol w:w="2380"/>
            </w:tblGrid>
            <w:tr w:rsidR="009B2A87" w:rsidRPr="0008653B" w:rsidTr="00F40BD3">
              <w:trPr>
                <w:trHeight w:val="240"/>
              </w:trPr>
              <w:tc>
                <w:tcPr>
                  <w:tcW w:w="2380" w:type="dxa"/>
                  <w:tcBorders>
                    <w:top w:val="nil"/>
                    <w:left w:val="nil"/>
                    <w:bottom w:val="nil"/>
                    <w:right w:val="nil"/>
                  </w:tcBorders>
                  <w:shd w:val="clear" w:color="auto" w:fill="auto"/>
                  <w:noWrap/>
                  <w:vAlign w:val="bottom"/>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lastRenderedPageBreak/>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lastRenderedPageBreak/>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tcPr>
                      <w:p w:rsidR="009B2A87" w:rsidRPr="00C06353" w:rsidRDefault="009B2A87" w:rsidP="00F40BD3">
                        <w:pPr>
                          <w:rPr>
                            <w:rFonts w:eastAsia="Times New Roman" w:cs="Times New Roman"/>
                            <w:color w:val="000000"/>
                            <w:sz w:val="18"/>
                            <w:szCs w:val="18"/>
                            <w:lang w:eastAsia="tr-TR"/>
                          </w:rPr>
                        </w:pPr>
                      </w:p>
                    </w:tc>
                  </w:tr>
                </w:tbl>
                <w:p w:rsidR="009B2A87" w:rsidRPr="0008653B" w:rsidRDefault="009B2A87" w:rsidP="00F40BD3">
                  <w:pPr>
                    <w:rPr>
                      <w:rFonts w:ascii="Calibri" w:eastAsia="Times New Roman" w:hAnsi="Calibri" w:cs="Calibri"/>
                      <w:color w:val="000000"/>
                      <w:sz w:val="18"/>
                      <w:szCs w:val="18"/>
                      <w:lang w:eastAsia="tr-TR"/>
                    </w:rPr>
                  </w:pPr>
                </w:p>
              </w:tc>
            </w:tr>
            <w:tr w:rsidR="009B2A87" w:rsidRPr="0008653B" w:rsidTr="00F40BD3">
              <w:trPr>
                <w:trHeight w:val="240"/>
              </w:trPr>
              <w:tc>
                <w:tcPr>
                  <w:tcW w:w="2380" w:type="dxa"/>
                  <w:tcBorders>
                    <w:top w:val="nil"/>
                    <w:left w:val="nil"/>
                    <w:bottom w:val="nil"/>
                    <w:right w:val="nil"/>
                  </w:tcBorders>
                  <w:shd w:val="clear" w:color="auto" w:fill="auto"/>
                  <w:noWrap/>
                  <w:vAlign w:val="bottom"/>
                </w:tcPr>
                <w:p w:rsidR="009B2A87" w:rsidRPr="0008653B"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r>
      <w:tr w:rsidR="009B2A87" w:rsidTr="009B2A87">
        <w:trPr>
          <w:trHeight w:val="412"/>
        </w:trPr>
        <w:tc>
          <w:tcPr>
            <w:tcW w:w="1452" w:type="dxa"/>
          </w:tcPr>
          <w:p w:rsidR="009B2A87" w:rsidRDefault="009B2A87" w:rsidP="00F40BD3">
            <w:pPr>
              <w:pStyle w:val="TableParagraph"/>
              <w:rPr>
                <w:sz w:val="18"/>
              </w:rPr>
            </w:pPr>
            <w:r>
              <w:rPr>
                <w:sz w:val="18"/>
              </w:rPr>
              <w:lastRenderedPageBreak/>
              <w:t>Naile DURGUT</w:t>
            </w:r>
          </w:p>
        </w:tc>
        <w:tc>
          <w:tcPr>
            <w:tcW w:w="1134" w:type="dxa"/>
          </w:tcPr>
          <w:p w:rsidR="009B2A87" w:rsidRDefault="009B2A87" w:rsidP="00F40BD3">
            <w:pPr>
              <w:pStyle w:val="TableParagraph"/>
              <w:rPr>
                <w:sz w:val="18"/>
              </w:rPr>
            </w:pPr>
            <w:r>
              <w:rPr>
                <w:sz w:val="18"/>
              </w:rPr>
              <w:t>Sınıf Öğr.</w:t>
            </w:r>
          </w:p>
        </w:tc>
        <w:tc>
          <w:tcPr>
            <w:tcW w:w="4678" w:type="dxa"/>
          </w:tcPr>
          <w:tbl>
            <w:tblPr>
              <w:tblW w:w="9406" w:type="dxa"/>
              <w:tblLayout w:type="fixed"/>
              <w:tblCellMar>
                <w:left w:w="70" w:type="dxa"/>
                <w:right w:w="70" w:type="dxa"/>
              </w:tblCellMar>
              <w:tblLook w:val="04A0" w:firstRow="1" w:lastRow="0" w:firstColumn="1" w:lastColumn="0" w:noHBand="0" w:noVBand="1"/>
            </w:tblPr>
            <w:tblGrid>
              <w:gridCol w:w="9406"/>
            </w:tblGrid>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2.01.03.01.144 - Hijyen Eğitimi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2.01.03.01.185 - MEB Birim Amirlerinin Öğretmen Bilgilendirme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2.02.04.01.071 - Özel Yetenekli Öğrencilerin Ayırt Edici Özellikleri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2.01.03.01.095 - Türk Mitolojisinin Eğitimdeki Yeri ve Önemi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2.01.01.05.027 - Öğretmenlik Uygulaması Danışmanlığı Eğitimi Kursu</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2.01.03.01.116 - Afet Sonrası Ruh Sağlığı Seminer</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2.01.03.01.083 - Çocuk ve Ergenlerde Kayıp ve Yas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2.01.03.01.080 - Bağımlılıkla Mücadele Semineri 1</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2.01.03.01.026 - Çöpün Yolculuğu ve Geri Dönüşüm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2.02.09.02.016 - Sınıf Öğretmenlerinin Matematik Öğretim Becerilerinin Geliştirilmesi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2.02.09.02.015 - İlkokulda Gelişim ve Öğrenmenin Değerlendirilmesi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3.03.01.02.002 - Uzman Öğretmenlik Eğitim Programı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2.01.01.09.036 - Çocuklarda Sorumluluk Bilinci Oluşturma Eğitimi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2.01.01.09.058 - Madde Bağımlılığı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2.01.01.09.057 - İhmal ve İstismar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2.01.01.09.056 - Akran Zorbalığı Semineri</w:t>
                  </w:r>
                </w:p>
              </w:tc>
            </w:tr>
            <w:tr w:rsidR="009B2A87" w:rsidRPr="00C06353" w:rsidTr="00F40BD3">
              <w:trPr>
                <w:trHeight w:val="80"/>
              </w:trPr>
              <w:tc>
                <w:tcPr>
                  <w:tcW w:w="9406" w:type="dxa"/>
                  <w:tcBorders>
                    <w:top w:val="nil"/>
                    <w:left w:val="nil"/>
                    <w:bottom w:val="nil"/>
                    <w:right w:val="nil"/>
                  </w:tcBorders>
                  <w:shd w:val="clear" w:color="auto" w:fill="auto"/>
                  <w:noWrap/>
                  <w:vAlign w:val="bottom"/>
                </w:tcPr>
                <w:p w:rsidR="009B2A87" w:rsidRPr="00C06353" w:rsidRDefault="009B2A87" w:rsidP="00F40BD3">
                  <w:pPr>
                    <w:rPr>
                      <w:rFonts w:ascii="Calibri" w:eastAsia="Times New Roman" w:hAnsi="Calibri" w:cs="Times New Roman"/>
                      <w:color w:val="000000"/>
                      <w:sz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134" w:type="dxa"/>
          </w:tcPr>
          <w:tbl>
            <w:tblPr>
              <w:tblW w:w="2200" w:type="dxa"/>
              <w:tblLayout w:type="fixed"/>
              <w:tblCellMar>
                <w:left w:w="70" w:type="dxa"/>
                <w:right w:w="70" w:type="dxa"/>
              </w:tblCellMar>
              <w:tblLook w:val="04A0" w:firstRow="1" w:lastRow="0" w:firstColumn="1" w:lastColumn="0" w:noHBand="0" w:noVBand="1"/>
            </w:tblPr>
            <w:tblGrid>
              <w:gridCol w:w="2200"/>
            </w:tblGrid>
            <w:tr w:rsidR="009B2A87" w:rsidRPr="0008653B" w:rsidTr="00F40BD3">
              <w:trPr>
                <w:trHeight w:val="240"/>
              </w:trPr>
              <w:tc>
                <w:tcPr>
                  <w:tcW w:w="2200" w:type="dxa"/>
                  <w:tcBorders>
                    <w:top w:val="nil"/>
                    <w:left w:val="nil"/>
                    <w:bottom w:val="nil"/>
                    <w:right w:val="nil"/>
                  </w:tcBorders>
                  <w:shd w:val="clear" w:color="auto" w:fill="auto"/>
                  <w:noWrap/>
                  <w:vAlign w:val="bottom"/>
                </w:tcPr>
                <w:tbl>
                  <w:tblPr>
                    <w:tblW w:w="1580" w:type="dxa"/>
                    <w:tblLayout w:type="fixed"/>
                    <w:tblCellMar>
                      <w:left w:w="70" w:type="dxa"/>
                      <w:right w:w="70" w:type="dxa"/>
                    </w:tblCellMar>
                    <w:tblLook w:val="04A0" w:firstRow="1" w:lastRow="0" w:firstColumn="1" w:lastColumn="0" w:noHBand="0" w:noVBand="1"/>
                  </w:tblPr>
                  <w:tblGrid>
                    <w:gridCol w:w="1580"/>
                  </w:tblGrid>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lastRenderedPageBreak/>
                          <w:t>17.03.2024</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19.11.2023</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27.06.2023</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20.04.2023</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09.04.2023</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05.03.2023</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05.03.2023</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12.02.2023</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20.11.2022</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18.11.2022</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26.09.2022</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05.09.2022</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17.04.2022</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20.03.2022</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20.03.2022</w:t>
                        </w:r>
                      </w:p>
                    </w:tc>
                  </w:tr>
                  <w:tr w:rsidR="009B2A87" w:rsidRPr="00C06353" w:rsidTr="00F40BD3">
                    <w:trPr>
                      <w:trHeight w:val="300"/>
                    </w:trPr>
                    <w:tc>
                      <w:tcPr>
                        <w:tcW w:w="158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20.03.2022</w:t>
                        </w:r>
                      </w:p>
                    </w:tc>
                  </w:tr>
                  <w:tr w:rsidR="009B2A87" w:rsidRPr="00C06353" w:rsidTr="00F40BD3">
                    <w:trPr>
                      <w:trHeight w:val="198"/>
                    </w:trPr>
                    <w:tc>
                      <w:tcPr>
                        <w:tcW w:w="1580" w:type="dxa"/>
                        <w:tcBorders>
                          <w:top w:val="nil"/>
                          <w:left w:val="nil"/>
                          <w:bottom w:val="nil"/>
                          <w:right w:val="nil"/>
                        </w:tcBorders>
                        <w:shd w:val="clear" w:color="auto" w:fill="auto"/>
                        <w:noWrap/>
                        <w:vAlign w:val="bottom"/>
                      </w:tcPr>
                      <w:p w:rsidR="009B2A87" w:rsidRPr="00C06353" w:rsidRDefault="009B2A87" w:rsidP="00F40BD3">
                        <w:pPr>
                          <w:rPr>
                            <w:rFonts w:ascii="Calibri" w:eastAsia="Times New Roman" w:hAnsi="Calibri" w:cs="Times New Roman"/>
                            <w:color w:val="000000"/>
                            <w:sz w:val="18"/>
                            <w:lang w:eastAsia="tr-TR"/>
                          </w:rPr>
                        </w:pPr>
                      </w:p>
                    </w:tc>
                  </w:tr>
                </w:tbl>
                <w:p w:rsidR="009B2A87" w:rsidRDefault="009B2A87" w:rsidP="00F40BD3">
                  <w:pPr>
                    <w:rPr>
                      <w:rFonts w:ascii="Calibri" w:eastAsia="Times New Roman" w:hAnsi="Calibri" w:cs="Calibri"/>
                      <w:color w:val="000000"/>
                      <w:sz w:val="18"/>
                      <w:szCs w:val="18"/>
                      <w:lang w:eastAsia="tr-TR"/>
                    </w:rPr>
                  </w:pPr>
                </w:p>
                <w:p w:rsidR="009B2A87" w:rsidRDefault="009B2A87" w:rsidP="00F40BD3">
                  <w:pPr>
                    <w:rPr>
                      <w:rFonts w:ascii="Calibri" w:eastAsia="Times New Roman" w:hAnsi="Calibri" w:cs="Calibri"/>
                      <w:color w:val="000000"/>
                      <w:sz w:val="18"/>
                      <w:szCs w:val="18"/>
                      <w:lang w:eastAsia="tr-TR"/>
                    </w:rPr>
                  </w:pPr>
                </w:p>
                <w:p w:rsidR="009B2A87" w:rsidRPr="0008653B"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242" w:type="dxa"/>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lastRenderedPageBreak/>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C06353" w:rsidRDefault="009B2A87" w:rsidP="00F40BD3">
                  <w:pPr>
                    <w:rPr>
                      <w:rFonts w:eastAsia="Times New Roman" w:cs="Times New Roman"/>
                      <w:color w:val="000000"/>
                      <w:sz w:val="18"/>
                      <w:szCs w:val="18"/>
                      <w:lang w:eastAsia="tr-TR"/>
                    </w:rPr>
                  </w:pPr>
                  <w:r w:rsidRPr="00C06353">
                    <w:rPr>
                      <w:rFonts w:eastAsia="Times New Roman" w:cs="Times New Roman"/>
                      <w:color w:val="000000"/>
                      <w:sz w:val="18"/>
                      <w:szCs w:val="18"/>
                      <w:lang w:eastAsia="tr-TR"/>
                    </w:rPr>
                    <w:t>Katılım Belgesi</w:t>
                  </w: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r>
      <w:tr w:rsidR="009B2A87" w:rsidTr="009B2A87">
        <w:trPr>
          <w:trHeight w:val="412"/>
        </w:trPr>
        <w:tc>
          <w:tcPr>
            <w:tcW w:w="1452" w:type="dxa"/>
          </w:tcPr>
          <w:p w:rsidR="009B2A87" w:rsidRDefault="00DB1FE3" w:rsidP="00F40BD3">
            <w:pPr>
              <w:pStyle w:val="TableParagraph"/>
              <w:rPr>
                <w:sz w:val="18"/>
              </w:rPr>
            </w:pPr>
            <w:r>
              <w:rPr>
                <w:sz w:val="18"/>
              </w:rPr>
              <w:lastRenderedPageBreak/>
              <w:t>Sultan KAYNAK</w:t>
            </w:r>
          </w:p>
        </w:tc>
        <w:tc>
          <w:tcPr>
            <w:tcW w:w="1134" w:type="dxa"/>
          </w:tcPr>
          <w:p w:rsidR="009B2A87" w:rsidRDefault="009B2A87" w:rsidP="00F40BD3">
            <w:pPr>
              <w:pStyle w:val="TableParagraph"/>
              <w:rPr>
                <w:sz w:val="18"/>
              </w:rPr>
            </w:pPr>
            <w:r>
              <w:rPr>
                <w:sz w:val="18"/>
              </w:rPr>
              <w:t>Okul Öncesi Öğr</w:t>
            </w:r>
          </w:p>
        </w:tc>
        <w:tc>
          <w:tcPr>
            <w:tcW w:w="4678" w:type="dxa"/>
          </w:tcPr>
          <w:tbl>
            <w:tblPr>
              <w:tblW w:w="11760" w:type="dxa"/>
              <w:tblLayout w:type="fixed"/>
              <w:tblCellMar>
                <w:left w:w="70" w:type="dxa"/>
                <w:right w:w="70" w:type="dxa"/>
              </w:tblCellMar>
              <w:tblLook w:val="04A0" w:firstRow="1" w:lastRow="0" w:firstColumn="1" w:lastColumn="0" w:noHBand="0" w:noVBand="1"/>
            </w:tblPr>
            <w:tblGrid>
              <w:gridCol w:w="11760"/>
            </w:tblGrid>
            <w:tr w:rsidR="009B2A87" w:rsidRPr="001C06CB" w:rsidTr="00F40BD3">
              <w:trPr>
                <w:trHeight w:val="240"/>
              </w:trPr>
              <w:tc>
                <w:tcPr>
                  <w:tcW w:w="11760" w:type="dxa"/>
                  <w:tcBorders>
                    <w:top w:val="nil"/>
                    <w:left w:val="nil"/>
                    <w:bottom w:val="nil"/>
                    <w:right w:val="nil"/>
                  </w:tcBorders>
                  <w:shd w:val="clear" w:color="auto" w:fill="auto"/>
                  <w:noWrap/>
                  <w:vAlign w:val="bottom"/>
                </w:tcPr>
                <w:tbl>
                  <w:tblPr>
                    <w:tblW w:w="9406" w:type="dxa"/>
                    <w:tblLayout w:type="fixed"/>
                    <w:tblCellMar>
                      <w:left w:w="70" w:type="dxa"/>
                      <w:right w:w="70" w:type="dxa"/>
                    </w:tblCellMar>
                    <w:tblLook w:val="04A0" w:firstRow="1" w:lastRow="0" w:firstColumn="1" w:lastColumn="0" w:noHBand="0" w:noVBand="1"/>
                  </w:tblPr>
                  <w:tblGrid>
                    <w:gridCol w:w="9406"/>
                  </w:tblGrid>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2.01.03.01.185 - MEB Birim Amirlerinin Öğretmen Bilgilendirme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3.03.01.02.002 - Uzman Öğretmenlik Eğitim Programı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2.02.04.01.071 - Özel Yetenekli Öğrencilerin Ayırt Edici Özellikleri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2.02.02.02.038 - Okul Öncesi Döneminde Çocuklar İçin Matematik Oyunları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2.01.03.01.080 - Bağımlılıkla Mücadele Semineri 1</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2.01.01.02.074 - Sorumluluk, Liderlik ve Değerler Eğitimi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2.02.02.02.036 - Okul Öncesi Eğitiminde Gelişim ve Öğrenmenin Değerlendirilmesi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3.03.01.02.001 - Hizmet İçi Eğitimde Yeni Yaklaşımlar, Uzman Öğretmenlik ve Başöğretmenlik Süreci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2.01.01.09.036 - Çocuklarda Sorumluluk Bilinci Oluşturma Eğitimi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1.02.03.02.004 - Duygu Düzenleme (Öfke ve Stres Yönetimi)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Pr="00C06353" w:rsidRDefault="009B2A87" w:rsidP="00F40BD3">
                        <w:pPr>
                          <w:rPr>
                            <w:rFonts w:ascii="Calibri" w:eastAsia="Times New Roman" w:hAnsi="Calibri" w:cs="Times New Roman"/>
                            <w:color w:val="000000"/>
                            <w:sz w:val="18"/>
                            <w:szCs w:val="18"/>
                            <w:lang w:eastAsia="tr-TR"/>
                          </w:rPr>
                        </w:pP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1.02.03.02.010 - Acil Durum Ekipleri Eğitimi Semineri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4.01.03.01.020 - Okul-Aile Birliği İşleyişi Kursu</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KURUM KÜLTÜRÜ SEMİNER</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2.02.08.11.001 - Çalışanların Temel İş Sağlığı ve Güvenliği Eğitimi Kursu (Az Tehlikeli İşyerleri)</w:t>
                        </w:r>
                      </w:p>
                    </w:tc>
                  </w:tr>
                  <w:tr w:rsidR="009B2A87" w:rsidRPr="00C06353"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szCs w:val="18"/>
                            <w:lang w:eastAsia="tr-TR"/>
                          </w:rPr>
                        </w:pPr>
                      </w:p>
                      <w:p w:rsidR="009B2A87" w:rsidRPr="00C06353" w:rsidRDefault="009B2A87" w:rsidP="00F40BD3">
                        <w:pPr>
                          <w:rPr>
                            <w:rFonts w:ascii="Calibri" w:eastAsia="Times New Roman" w:hAnsi="Calibri" w:cs="Times New Roman"/>
                            <w:color w:val="000000"/>
                            <w:sz w:val="18"/>
                            <w:szCs w:val="18"/>
                            <w:lang w:eastAsia="tr-TR"/>
                          </w:rPr>
                        </w:pPr>
                        <w:r w:rsidRPr="00C06353">
                          <w:rPr>
                            <w:rFonts w:ascii="Calibri" w:eastAsia="Times New Roman" w:hAnsi="Calibri" w:cs="Times New Roman"/>
                            <w:color w:val="000000"/>
                            <w:sz w:val="18"/>
                            <w:szCs w:val="18"/>
                            <w:lang w:eastAsia="tr-TR"/>
                          </w:rPr>
                          <w:t>4.02.02.01.001 - İlk Yardım Eğitimi Kursu</w:t>
                        </w:r>
                      </w:p>
                    </w:tc>
                  </w:tr>
                </w:tbl>
                <w:p w:rsidR="009B2A87" w:rsidRPr="001C06CB" w:rsidRDefault="009B2A87" w:rsidP="00F40BD3">
                  <w:pPr>
                    <w:rPr>
                      <w:rFonts w:ascii="Calibri" w:eastAsia="Times New Roman" w:hAnsi="Calibri" w:cs="Calibri"/>
                      <w:color w:val="000000"/>
                      <w:sz w:val="18"/>
                      <w:szCs w:val="18"/>
                      <w:lang w:eastAsia="tr-TR"/>
                    </w:rPr>
                  </w:pPr>
                </w:p>
              </w:tc>
            </w:tr>
            <w:tr w:rsidR="009B2A87" w:rsidRPr="001C06CB" w:rsidTr="00F40BD3">
              <w:trPr>
                <w:trHeight w:val="80"/>
              </w:trPr>
              <w:tc>
                <w:tcPr>
                  <w:tcW w:w="11760" w:type="dxa"/>
                  <w:tcBorders>
                    <w:top w:val="nil"/>
                    <w:left w:val="nil"/>
                    <w:bottom w:val="nil"/>
                    <w:right w:val="nil"/>
                  </w:tcBorders>
                  <w:shd w:val="clear" w:color="auto" w:fill="auto"/>
                  <w:noWrap/>
                  <w:vAlign w:val="bottom"/>
                </w:tcPr>
                <w:p w:rsidR="009B2A87" w:rsidRPr="001C06CB" w:rsidRDefault="009B2A87" w:rsidP="00F40BD3">
                  <w:pPr>
                    <w:rPr>
                      <w:rFonts w:ascii="Calibri" w:eastAsia="Times New Roman" w:hAnsi="Calibri" w:cs="Calibri"/>
                      <w:color w:val="000000"/>
                      <w:sz w:val="18"/>
                      <w:szCs w:val="18"/>
                      <w:lang w:eastAsia="tr-TR"/>
                    </w:rPr>
                  </w:pPr>
                </w:p>
              </w:tc>
            </w:tr>
            <w:tr w:rsidR="009B2A87" w:rsidRPr="001C06CB" w:rsidTr="00F40BD3">
              <w:trPr>
                <w:trHeight w:val="80"/>
              </w:trPr>
              <w:tc>
                <w:tcPr>
                  <w:tcW w:w="11760" w:type="dxa"/>
                  <w:tcBorders>
                    <w:top w:val="nil"/>
                    <w:left w:val="nil"/>
                    <w:bottom w:val="nil"/>
                    <w:right w:val="nil"/>
                  </w:tcBorders>
                  <w:shd w:val="clear" w:color="auto" w:fill="auto"/>
                  <w:noWrap/>
                  <w:vAlign w:val="bottom"/>
                </w:tcPr>
                <w:p w:rsidR="009B2A87" w:rsidRPr="001C06CB" w:rsidRDefault="009B2A87" w:rsidP="00F40BD3">
                  <w:pPr>
                    <w:rPr>
                      <w:rFonts w:ascii="Calibri" w:eastAsia="Times New Roman" w:hAnsi="Calibri" w:cs="Calibri"/>
                      <w:color w:val="000000"/>
                      <w:sz w:val="18"/>
                      <w:szCs w:val="18"/>
                      <w:lang w:eastAsia="tr-TR"/>
                    </w:rPr>
                  </w:pPr>
                </w:p>
              </w:tc>
            </w:tr>
            <w:tr w:rsidR="009B2A87" w:rsidRPr="001C06CB" w:rsidTr="00F40BD3">
              <w:trPr>
                <w:trHeight w:val="240"/>
              </w:trPr>
              <w:tc>
                <w:tcPr>
                  <w:tcW w:w="11760" w:type="dxa"/>
                  <w:tcBorders>
                    <w:top w:val="nil"/>
                    <w:left w:val="nil"/>
                    <w:bottom w:val="nil"/>
                    <w:right w:val="nil"/>
                  </w:tcBorders>
                  <w:shd w:val="clear" w:color="auto" w:fill="auto"/>
                  <w:noWrap/>
                  <w:vAlign w:val="bottom"/>
                </w:tcPr>
                <w:p w:rsidR="009B2A87" w:rsidRPr="001C06CB"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134" w:type="dxa"/>
          </w:tcPr>
          <w:tbl>
            <w:tblPr>
              <w:tblW w:w="2200" w:type="dxa"/>
              <w:tblLayout w:type="fixed"/>
              <w:tblCellMar>
                <w:left w:w="70" w:type="dxa"/>
                <w:right w:w="70" w:type="dxa"/>
              </w:tblCellMar>
              <w:tblLook w:val="04A0" w:firstRow="1" w:lastRow="0" w:firstColumn="1" w:lastColumn="0" w:noHBand="0" w:noVBand="1"/>
            </w:tblPr>
            <w:tblGrid>
              <w:gridCol w:w="2200"/>
            </w:tblGrid>
            <w:tr w:rsidR="009B2A87" w:rsidRPr="001C06CB" w:rsidTr="00F40BD3">
              <w:trPr>
                <w:trHeight w:val="240"/>
              </w:trPr>
              <w:tc>
                <w:tcPr>
                  <w:tcW w:w="2200" w:type="dxa"/>
                  <w:tcBorders>
                    <w:top w:val="nil"/>
                    <w:left w:val="nil"/>
                    <w:bottom w:val="nil"/>
                    <w:right w:val="nil"/>
                  </w:tcBorders>
                  <w:shd w:val="clear" w:color="auto" w:fill="auto"/>
                  <w:noWrap/>
                  <w:vAlign w:val="bottom"/>
                </w:tcPr>
                <w:tbl>
                  <w:tblPr>
                    <w:tblW w:w="1520" w:type="dxa"/>
                    <w:tblLayout w:type="fixed"/>
                    <w:tblCellMar>
                      <w:left w:w="70" w:type="dxa"/>
                      <w:right w:w="70" w:type="dxa"/>
                    </w:tblCellMar>
                    <w:tblLook w:val="04A0" w:firstRow="1" w:lastRow="0" w:firstColumn="1" w:lastColumn="0" w:noHBand="0" w:noVBand="1"/>
                  </w:tblPr>
                  <w:tblGrid>
                    <w:gridCol w:w="1520"/>
                  </w:tblGrid>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lastRenderedPageBreak/>
                          <w:t>19.11.2023</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16.09.2023</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25.06.2023</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20.04.2023</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26.02.2023</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20.11.2022</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26.09.2022</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26.06.2022</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17.04.2022</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17.04.2022</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07.12.2023</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16.06.2023</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11.11.2022</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16.06.2022</w:t>
                        </w:r>
                      </w:p>
                    </w:tc>
                  </w:tr>
                  <w:tr w:rsidR="009B2A87" w:rsidRPr="00C06353" w:rsidTr="00F40BD3">
                    <w:trPr>
                      <w:trHeight w:val="300"/>
                    </w:trPr>
                    <w:tc>
                      <w:tcPr>
                        <w:tcW w:w="15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10.03.2022</w:t>
                        </w:r>
                      </w:p>
                    </w:tc>
                  </w:tr>
                </w:tbl>
                <w:p w:rsidR="009B2A87" w:rsidRPr="001C06CB" w:rsidRDefault="009B2A87" w:rsidP="00F40BD3">
                  <w:pPr>
                    <w:rPr>
                      <w:rFonts w:ascii="Calibri" w:eastAsia="Times New Roman" w:hAnsi="Calibri" w:cs="Calibri"/>
                      <w:color w:val="000000"/>
                      <w:sz w:val="18"/>
                      <w:szCs w:val="18"/>
                      <w:lang w:eastAsia="tr-TR"/>
                    </w:rPr>
                  </w:pPr>
                </w:p>
              </w:tc>
            </w:tr>
            <w:tr w:rsidR="009B2A87" w:rsidRPr="001C06CB" w:rsidTr="00F40BD3">
              <w:trPr>
                <w:trHeight w:val="240"/>
              </w:trPr>
              <w:tc>
                <w:tcPr>
                  <w:tcW w:w="2200" w:type="dxa"/>
                  <w:tcBorders>
                    <w:top w:val="nil"/>
                    <w:left w:val="nil"/>
                    <w:bottom w:val="nil"/>
                    <w:right w:val="nil"/>
                  </w:tcBorders>
                  <w:shd w:val="clear" w:color="auto" w:fill="auto"/>
                  <w:noWrap/>
                  <w:vAlign w:val="bottom"/>
                </w:tcPr>
                <w:p w:rsidR="009B2A87" w:rsidRPr="001C06CB" w:rsidRDefault="009B2A87" w:rsidP="00F40BD3">
                  <w:pPr>
                    <w:rPr>
                      <w:rFonts w:ascii="Calibri" w:eastAsia="Times New Roman" w:hAnsi="Calibri" w:cs="Calibri"/>
                      <w:color w:val="000000"/>
                      <w:sz w:val="18"/>
                      <w:szCs w:val="18"/>
                      <w:lang w:eastAsia="tr-TR"/>
                    </w:rPr>
                  </w:pPr>
                </w:p>
              </w:tc>
            </w:tr>
            <w:tr w:rsidR="009B2A87" w:rsidRPr="001C06CB" w:rsidTr="00F40BD3">
              <w:trPr>
                <w:trHeight w:val="240"/>
              </w:trPr>
              <w:tc>
                <w:tcPr>
                  <w:tcW w:w="2200" w:type="dxa"/>
                  <w:tcBorders>
                    <w:top w:val="nil"/>
                    <w:left w:val="nil"/>
                    <w:bottom w:val="nil"/>
                    <w:right w:val="nil"/>
                  </w:tcBorders>
                  <w:shd w:val="clear" w:color="auto" w:fill="auto"/>
                  <w:noWrap/>
                  <w:vAlign w:val="bottom"/>
                </w:tcPr>
                <w:p w:rsidR="009B2A87" w:rsidRPr="001C06CB"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242" w:type="dxa"/>
          </w:tcPr>
          <w:tbl>
            <w:tblPr>
              <w:tblW w:w="2380" w:type="dxa"/>
              <w:tblLayout w:type="fixed"/>
              <w:tblCellMar>
                <w:left w:w="70" w:type="dxa"/>
                <w:right w:w="70" w:type="dxa"/>
              </w:tblCellMar>
              <w:tblLook w:val="04A0" w:firstRow="1" w:lastRow="0" w:firstColumn="1" w:lastColumn="0" w:noHBand="0" w:noVBand="1"/>
            </w:tblPr>
            <w:tblGrid>
              <w:gridCol w:w="2380"/>
            </w:tblGrid>
            <w:tr w:rsidR="009B2A87" w:rsidRPr="001C06CB" w:rsidTr="00F40BD3">
              <w:trPr>
                <w:trHeight w:val="240"/>
              </w:trPr>
              <w:tc>
                <w:tcPr>
                  <w:tcW w:w="2380" w:type="dxa"/>
                  <w:tcBorders>
                    <w:top w:val="nil"/>
                    <w:left w:val="nil"/>
                    <w:bottom w:val="nil"/>
                    <w:right w:val="nil"/>
                  </w:tcBorders>
                  <w:shd w:val="clear" w:color="auto" w:fill="auto"/>
                  <w:noWrap/>
                  <w:vAlign w:val="bottom"/>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lastRenderedPageBreak/>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Katılım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Başarı Belgesi</w:t>
                        </w:r>
                      </w:p>
                    </w:tc>
                  </w:tr>
                  <w:tr w:rsidR="009B2A87" w:rsidRPr="00C06353"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C06353" w:rsidRDefault="009B2A87" w:rsidP="00F40BD3">
                        <w:pPr>
                          <w:rPr>
                            <w:rFonts w:ascii="Calibri" w:eastAsia="Times New Roman" w:hAnsi="Calibri" w:cs="Times New Roman"/>
                            <w:color w:val="000000"/>
                            <w:sz w:val="18"/>
                            <w:lang w:eastAsia="tr-TR"/>
                          </w:rPr>
                        </w:pPr>
                        <w:r w:rsidRPr="00C06353">
                          <w:rPr>
                            <w:rFonts w:ascii="Calibri" w:eastAsia="Times New Roman" w:hAnsi="Calibri" w:cs="Times New Roman"/>
                            <w:color w:val="000000"/>
                            <w:sz w:val="18"/>
                            <w:lang w:eastAsia="tr-TR"/>
                          </w:rPr>
                          <w:t>Başarı Belgesi</w:t>
                        </w:r>
                      </w:p>
                    </w:tc>
                  </w:tr>
                </w:tbl>
                <w:p w:rsidR="009B2A87" w:rsidRPr="001C06CB" w:rsidRDefault="009B2A87" w:rsidP="00F40BD3">
                  <w:pPr>
                    <w:rPr>
                      <w:rFonts w:ascii="Calibri" w:eastAsia="Times New Roman" w:hAnsi="Calibri" w:cs="Calibri"/>
                      <w:color w:val="000000"/>
                      <w:sz w:val="18"/>
                      <w:szCs w:val="18"/>
                      <w:lang w:eastAsia="tr-TR"/>
                    </w:rPr>
                  </w:pPr>
                </w:p>
              </w:tc>
            </w:tr>
            <w:tr w:rsidR="009B2A87" w:rsidRPr="001C06CB" w:rsidTr="00F40BD3">
              <w:trPr>
                <w:trHeight w:val="240"/>
              </w:trPr>
              <w:tc>
                <w:tcPr>
                  <w:tcW w:w="2380" w:type="dxa"/>
                  <w:tcBorders>
                    <w:top w:val="nil"/>
                    <w:left w:val="nil"/>
                    <w:bottom w:val="nil"/>
                    <w:right w:val="nil"/>
                  </w:tcBorders>
                  <w:shd w:val="clear" w:color="auto" w:fill="auto"/>
                  <w:noWrap/>
                  <w:vAlign w:val="bottom"/>
                </w:tcPr>
                <w:p w:rsidR="009B2A87" w:rsidRPr="001C06CB" w:rsidRDefault="009B2A87" w:rsidP="00F40BD3">
                  <w:pPr>
                    <w:rPr>
                      <w:rFonts w:ascii="Calibri" w:eastAsia="Times New Roman" w:hAnsi="Calibri" w:cs="Calibri"/>
                      <w:color w:val="000000"/>
                      <w:sz w:val="18"/>
                      <w:szCs w:val="18"/>
                      <w:lang w:eastAsia="tr-TR"/>
                    </w:rPr>
                  </w:pPr>
                </w:p>
              </w:tc>
            </w:tr>
            <w:tr w:rsidR="009B2A87" w:rsidRPr="001C06CB" w:rsidTr="00F40BD3">
              <w:trPr>
                <w:trHeight w:val="240"/>
              </w:trPr>
              <w:tc>
                <w:tcPr>
                  <w:tcW w:w="2380" w:type="dxa"/>
                  <w:tcBorders>
                    <w:top w:val="nil"/>
                    <w:left w:val="nil"/>
                    <w:bottom w:val="nil"/>
                    <w:right w:val="nil"/>
                  </w:tcBorders>
                  <w:shd w:val="clear" w:color="auto" w:fill="auto"/>
                  <w:noWrap/>
                  <w:vAlign w:val="bottom"/>
                </w:tcPr>
                <w:p w:rsidR="009B2A87" w:rsidRPr="001C06CB"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r>
      <w:tr w:rsidR="009B2A87" w:rsidTr="009B2A87">
        <w:trPr>
          <w:trHeight w:val="412"/>
        </w:trPr>
        <w:tc>
          <w:tcPr>
            <w:tcW w:w="1452" w:type="dxa"/>
          </w:tcPr>
          <w:p w:rsidR="009B2A87" w:rsidRDefault="00DB1FE3" w:rsidP="00F40BD3">
            <w:pPr>
              <w:pStyle w:val="TableParagraph"/>
              <w:rPr>
                <w:sz w:val="18"/>
              </w:rPr>
            </w:pPr>
            <w:r>
              <w:rPr>
                <w:sz w:val="18"/>
              </w:rPr>
              <w:lastRenderedPageBreak/>
              <w:t>Tuğba DAMAR</w:t>
            </w:r>
          </w:p>
        </w:tc>
        <w:tc>
          <w:tcPr>
            <w:tcW w:w="1134" w:type="dxa"/>
          </w:tcPr>
          <w:p w:rsidR="009B2A87" w:rsidRDefault="009B2A87" w:rsidP="00F40BD3">
            <w:pPr>
              <w:pStyle w:val="TableParagraph"/>
              <w:rPr>
                <w:sz w:val="18"/>
              </w:rPr>
            </w:pPr>
            <w:r>
              <w:rPr>
                <w:sz w:val="18"/>
              </w:rPr>
              <w:t>Okul Öncesi Öğr.</w:t>
            </w:r>
          </w:p>
        </w:tc>
        <w:tc>
          <w:tcPr>
            <w:tcW w:w="4678" w:type="dxa"/>
          </w:tcPr>
          <w:tbl>
            <w:tblPr>
              <w:tblW w:w="11760" w:type="dxa"/>
              <w:tblLayout w:type="fixed"/>
              <w:tblCellMar>
                <w:left w:w="70" w:type="dxa"/>
                <w:right w:w="70" w:type="dxa"/>
              </w:tblCellMar>
              <w:tblLook w:val="04A0" w:firstRow="1" w:lastRow="0" w:firstColumn="1" w:lastColumn="0" w:noHBand="0" w:noVBand="1"/>
            </w:tblPr>
            <w:tblGrid>
              <w:gridCol w:w="11760"/>
            </w:tblGrid>
            <w:tr w:rsidR="009B2A87" w:rsidRPr="008A5488" w:rsidTr="00F40BD3">
              <w:trPr>
                <w:trHeight w:val="240"/>
              </w:trPr>
              <w:tc>
                <w:tcPr>
                  <w:tcW w:w="11760" w:type="dxa"/>
                  <w:tcBorders>
                    <w:top w:val="nil"/>
                    <w:left w:val="nil"/>
                    <w:bottom w:val="nil"/>
                    <w:right w:val="nil"/>
                  </w:tcBorders>
                  <w:shd w:val="clear" w:color="auto" w:fill="auto"/>
                  <w:noWrap/>
                  <w:vAlign w:val="bottom"/>
                </w:tcPr>
                <w:tbl>
                  <w:tblPr>
                    <w:tblW w:w="9406" w:type="dxa"/>
                    <w:tblLayout w:type="fixed"/>
                    <w:tblCellMar>
                      <w:left w:w="70" w:type="dxa"/>
                      <w:right w:w="70" w:type="dxa"/>
                    </w:tblCellMar>
                    <w:tblLook w:val="04A0" w:firstRow="1" w:lastRow="0" w:firstColumn="1" w:lastColumn="0" w:noHBand="0" w:noVBand="1"/>
                  </w:tblPr>
                  <w:tblGrid>
                    <w:gridCol w:w="9406"/>
                  </w:tblGrid>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2.01.03.01.185 - MEB Birim Amirlerinin Öğretmen Bilgilendirme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2.01.03.01.105 - Uluslararası Mangala Oyunları Semineri 2</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2.01.03.01.097 - Eğitimde Sanal Gerçeklik ve Artırılmış Gerçeklik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2.02.02.02.038 - Okul Öncesi Döneminde Çocuklar İçin Matematik Oyunları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lastRenderedPageBreak/>
                          <w:t>2.01.03.01.107 - İslam Medeniyeti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2.01.03.01.095 - Türk Mitolojisinin Eğitimdeki Yeri ve Önemi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1.02.03.02.006 - Merhamet ve Yavaşlamak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2.01.03.01.080 - Bağımlılıkla Mücadele Semineri 1</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3.03.01.02.002 - Uzman Öğretmenlik Eğitim Programı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2.01.03.01.032 - Zor Durumların Yönetimi, Mesleki Doyum, Bilgelik Psikolojisi, Bilimsel Liderlik, Değişen Dünya ve Eğitim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2.01.01.02.068 - Öğretmenin Fabrika Ayarları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2.01.01.02.067 - Öğretmen Olmak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2.01.01.02.061 - Öğretimsel Liderlik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1.02.03.02.004 - Duygu Düzenleme (Öfke ve Stres Yönetimi)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2.01.01.02.038 - Okul Öncesi Dönemde Kapsayıcı Eğitim Uygulamaları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4.01.03.01.020 - Okul-Aile Birliği İşleyişi Kursu</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2.02.02.02.037 - Okul Öncesi Eğitim Programı Eğitimi Kursu</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1.02.03.02.010 - Acil Durum Ekipleri Eğitimi Semineri</w:t>
                        </w:r>
                      </w:p>
                    </w:tc>
                  </w:tr>
                  <w:tr w:rsidR="009B2A87" w:rsidRPr="0046473B" w:rsidTr="00F40BD3">
                    <w:trPr>
                      <w:trHeight w:val="300"/>
                    </w:trPr>
                    <w:tc>
                      <w:tcPr>
                        <w:tcW w:w="9406"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KURUM KÜLTÜRÜ SEMİNER</w:t>
                        </w:r>
                      </w:p>
                    </w:tc>
                  </w:tr>
                  <w:tr w:rsidR="009B2A87" w:rsidRPr="0046473B" w:rsidTr="00F40BD3">
                    <w:trPr>
                      <w:trHeight w:val="300"/>
                    </w:trPr>
                    <w:tc>
                      <w:tcPr>
                        <w:tcW w:w="9406" w:type="dxa"/>
                        <w:tcBorders>
                          <w:top w:val="nil"/>
                          <w:left w:val="nil"/>
                          <w:bottom w:val="nil"/>
                          <w:right w:val="nil"/>
                        </w:tcBorders>
                        <w:shd w:val="clear" w:color="auto" w:fill="auto"/>
                        <w:noWrap/>
                        <w:vAlign w:val="bottom"/>
                      </w:tcPr>
                      <w:p w:rsidR="009B2A87" w:rsidRPr="0046473B" w:rsidRDefault="009B2A87" w:rsidP="00F40BD3">
                        <w:pPr>
                          <w:rPr>
                            <w:rFonts w:eastAsia="Times New Roman" w:cs="Times New Roman"/>
                            <w:color w:val="000000"/>
                            <w:sz w:val="18"/>
                            <w:szCs w:val="18"/>
                            <w:lang w:eastAsia="tr-TR"/>
                          </w:rPr>
                        </w:pPr>
                      </w:p>
                    </w:tc>
                  </w:tr>
                  <w:tr w:rsidR="009B2A87" w:rsidRPr="0046473B" w:rsidTr="00F40BD3">
                    <w:trPr>
                      <w:trHeight w:val="80"/>
                    </w:trPr>
                    <w:tc>
                      <w:tcPr>
                        <w:tcW w:w="9406" w:type="dxa"/>
                        <w:tcBorders>
                          <w:top w:val="nil"/>
                          <w:left w:val="nil"/>
                          <w:bottom w:val="nil"/>
                          <w:right w:val="nil"/>
                        </w:tcBorders>
                        <w:shd w:val="clear" w:color="auto" w:fill="auto"/>
                        <w:noWrap/>
                        <w:vAlign w:val="bottom"/>
                      </w:tcPr>
                      <w:p w:rsidR="009B2A87" w:rsidRPr="0046473B" w:rsidRDefault="009B2A87" w:rsidP="00F40BD3">
                        <w:pPr>
                          <w:rPr>
                            <w:rFonts w:eastAsia="Times New Roman" w:cs="Times New Roman"/>
                            <w:color w:val="000000"/>
                            <w:sz w:val="18"/>
                            <w:szCs w:val="18"/>
                            <w:lang w:eastAsia="tr-TR"/>
                          </w:rPr>
                        </w:pPr>
                      </w:p>
                    </w:tc>
                  </w:tr>
                </w:tbl>
                <w:p w:rsidR="009B2A87" w:rsidRPr="008A5488" w:rsidRDefault="009B2A87" w:rsidP="00F40BD3">
                  <w:pPr>
                    <w:rPr>
                      <w:rFonts w:ascii="Calibri" w:eastAsia="Times New Roman" w:hAnsi="Calibri" w:cs="Calibri"/>
                      <w:color w:val="000000"/>
                      <w:sz w:val="18"/>
                      <w:szCs w:val="18"/>
                      <w:lang w:eastAsia="tr-TR"/>
                    </w:rPr>
                  </w:pPr>
                </w:p>
              </w:tc>
            </w:tr>
            <w:tr w:rsidR="009B2A87" w:rsidRPr="008A5488" w:rsidTr="00F40BD3">
              <w:trPr>
                <w:trHeight w:val="240"/>
              </w:trPr>
              <w:tc>
                <w:tcPr>
                  <w:tcW w:w="11760" w:type="dxa"/>
                  <w:tcBorders>
                    <w:top w:val="nil"/>
                    <w:left w:val="nil"/>
                    <w:bottom w:val="nil"/>
                    <w:right w:val="nil"/>
                  </w:tcBorders>
                  <w:shd w:val="clear" w:color="auto" w:fill="auto"/>
                  <w:noWrap/>
                  <w:vAlign w:val="bottom"/>
                </w:tcPr>
                <w:p w:rsidR="009B2A87" w:rsidRPr="008A5488"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134" w:type="dxa"/>
          </w:tcPr>
          <w:tbl>
            <w:tblPr>
              <w:tblW w:w="2200" w:type="dxa"/>
              <w:tblLayout w:type="fixed"/>
              <w:tblCellMar>
                <w:left w:w="70" w:type="dxa"/>
                <w:right w:w="70" w:type="dxa"/>
              </w:tblCellMar>
              <w:tblLook w:val="04A0" w:firstRow="1" w:lastRow="0" w:firstColumn="1" w:lastColumn="0" w:noHBand="0" w:noVBand="1"/>
            </w:tblPr>
            <w:tblGrid>
              <w:gridCol w:w="2200"/>
            </w:tblGrid>
            <w:tr w:rsidR="009B2A87" w:rsidRPr="008A5488" w:rsidTr="00F40BD3">
              <w:trPr>
                <w:trHeight w:val="240"/>
              </w:trPr>
              <w:tc>
                <w:tcPr>
                  <w:tcW w:w="2200" w:type="dxa"/>
                  <w:tcBorders>
                    <w:top w:val="nil"/>
                    <w:left w:val="nil"/>
                    <w:bottom w:val="nil"/>
                    <w:right w:val="nil"/>
                  </w:tcBorders>
                  <w:shd w:val="clear" w:color="auto" w:fill="auto"/>
                  <w:noWrap/>
                  <w:vAlign w:val="bottom"/>
                </w:tcPr>
                <w:tbl>
                  <w:tblPr>
                    <w:tblW w:w="1480" w:type="dxa"/>
                    <w:tblLayout w:type="fixed"/>
                    <w:tblCellMar>
                      <w:left w:w="70" w:type="dxa"/>
                      <w:right w:w="70" w:type="dxa"/>
                    </w:tblCellMar>
                    <w:tblLook w:val="04A0" w:firstRow="1" w:lastRow="0" w:firstColumn="1" w:lastColumn="0" w:noHBand="0" w:noVBand="1"/>
                  </w:tblPr>
                  <w:tblGrid>
                    <w:gridCol w:w="1480"/>
                  </w:tblGrid>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lastRenderedPageBreak/>
                          <w:t>19.11.2023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25.06.2023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25.06.2023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20.04.2023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lastRenderedPageBreak/>
                          <w:t>20.04.2023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20.04.2023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20.04.2023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26.02.2023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05.09.2022</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26.06.2022</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26.06.2022</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26.06.2022</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17.04.2022</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17.04.2022</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22.09.2023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16.06.2023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01.06.2023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02.05.2023</w:t>
                        </w:r>
                      </w:p>
                    </w:tc>
                  </w:tr>
                  <w:tr w:rsidR="009B2A87" w:rsidRPr="0046473B" w:rsidTr="00F40BD3">
                    <w:trPr>
                      <w:trHeight w:val="300"/>
                    </w:trPr>
                    <w:tc>
                      <w:tcPr>
                        <w:tcW w:w="148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11.11.2022</w:t>
                        </w:r>
                      </w:p>
                    </w:tc>
                  </w:tr>
                  <w:tr w:rsidR="009B2A87" w:rsidRPr="0046473B" w:rsidTr="00F40BD3">
                    <w:trPr>
                      <w:trHeight w:val="300"/>
                    </w:trPr>
                    <w:tc>
                      <w:tcPr>
                        <w:tcW w:w="1480" w:type="dxa"/>
                        <w:tcBorders>
                          <w:top w:val="nil"/>
                          <w:left w:val="nil"/>
                          <w:bottom w:val="nil"/>
                          <w:right w:val="nil"/>
                        </w:tcBorders>
                        <w:shd w:val="clear" w:color="auto" w:fill="auto"/>
                        <w:noWrap/>
                        <w:vAlign w:val="bottom"/>
                      </w:tcPr>
                      <w:p w:rsidR="009B2A87" w:rsidRPr="0046473B" w:rsidRDefault="009B2A87" w:rsidP="00F40BD3">
                        <w:pPr>
                          <w:rPr>
                            <w:rFonts w:eastAsia="Times New Roman" w:cs="Times New Roman"/>
                            <w:color w:val="000000"/>
                            <w:sz w:val="18"/>
                            <w:szCs w:val="18"/>
                            <w:lang w:eastAsia="tr-TR"/>
                          </w:rPr>
                        </w:pPr>
                      </w:p>
                    </w:tc>
                  </w:tr>
                </w:tbl>
                <w:p w:rsidR="009B2A87" w:rsidRPr="0046473B" w:rsidRDefault="009B2A87" w:rsidP="00F40BD3">
                  <w:pPr>
                    <w:rPr>
                      <w:rFonts w:eastAsia="Times New Roman" w:cs="Calibri"/>
                      <w:color w:val="000000"/>
                      <w:sz w:val="18"/>
                      <w:szCs w:val="18"/>
                      <w:lang w:eastAsia="tr-TR"/>
                    </w:rPr>
                  </w:pPr>
                </w:p>
              </w:tc>
            </w:tr>
            <w:tr w:rsidR="009B2A87" w:rsidRPr="008A5488" w:rsidTr="00F40BD3">
              <w:trPr>
                <w:trHeight w:val="240"/>
              </w:trPr>
              <w:tc>
                <w:tcPr>
                  <w:tcW w:w="2200" w:type="dxa"/>
                  <w:tcBorders>
                    <w:top w:val="nil"/>
                    <w:left w:val="nil"/>
                    <w:bottom w:val="nil"/>
                    <w:right w:val="nil"/>
                  </w:tcBorders>
                  <w:shd w:val="clear" w:color="auto" w:fill="auto"/>
                  <w:noWrap/>
                  <w:vAlign w:val="bottom"/>
                </w:tcPr>
                <w:p w:rsidR="009B2A87" w:rsidRPr="0046473B" w:rsidRDefault="009B2A87" w:rsidP="00F40BD3">
                  <w:pPr>
                    <w:rPr>
                      <w:rFonts w:eastAsia="Times New Roman"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242" w:type="dxa"/>
          </w:tcPr>
          <w:tbl>
            <w:tblPr>
              <w:tblW w:w="2380" w:type="dxa"/>
              <w:tblLayout w:type="fixed"/>
              <w:tblCellMar>
                <w:left w:w="70" w:type="dxa"/>
                <w:right w:w="70" w:type="dxa"/>
              </w:tblCellMar>
              <w:tblLook w:val="04A0" w:firstRow="1" w:lastRow="0" w:firstColumn="1" w:lastColumn="0" w:noHBand="0" w:noVBand="1"/>
            </w:tblPr>
            <w:tblGrid>
              <w:gridCol w:w="2380"/>
            </w:tblGrid>
            <w:tr w:rsidR="009B2A87" w:rsidRPr="0046473B" w:rsidTr="00F40BD3">
              <w:trPr>
                <w:trHeight w:val="8453"/>
              </w:trPr>
              <w:tc>
                <w:tcPr>
                  <w:tcW w:w="2380" w:type="dxa"/>
                  <w:tcBorders>
                    <w:top w:val="nil"/>
                    <w:left w:val="nil"/>
                    <w:bottom w:val="nil"/>
                    <w:right w:val="nil"/>
                  </w:tcBorders>
                  <w:shd w:val="clear" w:color="auto" w:fill="auto"/>
                  <w:noWrap/>
                  <w:vAlign w:val="bottom"/>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lastRenderedPageBreak/>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lastRenderedPageBreak/>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Başarı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Başarı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eastAsia="Times New Roman" w:cs="Times New Roman"/>
                            <w:color w:val="000000"/>
                            <w:sz w:val="18"/>
                            <w:szCs w:val="18"/>
                            <w:lang w:eastAsia="tr-TR"/>
                          </w:rPr>
                        </w:pPr>
                      </w:p>
                      <w:p w:rsidR="009B2A87" w:rsidRPr="0046473B" w:rsidRDefault="009B2A87" w:rsidP="00F40BD3">
                        <w:pPr>
                          <w:rPr>
                            <w:rFonts w:eastAsia="Times New Roman" w:cs="Times New Roman"/>
                            <w:color w:val="000000"/>
                            <w:sz w:val="18"/>
                            <w:szCs w:val="18"/>
                            <w:lang w:eastAsia="tr-TR"/>
                          </w:rPr>
                        </w:pPr>
                        <w:r w:rsidRPr="0046473B">
                          <w:rPr>
                            <w:rFonts w:eastAsia="Times New Roman" w:cs="Times New Roman"/>
                            <w:color w:val="000000"/>
                            <w:sz w:val="18"/>
                            <w:szCs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tcPr>
                      <w:p w:rsidR="009B2A87" w:rsidRPr="0046473B" w:rsidRDefault="009B2A87" w:rsidP="00F40BD3">
                        <w:pPr>
                          <w:rPr>
                            <w:rFonts w:eastAsia="Times New Roman" w:cs="Times New Roman"/>
                            <w:color w:val="000000"/>
                            <w:sz w:val="18"/>
                            <w:szCs w:val="18"/>
                            <w:lang w:eastAsia="tr-TR"/>
                          </w:rPr>
                        </w:pPr>
                      </w:p>
                    </w:tc>
                  </w:tr>
                </w:tbl>
                <w:p w:rsidR="009B2A87" w:rsidRPr="0046473B" w:rsidRDefault="009B2A87" w:rsidP="00F40BD3">
                  <w:pPr>
                    <w:rPr>
                      <w:rFonts w:eastAsia="Times New Roman"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r>
      <w:tr w:rsidR="009B2A87" w:rsidTr="009B2A87">
        <w:trPr>
          <w:trHeight w:val="412"/>
        </w:trPr>
        <w:tc>
          <w:tcPr>
            <w:tcW w:w="1452" w:type="dxa"/>
          </w:tcPr>
          <w:p w:rsidR="009B2A87" w:rsidRDefault="00DB1FE3" w:rsidP="00F40BD3">
            <w:pPr>
              <w:pStyle w:val="TableParagraph"/>
              <w:rPr>
                <w:sz w:val="18"/>
              </w:rPr>
            </w:pPr>
            <w:r>
              <w:rPr>
                <w:sz w:val="18"/>
              </w:rPr>
              <w:lastRenderedPageBreak/>
              <w:t>Halime KORUCUOĞLU</w:t>
            </w:r>
          </w:p>
        </w:tc>
        <w:tc>
          <w:tcPr>
            <w:tcW w:w="1134" w:type="dxa"/>
          </w:tcPr>
          <w:p w:rsidR="009B2A87" w:rsidRDefault="009B2A87" w:rsidP="00F40BD3">
            <w:pPr>
              <w:pStyle w:val="TableParagraph"/>
              <w:rPr>
                <w:sz w:val="18"/>
              </w:rPr>
            </w:pPr>
            <w:r>
              <w:rPr>
                <w:sz w:val="18"/>
              </w:rPr>
              <w:t>Sınıf Öğr.</w:t>
            </w:r>
          </w:p>
        </w:tc>
        <w:tc>
          <w:tcPr>
            <w:tcW w:w="4678" w:type="dxa"/>
          </w:tcPr>
          <w:tbl>
            <w:tblPr>
              <w:tblW w:w="11760" w:type="dxa"/>
              <w:tblLayout w:type="fixed"/>
              <w:tblCellMar>
                <w:left w:w="70" w:type="dxa"/>
                <w:right w:w="70" w:type="dxa"/>
              </w:tblCellMar>
              <w:tblLook w:val="04A0" w:firstRow="1" w:lastRow="0" w:firstColumn="1" w:lastColumn="0" w:noHBand="0" w:noVBand="1"/>
            </w:tblPr>
            <w:tblGrid>
              <w:gridCol w:w="11760"/>
            </w:tblGrid>
            <w:tr w:rsidR="009B2A87" w:rsidRPr="008A5488" w:rsidTr="00F40BD3">
              <w:trPr>
                <w:trHeight w:val="240"/>
              </w:trPr>
              <w:tc>
                <w:tcPr>
                  <w:tcW w:w="11760" w:type="dxa"/>
                  <w:tcBorders>
                    <w:top w:val="nil"/>
                    <w:left w:val="nil"/>
                    <w:bottom w:val="nil"/>
                    <w:right w:val="nil"/>
                  </w:tcBorders>
                  <w:shd w:val="clear" w:color="auto" w:fill="auto"/>
                  <w:noWrap/>
                  <w:vAlign w:val="bottom"/>
                </w:tcPr>
                <w:tbl>
                  <w:tblPr>
                    <w:tblW w:w="8000" w:type="dxa"/>
                    <w:tblLayout w:type="fixed"/>
                    <w:tblCellMar>
                      <w:left w:w="70" w:type="dxa"/>
                      <w:right w:w="70" w:type="dxa"/>
                    </w:tblCellMar>
                    <w:tblLook w:val="04A0" w:firstRow="1" w:lastRow="0" w:firstColumn="1" w:lastColumn="0" w:noHBand="0" w:noVBand="1"/>
                  </w:tblPr>
                  <w:tblGrid>
                    <w:gridCol w:w="8000"/>
                  </w:tblGrid>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2.01.03.01.185 - MEB Birim Amirlerinin Öğretmen Bilgilendirme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2.02.04.01.071 - Özel Yetenekli Öğrencilerin Ayırt Edici Özellikleri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2.01.03.01.148 - Gençlerle İletişim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2.01.03.01.137 - Okul Kültürünün Geliştirilmesi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2.01.03.01.123 - Çağdaş Öğrenme ? Öğretme Yaklaşımları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2.01.03.01.121 - Aktif Öğretim Yöntemleri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2.01.03.01.120 - Afet ve Acil Durum Temel Kavramlar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2.01.03.01.119 - 21.yy. Becerileri Eğitimi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2.01.03.01.085 - Hayatımızdaki Öğretmen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1.02.04.01.015 - Başlangıç Düzeyi Piyano Eğitimi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3.03.01.02.002 - Uzman Öğretmenlik Eğitim Programı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2.01.01.02.067 - Öğretmen Olmak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2.01.01.09.036 - Çocuklarda Sorumluluk Bilinci Oluşturma Eğitimi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2.01.03.01.006 - Mesleki Çalışma - Kapsayıcı Eğitim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Geleneksel Çocuk Oyunları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1.02.03.02.010 - Acil Durum Ekipleri Eğitimi Semineri</w:t>
                        </w:r>
                      </w:p>
                    </w:tc>
                  </w:tr>
                  <w:tr w:rsidR="009B2A87" w:rsidRPr="0046473B" w:rsidTr="00F40BD3">
                    <w:trPr>
                      <w:trHeight w:val="300"/>
                    </w:trPr>
                    <w:tc>
                      <w:tcPr>
                        <w:tcW w:w="800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800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800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800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800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80"/>
                    </w:trPr>
                    <w:tc>
                      <w:tcPr>
                        <w:tcW w:w="800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bl>
                <w:p w:rsidR="009B2A87" w:rsidRPr="008A5488" w:rsidRDefault="009B2A87" w:rsidP="00F40BD3">
                  <w:pPr>
                    <w:rPr>
                      <w:rFonts w:ascii="Calibri" w:eastAsia="Times New Roman" w:hAnsi="Calibri" w:cs="Calibri"/>
                      <w:color w:val="000000"/>
                      <w:sz w:val="18"/>
                      <w:szCs w:val="18"/>
                      <w:lang w:eastAsia="tr-TR"/>
                    </w:rPr>
                  </w:pPr>
                </w:p>
              </w:tc>
            </w:tr>
          </w:tbl>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134" w:type="dxa"/>
          </w:tcPr>
          <w:tbl>
            <w:tblPr>
              <w:tblW w:w="2200" w:type="dxa"/>
              <w:tblLayout w:type="fixed"/>
              <w:tblCellMar>
                <w:left w:w="70" w:type="dxa"/>
                <w:right w:w="70" w:type="dxa"/>
              </w:tblCellMar>
              <w:tblLook w:val="04A0" w:firstRow="1" w:lastRow="0" w:firstColumn="1" w:lastColumn="0" w:noHBand="0" w:noVBand="1"/>
            </w:tblPr>
            <w:tblGrid>
              <w:gridCol w:w="2200"/>
            </w:tblGrid>
            <w:tr w:rsidR="009B2A87" w:rsidRPr="001E6D63" w:rsidTr="00F40BD3">
              <w:trPr>
                <w:trHeight w:val="240"/>
              </w:trPr>
              <w:tc>
                <w:tcPr>
                  <w:tcW w:w="2200" w:type="dxa"/>
                  <w:tcBorders>
                    <w:top w:val="nil"/>
                    <w:left w:val="nil"/>
                    <w:bottom w:val="nil"/>
                    <w:right w:val="nil"/>
                  </w:tcBorders>
                  <w:shd w:val="clear" w:color="auto" w:fill="auto"/>
                  <w:noWrap/>
                  <w:vAlign w:val="bottom"/>
                </w:tcPr>
                <w:tbl>
                  <w:tblPr>
                    <w:tblW w:w="1420" w:type="dxa"/>
                    <w:tblLayout w:type="fixed"/>
                    <w:tblCellMar>
                      <w:left w:w="70" w:type="dxa"/>
                      <w:right w:w="70" w:type="dxa"/>
                    </w:tblCellMar>
                    <w:tblLook w:val="04A0" w:firstRow="1" w:lastRow="0" w:firstColumn="1" w:lastColumn="0" w:noHBand="0" w:noVBand="1"/>
                  </w:tblPr>
                  <w:tblGrid>
                    <w:gridCol w:w="1420"/>
                  </w:tblGrid>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lastRenderedPageBreak/>
                          <w:t>19.11.2023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08.10.2023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08.10.2023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08.10.2023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08.10.2023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08.10.2023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08.10.2023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25.06.2023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20.04.2023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20.11.2022</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05.09.2022</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26.06.2022</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17.04.2022</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08.02.2024</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15.12.2023</w:t>
                        </w:r>
                      </w:p>
                    </w:tc>
                  </w:tr>
                  <w:tr w:rsidR="009B2A87" w:rsidRPr="0046473B" w:rsidTr="00F40BD3">
                    <w:trPr>
                      <w:trHeight w:val="300"/>
                    </w:trPr>
                    <w:tc>
                      <w:tcPr>
                        <w:tcW w:w="14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lastRenderedPageBreak/>
                          <w:t>24.05.2022</w:t>
                        </w:r>
                      </w:p>
                    </w:tc>
                  </w:tr>
                  <w:tr w:rsidR="009B2A87" w:rsidRPr="0046473B" w:rsidTr="00F40BD3">
                    <w:trPr>
                      <w:trHeight w:val="300"/>
                    </w:trPr>
                    <w:tc>
                      <w:tcPr>
                        <w:tcW w:w="14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14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14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14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14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bl>
                <w:p w:rsidR="009B2A87" w:rsidRPr="001E6D63" w:rsidRDefault="009B2A87" w:rsidP="00F40BD3">
                  <w:pPr>
                    <w:rPr>
                      <w:rFonts w:ascii="Calibri" w:eastAsia="Times New Roman" w:hAnsi="Calibri" w:cs="Calibri"/>
                      <w:color w:val="000000"/>
                      <w:sz w:val="18"/>
                      <w:szCs w:val="18"/>
                      <w:lang w:eastAsia="tr-TR"/>
                    </w:rPr>
                  </w:pPr>
                </w:p>
              </w:tc>
            </w:tr>
            <w:tr w:rsidR="009B2A87" w:rsidRPr="001E6D63" w:rsidTr="00F40BD3">
              <w:trPr>
                <w:trHeight w:val="240"/>
              </w:trPr>
              <w:tc>
                <w:tcPr>
                  <w:tcW w:w="2200" w:type="dxa"/>
                  <w:tcBorders>
                    <w:top w:val="nil"/>
                    <w:left w:val="nil"/>
                    <w:bottom w:val="nil"/>
                    <w:right w:val="nil"/>
                  </w:tcBorders>
                  <w:shd w:val="clear" w:color="auto" w:fill="auto"/>
                  <w:noWrap/>
                  <w:vAlign w:val="bottom"/>
                </w:tcPr>
                <w:p w:rsidR="009B2A87" w:rsidRPr="001E6D63" w:rsidRDefault="009B2A87" w:rsidP="00F40BD3">
                  <w:pPr>
                    <w:rPr>
                      <w:rFonts w:ascii="Calibri" w:eastAsia="Times New Roman" w:hAnsi="Calibri" w:cs="Calibri"/>
                      <w:color w:val="000000"/>
                      <w:sz w:val="18"/>
                      <w:szCs w:val="18"/>
                      <w:lang w:eastAsia="tr-TR"/>
                    </w:rPr>
                  </w:pPr>
                </w:p>
              </w:tc>
            </w:tr>
            <w:tr w:rsidR="009B2A87" w:rsidRPr="001E6D63" w:rsidTr="00F40BD3">
              <w:trPr>
                <w:trHeight w:val="240"/>
              </w:trPr>
              <w:tc>
                <w:tcPr>
                  <w:tcW w:w="2200" w:type="dxa"/>
                  <w:tcBorders>
                    <w:top w:val="nil"/>
                    <w:left w:val="nil"/>
                    <w:bottom w:val="nil"/>
                    <w:right w:val="nil"/>
                  </w:tcBorders>
                  <w:shd w:val="clear" w:color="auto" w:fill="auto"/>
                  <w:noWrap/>
                  <w:vAlign w:val="bottom"/>
                </w:tcPr>
                <w:p w:rsidR="009B2A87" w:rsidRPr="001E6D63"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242" w:type="dxa"/>
          </w:tcPr>
          <w:tbl>
            <w:tblPr>
              <w:tblW w:w="2380" w:type="dxa"/>
              <w:tblLayout w:type="fixed"/>
              <w:tblCellMar>
                <w:left w:w="70" w:type="dxa"/>
                <w:right w:w="70" w:type="dxa"/>
              </w:tblCellMar>
              <w:tblLook w:val="04A0" w:firstRow="1" w:lastRow="0" w:firstColumn="1" w:lastColumn="0" w:noHBand="0" w:noVBand="1"/>
            </w:tblPr>
            <w:tblGrid>
              <w:gridCol w:w="2380"/>
            </w:tblGrid>
            <w:tr w:rsidR="009B2A87" w:rsidRPr="001E6D63" w:rsidTr="00F40BD3">
              <w:trPr>
                <w:trHeight w:val="240"/>
              </w:trPr>
              <w:tc>
                <w:tcPr>
                  <w:tcW w:w="2380" w:type="dxa"/>
                  <w:tcBorders>
                    <w:top w:val="nil"/>
                    <w:left w:val="nil"/>
                    <w:bottom w:val="nil"/>
                    <w:right w:val="nil"/>
                  </w:tcBorders>
                  <w:shd w:val="clear" w:color="auto" w:fill="auto"/>
                  <w:noWrap/>
                  <w:vAlign w:val="bottom"/>
                </w:tcPr>
                <w:tbl>
                  <w:tblPr>
                    <w:tblW w:w="1920" w:type="dxa"/>
                    <w:tblLayout w:type="fixed"/>
                    <w:tblCellMar>
                      <w:left w:w="70" w:type="dxa"/>
                      <w:right w:w="70" w:type="dxa"/>
                    </w:tblCellMar>
                    <w:tblLook w:val="04A0" w:firstRow="1" w:lastRow="0" w:firstColumn="1" w:lastColumn="0" w:noHBand="0" w:noVBand="1"/>
                  </w:tblPr>
                  <w:tblGrid>
                    <w:gridCol w:w="1920"/>
                  </w:tblGrid>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lastRenderedPageBreak/>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t>Katılım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18"/>
                            <w:lang w:eastAsia="tr-TR"/>
                          </w:rPr>
                        </w:pPr>
                      </w:p>
                      <w:p w:rsidR="009B2A87" w:rsidRPr="0046473B" w:rsidRDefault="009B2A87" w:rsidP="00F40BD3">
                        <w:pPr>
                          <w:rPr>
                            <w:rFonts w:ascii="Calibri" w:eastAsia="Times New Roman" w:hAnsi="Calibri" w:cs="Times New Roman"/>
                            <w:color w:val="000000"/>
                            <w:sz w:val="18"/>
                            <w:lang w:eastAsia="tr-TR"/>
                          </w:rPr>
                        </w:pPr>
                        <w:r w:rsidRPr="0046473B">
                          <w:rPr>
                            <w:rFonts w:ascii="Calibri" w:eastAsia="Times New Roman" w:hAnsi="Calibri" w:cs="Times New Roman"/>
                            <w:color w:val="000000"/>
                            <w:sz w:val="18"/>
                            <w:lang w:eastAsia="tr-TR"/>
                          </w:rPr>
                          <w:lastRenderedPageBreak/>
                          <w:t>Başarı Belgesi</w:t>
                        </w:r>
                      </w:p>
                    </w:tc>
                  </w:tr>
                  <w:tr w:rsidR="009B2A87" w:rsidRPr="0046473B" w:rsidTr="00F40BD3">
                    <w:trPr>
                      <w:trHeight w:val="300"/>
                    </w:trPr>
                    <w:tc>
                      <w:tcPr>
                        <w:tcW w:w="19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19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19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19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r w:rsidR="009B2A87" w:rsidRPr="0046473B" w:rsidTr="00F40BD3">
                    <w:trPr>
                      <w:trHeight w:val="300"/>
                    </w:trPr>
                    <w:tc>
                      <w:tcPr>
                        <w:tcW w:w="1920" w:type="dxa"/>
                        <w:tcBorders>
                          <w:top w:val="nil"/>
                          <w:left w:val="nil"/>
                          <w:bottom w:val="nil"/>
                          <w:right w:val="nil"/>
                        </w:tcBorders>
                        <w:shd w:val="clear" w:color="auto" w:fill="auto"/>
                        <w:noWrap/>
                        <w:vAlign w:val="bottom"/>
                      </w:tcPr>
                      <w:p w:rsidR="009B2A87" w:rsidRPr="0046473B" w:rsidRDefault="009B2A87" w:rsidP="00F40BD3">
                        <w:pPr>
                          <w:rPr>
                            <w:rFonts w:ascii="Calibri" w:eastAsia="Times New Roman" w:hAnsi="Calibri" w:cs="Times New Roman"/>
                            <w:color w:val="000000"/>
                            <w:sz w:val="18"/>
                            <w:lang w:eastAsia="tr-TR"/>
                          </w:rPr>
                        </w:pPr>
                      </w:p>
                    </w:tc>
                  </w:tr>
                </w:tbl>
                <w:p w:rsidR="009B2A87" w:rsidRPr="001E6D63" w:rsidRDefault="009B2A87" w:rsidP="00F40BD3">
                  <w:pPr>
                    <w:rPr>
                      <w:rFonts w:ascii="Calibri" w:eastAsia="Times New Roman" w:hAnsi="Calibri" w:cs="Calibri"/>
                      <w:color w:val="000000"/>
                      <w:sz w:val="18"/>
                      <w:szCs w:val="18"/>
                      <w:lang w:eastAsia="tr-TR"/>
                    </w:rPr>
                  </w:pPr>
                </w:p>
              </w:tc>
            </w:tr>
            <w:tr w:rsidR="009B2A87" w:rsidRPr="001E6D63" w:rsidTr="00F40BD3">
              <w:trPr>
                <w:trHeight w:val="240"/>
              </w:trPr>
              <w:tc>
                <w:tcPr>
                  <w:tcW w:w="2380" w:type="dxa"/>
                  <w:tcBorders>
                    <w:top w:val="nil"/>
                    <w:left w:val="nil"/>
                    <w:bottom w:val="nil"/>
                    <w:right w:val="nil"/>
                  </w:tcBorders>
                  <w:shd w:val="clear" w:color="auto" w:fill="auto"/>
                  <w:noWrap/>
                  <w:vAlign w:val="bottom"/>
                </w:tcPr>
                <w:p w:rsidR="009B2A87" w:rsidRPr="001E6D63"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r>
      <w:tr w:rsidR="009B2A87" w:rsidTr="009B2A87">
        <w:trPr>
          <w:trHeight w:val="412"/>
        </w:trPr>
        <w:tc>
          <w:tcPr>
            <w:tcW w:w="1452" w:type="dxa"/>
          </w:tcPr>
          <w:p w:rsidR="009B2A87" w:rsidRDefault="00DB1FE3" w:rsidP="00F40BD3">
            <w:pPr>
              <w:pStyle w:val="TableParagraph"/>
              <w:rPr>
                <w:sz w:val="18"/>
              </w:rPr>
            </w:pPr>
            <w:r>
              <w:rPr>
                <w:sz w:val="18"/>
              </w:rPr>
              <w:lastRenderedPageBreak/>
              <w:t>Medine KARACA</w:t>
            </w:r>
          </w:p>
        </w:tc>
        <w:tc>
          <w:tcPr>
            <w:tcW w:w="1134" w:type="dxa"/>
          </w:tcPr>
          <w:p w:rsidR="009B2A87" w:rsidRDefault="009B2A87" w:rsidP="00F40BD3">
            <w:pPr>
              <w:pStyle w:val="TableParagraph"/>
              <w:rPr>
                <w:sz w:val="18"/>
              </w:rPr>
            </w:pPr>
            <w:r>
              <w:rPr>
                <w:sz w:val="18"/>
              </w:rPr>
              <w:t>İngilizce Öğr.</w:t>
            </w:r>
          </w:p>
        </w:tc>
        <w:tc>
          <w:tcPr>
            <w:tcW w:w="4678" w:type="dxa"/>
          </w:tcPr>
          <w:tbl>
            <w:tblPr>
              <w:tblW w:w="12282" w:type="dxa"/>
              <w:tblLayout w:type="fixed"/>
              <w:tblCellMar>
                <w:left w:w="70" w:type="dxa"/>
                <w:right w:w="70" w:type="dxa"/>
              </w:tblCellMar>
              <w:tblLook w:val="04A0" w:firstRow="1" w:lastRow="0" w:firstColumn="1" w:lastColumn="0" w:noHBand="0" w:noVBand="1"/>
            </w:tblPr>
            <w:tblGrid>
              <w:gridCol w:w="12282"/>
            </w:tblGrid>
            <w:tr w:rsidR="009B2A87" w:rsidRPr="001E6D63" w:rsidTr="00F40BD3">
              <w:trPr>
                <w:trHeight w:val="240"/>
              </w:trPr>
              <w:tc>
                <w:tcPr>
                  <w:tcW w:w="12282" w:type="dxa"/>
                  <w:tcBorders>
                    <w:top w:val="nil"/>
                    <w:left w:val="nil"/>
                    <w:bottom w:val="nil"/>
                    <w:right w:val="nil"/>
                  </w:tcBorders>
                  <w:shd w:val="clear" w:color="auto" w:fill="auto"/>
                  <w:noWrap/>
                  <w:vAlign w:val="bottom"/>
                </w:tcPr>
                <w:tbl>
                  <w:tblPr>
                    <w:tblW w:w="9406" w:type="dxa"/>
                    <w:tblLayout w:type="fixed"/>
                    <w:tblCellMar>
                      <w:left w:w="70" w:type="dxa"/>
                      <w:right w:w="70" w:type="dxa"/>
                    </w:tblCellMar>
                    <w:tblLook w:val="04A0" w:firstRow="1" w:lastRow="0" w:firstColumn="1" w:lastColumn="0" w:noHBand="0" w:noVBand="1"/>
                  </w:tblPr>
                  <w:tblGrid>
                    <w:gridCol w:w="9406"/>
                  </w:tblGrid>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4.01.04.02.040 - Çalışanların Temel İş Sağlığı ve Güvenliği Eğitimi Kursu (Tehlikeli/Az Tehlikeli İşyerleri)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2.01.03.01.145 - Okullarda Hijyen Eğitimi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2.01.03.01.185 - MEB Birim Amirlerinin Öğretmen Bilgilendirme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3.03.01.02.002 - Uzman Öğretmenlik Eğitim Programı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2.01.03.01.148 - Gençlerle İletişim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2.01.03.01.137 - Okul Kültürünün Geliştirilmesi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2.02.02.02.038 - Okul Öncesi Döneminde Çocuklar İçin Matematik Oyunları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2.01.03.01.101 - Zaman Yönetimi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2.01.03.01.095 - Türk Mitolojisinin Eğitimdeki Yeri ve Önemi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2.01.03.01.080 - Bağımlılıkla Mücadele Semineri 1</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2.01.01.02.074 - Sorumluluk, Liderlik ve Değerler Eğitimi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3.03.01.02.001 - Hizmet İçi Eğitimde Yeni Yaklaşımlar, Uzman Öğretmenlik ve Başöğretmenlik Süreci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2.01.01.02.067 - Öğretmen Olmak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1.01.01.06.022 - Eğitimde Web 2.0 Araçları Kullanımı Semineri 1</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2.02.08.11.001 - Çalışanların Temel İş Sağlığı ve Güvenliği Eğitimi Kursu (Az Tehlikeli İşyerleri)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1.02.03.02.010 - Acil Durum Ekipleri Eğitimi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4.01.03.01.020 - Okul-Aile Birliği İşleyişi Kursu</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2.02.06.02.089 - Mesleki Gelişim Toplulukları İngilizce Öğretiminde Konuşma Becerisinin Geliştirilmesine Yönelik Yöntem ve Teknikler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2.02.06.02.090 - Mesleki Gelişim Toplulukları İngilizce Öğretiminde Sınıf Yönetimi Becerilerinin Geliştirilmesi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Default="009B2A87" w:rsidP="00F40BD3">
                        <w:pPr>
                          <w:rPr>
                            <w:rFonts w:eastAsia="Times New Roman" w:cs="Times New Roman"/>
                            <w:color w:val="000000"/>
                            <w:sz w:val="18"/>
                            <w:szCs w:val="18"/>
                            <w:lang w:eastAsia="tr-TR"/>
                          </w:rPr>
                        </w:pPr>
                      </w:p>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2.02.06.02.087 - Mesleki Gelişim Toplulukları İngilizce Öğretiminde Biçimlendirici Değerlendirme Yöntem ve Teknikleri Semineri</w:t>
                        </w:r>
                      </w:p>
                    </w:tc>
                  </w:tr>
                  <w:tr w:rsidR="009B2A87" w:rsidRPr="00507028" w:rsidTr="00F40BD3">
                    <w:trPr>
                      <w:trHeight w:val="300"/>
                    </w:trPr>
                    <w:tc>
                      <w:tcPr>
                        <w:tcW w:w="9406" w:type="dxa"/>
                        <w:tcBorders>
                          <w:top w:val="nil"/>
                          <w:left w:val="nil"/>
                          <w:bottom w:val="nil"/>
                          <w:right w:val="nil"/>
                        </w:tcBorders>
                        <w:shd w:val="clear" w:color="auto" w:fill="auto"/>
                        <w:noWrap/>
                        <w:vAlign w:val="bottom"/>
                      </w:tcPr>
                      <w:p w:rsidR="009B2A87" w:rsidRPr="00507028" w:rsidRDefault="009B2A87" w:rsidP="00F40BD3">
                        <w:pPr>
                          <w:rPr>
                            <w:rFonts w:eastAsia="Times New Roman" w:cs="Times New Roman"/>
                            <w:color w:val="000000"/>
                            <w:sz w:val="18"/>
                            <w:szCs w:val="18"/>
                            <w:lang w:eastAsia="tr-TR"/>
                          </w:rPr>
                        </w:pPr>
                        <w:r w:rsidRPr="00507028">
                          <w:rPr>
                            <w:rFonts w:eastAsia="Times New Roman" w:cs="Times New Roman"/>
                            <w:color w:val="000000"/>
                            <w:sz w:val="18"/>
                            <w:szCs w:val="18"/>
                            <w:lang w:eastAsia="tr-TR"/>
                          </w:rPr>
                          <w:t>KURUM KÜLTÜRÜ SEMİNER</w:t>
                        </w: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r w:rsidR="009B2A87" w:rsidRPr="00C36080" w:rsidTr="00F40BD3">
                    <w:trPr>
                      <w:trHeight w:val="300"/>
                    </w:trPr>
                    <w:tc>
                      <w:tcPr>
                        <w:tcW w:w="9406" w:type="dxa"/>
                        <w:tcBorders>
                          <w:top w:val="nil"/>
                          <w:left w:val="nil"/>
                          <w:bottom w:val="nil"/>
                          <w:right w:val="nil"/>
                        </w:tcBorders>
                        <w:shd w:val="clear" w:color="auto" w:fill="auto"/>
                        <w:noWrap/>
                        <w:vAlign w:val="bottom"/>
                      </w:tcPr>
                      <w:p w:rsidR="009B2A87" w:rsidRPr="00C36080" w:rsidRDefault="009B2A87" w:rsidP="00F40BD3">
                        <w:pPr>
                          <w:rPr>
                            <w:rFonts w:eastAsia="Times New Roman" w:cs="Times New Roman"/>
                            <w:color w:val="000000"/>
                            <w:sz w:val="18"/>
                            <w:szCs w:val="18"/>
                            <w:lang w:eastAsia="tr-TR"/>
                          </w:rPr>
                        </w:pPr>
                      </w:p>
                    </w:tc>
                  </w:tr>
                </w:tbl>
                <w:p w:rsidR="009B2A87" w:rsidRPr="001E6D63"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134" w:type="dxa"/>
          </w:tcPr>
          <w:p w:rsidR="009B2A87" w:rsidRPr="00507028" w:rsidRDefault="009B2A87" w:rsidP="00F40BD3">
            <w:pPr>
              <w:rPr>
                <w:sz w:val="18"/>
              </w:rPr>
            </w:pPr>
            <w:r w:rsidRPr="00507028">
              <w:rPr>
                <w:sz w:val="18"/>
              </w:rPr>
              <w:lastRenderedPageBreak/>
              <w:t>24.03.2024</w:t>
            </w:r>
          </w:p>
          <w:p w:rsidR="009B2A87" w:rsidRDefault="009B2A87" w:rsidP="00F40BD3">
            <w:pPr>
              <w:rPr>
                <w:sz w:val="18"/>
              </w:rPr>
            </w:pPr>
          </w:p>
          <w:p w:rsidR="009B2A87" w:rsidRPr="00507028" w:rsidRDefault="009B2A87" w:rsidP="00F40BD3">
            <w:pPr>
              <w:rPr>
                <w:sz w:val="18"/>
              </w:rPr>
            </w:pPr>
            <w:r w:rsidRPr="00507028">
              <w:rPr>
                <w:sz w:val="18"/>
              </w:rPr>
              <w:t>24.03.2024</w:t>
            </w:r>
          </w:p>
          <w:p w:rsidR="009B2A87" w:rsidRDefault="009B2A87" w:rsidP="00F40BD3">
            <w:pPr>
              <w:rPr>
                <w:sz w:val="18"/>
              </w:rPr>
            </w:pPr>
          </w:p>
          <w:p w:rsidR="009B2A87" w:rsidRPr="00507028" w:rsidRDefault="009B2A87" w:rsidP="00F40BD3">
            <w:pPr>
              <w:rPr>
                <w:sz w:val="18"/>
              </w:rPr>
            </w:pPr>
            <w:r w:rsidRPr="00507028">
              <w:rPr>
                <w:sz w:val="18"/>
              </w:rPr>
              <w:t>19.11.2023</w:t>
            </w:r>
          </w:p>
          <w:p w:rsidR="009B2A87" w:rsidRDefault="009B2A87" w:rsidP="00F40BD3">
            <w:pPr>
              <w:rPr>
                <w:sz w:val="18"/>
              </w:rPr>
            </w:pPr>
          </w:p>
          <w:p w:rsidR="009B2A87" w:rsidRDefault="009B2A87" w:rsidP="00F40BD3">
            <w:pPr>
              <w:rPr>
                <w:sz w:val="18"/>
              </w:rPr>
            </w:pPr>
          </w:p>
          <w:p w:rsidR="009B2A87" w:rsidRPr="00507028" w:rsidRDefault="009B2A87" w:rsidP="00F40BD3">
            <w:pPr>
              <w:rPr>
                <w:sz w:val="18"/>
              </w:rPr>
            </w:pPr>
            <w:r w:rsidRPr="00507028">
              <w:rPr>
                <w:sz w:val="18"/>
              </w:rPr>
              <w:t>16.09.2023</w:t>
            </w:r>
          </w:p>
          <w:p w:rsidR="009B2A87" w:rsidRDefault="009B2A87" w:rsidP="00F40BD3">
            <w:pPr>
              <w:rPr>
                <w:sz w:val="18"/>
              </w:rPr>
            </w:pPr>
          </w:p>
          <w:p w:rsidR="009B2A87" w:rsidRPr="00507028" w:rsidRDefault="009B2A87" w:rsidP="00F40BD3">
            <w:pPr>
              <w:rPr>
                <w:sz w:val="18"/>
              </w:rPr>
            </w:pPr>
            <w:r w:rsidRPr="00507028">
              <w:rPr>
                <w:sz w:val="18"/>
              </w:rPr>
              <w:t>25.06.2023</w:t>
            </w:r>
          </w:p>
          <w:p w:rsidR="009B2A87" w:rsidRDefault="009B2A87" w:rsidP="00F40BD3">
            <w:pPr>
              <w:rPr>
                <w:sz w:val="18"/>
              </w:rPr>
            </w:pPr>
          </w:p>
          <w:p w:rsidR="009B2A87" w:rsidRPr="00507028" w:rsidRDefault="009B2A87" w:rsidP="00F40BD3">
            <w:pPr>
              <w:rPr>
                <w:sz w:val="18"/>
              </w:rPr>
            </w:pPr>
            <w:r w:rsidRPr="00507028">
              <w:rPr>
                <w:sz w:val="18"/>
              </w:rPr>
              <w:t>25.06.2023</w:t>
            </w:r>
          </w:p>
          <w:p w:rsidR="009B2A87" w:rsidRDefault="009B2A87" w:rsidP="00F40BD3">
            <w:pPr>
              <w:rPr>
                <w:sz w:val="18"/>
              </w:rPr>
            </w:pPr>
          </w:p>
          <w:p w:rsidR="009B2A87" w:rsidRPr="00507028" w:rsidRDefault="009B2A87" w:rsidP="00F40BD3">
            <w:pPr>
              <w:rPr>
                <w:sz w:val="18"/>
              </w:rPr>
            </w:pPr>
            <w:r w:rsidRPr="00507028">
              <w:rPr>
                <w:sz w:val="18"/>
              </w:rPr>
              <w:t>20.04.2023</w:t>
            </w:r>
          </w:p>
          <w:p w:rsidR="009B2A87" w:rsidRDefault="009B2A87" w:rsidP="00F40BD3">
            <w:pPr>
              <w:rPr>
                <w:sz w:val="18"/>
              </w:rPr>
            </w:pPr>
          </w:p>
          <w:p w:rsidR="009B2A87" w:rsidRPr="00507028" w:rsidRDefault="009B2A87" w:rsidP="00F40BD3">
            <w:pPr>
              <w:rPr>
                <w:sz w:val="18"/>
              </w:rPr>
            </w:pPr>
            <w:r w:rsidRPr="00507028">
              <w:rPr>
                <w:sz w:val="18"/>
              </w:rPr>
              <w:t>20.04.2023</w:t>
            </w:r>
          </w:p>
          <w:p w:rsidR="009B2A87" w:rsidRDefault="009B2A87" w:rsidP="00F40BD3">
            <w:pPr>
              <w:rPr>
                <w:sz w:val="18"/>
              </w:rPr>
            </w:pPr>
          </w:p>
          <w:p w:rsidR="009B2A87" w:rsidRPr="00507028" w:rsidRDefault="009B2A87" w:rsidP="00F40BD3">
            <w:pPr>
              <w:rPr>
                <w:sz w:val="18"/>
              </w:rPr>
            </w:pPr>
            <w:r w:rsidRPr="00507028">
              <w:rPr>
                <w:sz w:val="18"/>
              </w:rPr>
              <w:t>20.04.2023</w:t>
            </w:r>
          </w:p>
          <w:p w:rsidR="009B2A87" w:rsidRDefault="009B2A87" w:rsidP="00F40BD3">
            <w:pPr>
              <w:rPr>
                <w:sz w:val="18"/>
              </w:rPr>
            </w:pPr>
          </w:p>
          <w:p w:rsidR="009B2A87" w:rsidRPr="00507028" w:rsidRDefault="009B2A87" w:rsidP="00F40BD3">
            <w:pPr>
              <w:rPr>
                <w:sz w:val="18"/>
              </w:rPr>
            </w:pPr>
            <w:r w:rsidRPr="00507028">
              <w:rPr>
                <w:sz w:val="18"/>
              </w:rPr>
              <w:t>26.02.2023</w:t>
            </w:r>
          </w:p>
          <w:p w:rsidR="009B2A87" w:rsidRDefault="009B2A87" w:rsidP="00F40BD3">
            <w:pPr>
              <w:rPr>
                <w:sz w:val="18"/>
              </w:rPr>
            </w:pPr>
          </w:p>
          <w:p w:rsidR="009B2A87" w:rsidRPr="00507028" w:rsidRDefault="009B2A87" w:rsidP="00F40BD3">
            <w:pPr>
              <w:rPr>
                <w:sz w:val="18"/>
              </w:rPr>
            </w:pPr>
            <w:r w:rsidRPr="00507028">
              <w:rPr>
                <w:sz w:val="18"/>
              </w:rPr>
              <w:t>20.11.2022</w:t>
            </w:r>
          </w:p>
          <w:p w:rsidR="009B2A87" w:rsidRDefault="009B2A87" w:rsidP="00F40BD3">
            <w:pPr>
              <w:rPr>
                <w:sz w:val="18"/>
              </w:rPr>
            </w:pPr>
          </w:p>
          <w:p w:rsidR="009B2A87" w:rsidRPr="00507028" w:rsidRDefault="009B2A87" w:rsidP="00F40BD3">
            <w:pPr>
              <w:rPr>
                <w:sz w:val="18"/>
              </w:rPr>
            </w:pPr>
            <w:r w:rsidRPr="00507028">
              <w:rPr>
                <w:sz w:val="18"/>
              </w:rPr>
              <w:t>26.06.2022</w:t>
            </w:r>
          </w:p>
          <w:p w:rsidR="009B2A87" w:rsidRDefault="009B2A87" w:rsidP="00F40BD3">
            <w:pPr>
              <w:rPr>
                <w:sz w:val="18"/>
              </w:rPr>
            </w:pPr>
          </w:p>
          <w:p w:rsidR="009B2A87" w:rsidRPr="00507028" w:rsidRDefault="009B2A87" w:rsidP="00F40BD3">
            <w:pPr>
              <w:rPr>
                <w:sz w:val="18"/>
              </w:rPr>
            </w:pPr>
            <w:r w:rsidRPr="00507028">
              <w:rPr>
                <w:sz w:val="18"/>
              </w:rPr>
              <w:t>26.06.2022</w:t>
            </w:r>
          </w:p>
          <w:p w:rsidR="009B2A87" w:rsidRDefault="009B2A87" w:rsidP="00F40BD3">
            <w:pPr>
              <w:rPr>
                <w:sz w:val="18"/>
              </w:rPr>
            </w:pPr>
          </w:p>
          <w:p w:rsidR="009B2A87" w:rsidRPr="00507028" w:rsidRDefault="009B2A87" w:rsidP="00F40BD3">
            <w:pPr>
              <w:rPr>
                <w:sz w:val="18"/>
              </w:rPr>
            </w:pPr>
            <w:r w:rsidRPr="00507028">
              <w:rPr>
                <w:sz w:val="18"/>
              </w:rPr>
              <w:t>17.04.2022</w:t>
            </w:r>
          </w:p>
          <w:p w:rsidR="009B2A87" w:rsidRDefault="009B2A87" w:rsidP="00F40BD3">
            <w:pPr>
              <w:rPr>
                <w:sz w:val="18"/>
              </w:rPr>
            </w:pPr>
          </w:p>
          <w:p w:rsidR="009B2A87" w:rsidRPr="00507028" w:rsidRDefault="009B2A87" w:rsidP="00F40BD3">
            <w:pPr>
              <w:rPr>
                <w:sz w:val="18"/>
              </w:rPr>
            </w:pPr>
            <w:r w:rsidRPr="00507028">
              <w:rPr>
                <w:sz w:val="18"/>
              </w:rPr>
              <w:t>22.03.2024</w:t>
            </w:r>
          </w:p>
          <w:p w:rsidR="009B2A87" w:rsidRDefault="009B2A87" w:rsidP="00F40BD3">
            <w:pPr>
              <w:rPr>
                <w:sz w:val="18"/>
              </w:rPr>
            </w:pPr>
          </w:p>
          <w:p w:rsidR="009B2A87" w:rsidRPr="00507028" w:rsidRDefault="009B2A87" w:rsidP="00F40BD3">
            <w:pPr>
              <w:rPr>
                <w:sz w:val="18"/>
              </w:rPr>
            </w:pPr>
            <w:r w:rsidRPr="00507028">
              <w:rPr>
                <w:sz w:val="18"/>
              </w:rPr>
              <w:t>22.12.2023</w:t>
            </w:r>
          </w:p>
          <w:p w:rsidR="009B2A87" w:rsidRDefault="009B2A87" w:rsidP="00F40BD3">
            <w:pPr>
              <w:rPr>
                <w:sz w:val="18"/>
              </w:rPr>
            </w:pPr>
          </w:p>
          <w:p w:rsidR="009B2A87" w:rsidRPr="00507028" w:rsidRDefault="009B2A87" w:rsidP="00F40BD3">
            <w:pPr>
              <w:rPr>
                <w:sz w:val="18"/>
              </w:rPr>
            </w:pPr>
            <w:r w:rsidRPr="00507028">
              <w:rPr>
                <w:sz w:val="18"/>
              </w:rPr>
              <w:t>16.06.2023</w:t>
            </w:r>
          </w:p>
          <w:p w:rsidR="009B2A87" w:rsidRPr="00507028" w:rsidRDefault="009B2A87" w:rsidP="00F40BD3">
            <w:pPr>
              <w:rPr>
                <w:sz w:val="18"/>
              </w:rPr>
            </w:pPr>
            <w:r w:rsidRPr="00507028">
              <w:rPr>
                <w:sz w:val="18"/>
              </w:rPr>
              <w:t>09.06.2023</w:t>
            </w:r>
          </w:p>
          <w:p w:rsidR="009B2A87" w:rsidRDefault="009B2A87" w:rsidP="00F40BD3">
            <w:pPr>
              <w:rPr>
                <w:sz w:val="18"/>
              </w:rPr>
            </w:pPr>
          </w:p>
          <w:p w:rsidR="009B2A87" w:rsidRDefault="009B2A87" w:rsidP="00F40BD3">
            <w:pPr>
              <w:rPr>
                <w:sz w:val="18"/>
              </w:rPr>
            </w:pPr>
          </w:p>
          <w:p w:rsidR="009B2A87" w:rsidRPr="00507028" w:rsidRDefault="009B2A87" w:rsidP="00F40BD3">
            <w:pPr>
              <w:rPr>
                <w:sz w:val="18"/>
              </w:rPr>
            </w:pPr>
            <w:r w:rsidRPr="00507028">
              <w:rPr>
                <w:sz w:val="18"/>
              </w:rPr>
              <w:t>09.05.2023</w:t>
            </w:r>
          </w:p>
          <w:p w:rsidR="009B2A87" w:rsidRDefault="009B2A87" w:rsidP="00F40BD3">
            <w:pPr>
              <w:rPr>
                <w:sz w:val="18"/>
              </w:rPr>
            </w:pPr>
          </w:p>
          <w:p w:rsidR="009B2A87" w:rsidRPr="00507028" w:rsidRDefault="009B2A87" w:rsidP="00F40BD3">
            <w:pPr>
              <w:rPr>
                <w:sz w:val="18"/>
              </w:rPr>
            </w:pPr>
            <w:r w:rsidRPr="00507028">
              <w:rPr>
                <w:sz w:val="18"/>
              </w:rPr>
              <w:t>06.12.2022</w:t>
            </w:r>
          </w:p>
          <w:p w:rsidR="009B2A87" w:rsidRDefault="009B2A87" w:rsidP="00F40BD3">
            <w:pPr>
              <w:rPr>
                <w:sz w:val="18"/>
              </w:rPr>
            </w:pPr>
          </w:p>
          <w:p w:rsidR="009B2A87" w:rsidRDefault="009B2A87" w:rsidP="00F40BD3">
            <w:r w:rsidRPr="00507028">
              <w:rPr>
                <w:sz w:val="18"/>
              </w:rPr>
              <w:t>11.11.2022</w:t>
            </w:r>
          </w:p>
          <w:tbl>
            <w:tblPr>
              <w:tblW w:w="2200" w:type="dxa"/>
              <w:tblLayout w:type="fixed"/>
              <w:tblCellMar>
                <w:left w:w="70" w:type="dxa"/>
                <w:right w:w="70" w:type="dxa"/>
              </w:tblCellMar>
              <w:tblLook w:val="04A0" w:firstRow="1" w:lastRow="0" w:firstColumn="1" w:lastColumn="0" w:noHBand="0" w:noVBand="1"/>
            </w:tblPr>
            <w:tblGrid>
              <w:gridCol w:w="2200"/>
            </w:tblGrid>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r w:rsidR="009B2A87" w:rsidRPr="00B96F5D" w:rsidTr="00F40BD3">
              <w:trPr>
                <w:trHeight w:val="240"/>
              </w:trPr>
              <w:tc>
                <w:tcPr>
                  <w:tcW w:w="2200" w:type="dxa"/>
                  <w:tcBorders>
                    <w:top w:val="nil"/>
                    <w:left w:val="nil"/>
                    <w:bottom w:val="nil"/>
                    <w:right w:val="nil"/>
                  </w:tcBorders>
                  <w:shd w:val="clear" w:color="auto" w:fill="auto"/>
                  <w:noWrap/>
                  <w:vAlign w:val="bottom"/>
                </w:tcPr>
                <w:p w:rsidR="009B2A87" w:rsidRPr="00B96F5D" w:rsidRDefault="009B2A87" w:rsidP="00F40BD3">
                  <w:pPr>
                    <w:rPr>
                      <w:rFonts w:ascii="Calibri" w:eastAsia="Times New Roman" w:hAnsi="Calibri" w:cs="Calibri"/>
                      <w:color w:val="000000"/>
                      <w:sz w:val="18"/>
                      <w:szCs w:val="18"/>
                      <w:lang w:eastAsia="tr-TR"/>
                    </w:rPr>
                  </w:pPr>
                </w:p>
              </w:tc>
            </w:tr>
          </w:tbl>
          <w:p w:rsidR="009B2A87" w:rsidRPr="00BA75B8" w:rsidRDefault="009B2A87" w:rsidP="00F40BD3">
            <w:pPr>
              <w:widowControl/>
              <w:autoSpaceDE/>
              <w:autoSpaceDN/>
              <w:rPr>
                <w:rFonts w:ascii="Calibri" w:eastAsia="Times New Roman" w:hAnsi="Calibri" w:cs="Calibri"/>
                <w:color w:val="000000"/>
                <w:sz w:val="18"/>
                <w:szCs w:val="18"/>
                <w:lang w:eastAsia="tr-TR"/>
              </w:rPr>
            </w:pPr>
          </w:p>
        </w:tc>
        <w:tc>
          <w:tcPr>
            <w:tcW w:w="1242" w:type="dxa"/>
          </w:tcPr>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lastRenderedPageBreak/>
              <w:t>Başarı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Başarı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Başarı Belgesi</w:t>
            </w: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50702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p w:rsidR="009B2A87" w:rsidRDefault="009B2A87" w:rsidP="00F40BD3">
            <w:pPr>
              <w:widowControl/>
              <w:autoSpaceDE/>
              <w:autoSpaceDN/>
              <w:rPr>
                <w:rFonts w:ascii="Calibri" w:eastAsia="Times New Roman" w:hAnsi="Calibri" w:cs="Calibri"/>
                <w:color w:val="000000"/>
                <w:sz w:val="18"/>
                <w:szCs w:val="18"/>
                <w:lang w:eastAsia="tr-TR"/>
              </w:rPr>
            </w:pPr>
          </w:p>
          <w:p w:rsidR="009B2A87" w:rsidRPr="00BA75B8" w:rsidRDefault="009B2A87" w:rsidP="00F40BD3">
            <w:pPr>
              <w:widowControl/>
              <w:autoSpaceDE/>
              <w:autoSpaceDN/>
              <w:rPr>
                <w:rFonts w:ascii="Calibri" w:eastAsia="Times New Roman" w:hAnsi="Calibri" w:cs="Calibri"/>
                <w:color w:val="000000"/>
                <w:sz w:val="18"/>
                <w:szCs w:val="18"/>
                <w:lang w:eastAsia="tr-TR"/>
              </w:rPr>
            </w:pPr>
            <w:r w:rsidRPr="00507028">
              <w:rPr>
                <w:rFonts w:ascii="Calibri" w:eastAsia="Times New Roman" w:hAnsi="Calibri" w:cs="Calibri"/>
                <w:color w:val="000000"/>
                <w:sz w:val="18"/>
                <w:szCs w:val="18"/>
                <w:lang w:eastAsia="tr-TR"/>
              </w:rPr>
              <w:t>Katılım Belgesi</w:t>
            </w:r>
          </w:p>
        </w:tc>
      </w:tr>
    </w:tbl>
    <w:p w:rsidR="009B2A87" w:rsidRDefault="009B2A87" w:rsidP="009B2A87">
      <w:pPr>
        <w:pStyle w:val="GvdeMetni"/>
        <w:spacing w:before="9"/>
        <w:rPr>
          <w:b/>
          <w:sz w:val="21"/>
        </w:rPr>
      </w:pPr>
    </w:p>
    <w:p w:rsidR="009B2A87" w:rsidRDefault="009B2A87" w:rsidP="009B2A87">
      <w:pPr>
        <w:pStyle w:val="GvdeMetni"/>
        <w:spacing w:before="9"/>
        <w:rPr>
          <w:b/>
          <w:sz w:val="21"/>
        </w:rPr>
      </w:pP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992"/>
        <w:gridCol w:w="4678"/>
        <w:gridCol w:w="1134"/>
        <w:gridCol w:w="1276"/>
      </w:tblGrid>
      <w:tr w:rsidR="009B2A87" w:rsidRPr="00DF1A62" w:rsidTr="00F40BD3">
        <w:trPr>
          <w:trHeight w:val="412"/>
        </w:trPr>
        <w:tc>
          <w:tcPr>
            <w:tcW w:w="1594" w:type="dxa"/>
          </w:tcPr>
          <w:p w:rsidR="009B2A87" w:rsidRPr="00DF1A62" w:rsidRDefault="00DB1FE3" w:rsidP="00F40BD3">
            <w:pPr>
              <w:rPr>
                <w:sz w:val="20"/>
                <w:szCs w:val="20"/>
              </w:rPr>
            </w:pPr>
            <w:r>
              <w:rPr>
                <w:sz w:val="20"/>
                <w:szCs w:val="20"/>
              </w:rPr>
              <w:t>Emine AKTAN KESİCİ</w:t>
            </w:r>
          </w:p>
        </w:tc>
        <w:tc>
          <w:tcPr>
            <w:tcW w:w="992" w:type="dxa"/>
          </w:tcPr>
          <w:p w:rsidR="009B2A87" w:rsidRPr="00DF1A62" w:rsidRDefault="009B2A87" w:rsidP="00F40BD3">
            <w:pPr>
              <w:rPr>
                <w:rFonts w:asciiTheme="majorHAnsi" w:hAnsiTheme="majorHAnsi"/>
                <w:sz w:val="16"/>
                <w:szCs w:val="16"/>
              </w:rPr>
            </w:pPr>
            <w:r w:rsidRPr="00DF1A62">
              <w:rPr>
                <w:rFonts w:asciiTheme="majorHAnsi" w:hAnsiTheme="majorHAnsi"/>
                <w:sz w:val="16"/>
                <w:szCs w:val="16"/>
              </w:rPr>
              <w:t>Sınıf Öğr.</w:t>
            </w:r>
          </w:p>
        </w:tc>
        <w:tc>
          <w:tcPr>
            <w:tcW w:w="4678" w:type="dxa"/>
          </w:tcPr>
          <w:tbl>
            <w:tblPr>
              <w:tblW w:w="11760" w:type="dxa"/>
              <w:tblLayout w:type="fixed"/>
              <w:tblCellMar>
                <w:left w:w="70" w:type="dxa"/>
                <w:right w:w="70" w:type="dxa"/>
              </w:tblCellMar>
              <w:tblLook w:val="04A0" w:firstRow="1" w:lastRow="0" w:firstColumn="1" w:lastColumn="0" w:noHBand="0" w:noVBand="1"/>
            </w:tblPr>
            <w:tblGrid>
              <w:gridCol w:w="11760"/>
            </w:tblGrid>
            <w:tr w:rsidR="009B2A87" w:rsidRPr="00DF1A62" w:rsidTr="00F40BD3">
              <w:trPr>
                <w:trHeight w:val="240"/>
              </w:trPr>
              <w:tc>
                <w:tcPr>
                  <w:tcW w:w="11760" w:type="dxa"/>
                  <w:tcBorders>
                    <w:top w:val="nil"/>
                    <w:left w:val="nil"/>
                    <w:bottom w:val="nil"/>
                    <w:right w:val="nil"/>
                  </w:tcBorders>
                  <w:shd w:val="clear" w:color="auto" w:fill="auto"/>
                  <w:noWrap/>
                  <w:vAlign w:val="bottom"/>
                </w:tcPr>
                <w:tbl>
                  <w:tblPr>
                    <w:tblW w:w="14500" w:type="dxa"/>
                    <w:tblLayout w:type="fixed"/>
                    <w:tblCellMar>
                      <w:left w:w="70" w:type="dxa"/>
                      <w:right w:w="70" w:type="dxa"/>
                    </w:tblCellMar>
                    <w:tblLook w:val="04A0" w:firstRow="1" w:lastRow="0" w:firstColumn="1" w:lastColumn="0" w:noHBand="0" w:noVBand="1"/>
                  </w:tblPr>
                  <w:tblGrid>
                    <w:gridCol w:w="14500"/>
                  </w:tblGrid>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2.01.03.01.185 - MEB Birim Amirlerinin Öğretmen Bilgilendirme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2.02.04.01.071 - Özel Yetenekli Öğrencilerin Ayırt Edici Özellikleri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2.01.03.01.137 - Okul Kültürünün Geliştirilmesi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2.02.02.02.038 - Okul Öncesi Döneminde Çocuklar İçin Matematik Oyunları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2.01.03.01.107 - İslam Medeniyeti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2.01.03.01.080 - Bağımlılıkla Mücadele Semineri 1</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2.01.03.01.026 - Çöpün Yolculuğu ve Geri Dönüşüm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2.02.09.02.016 - Sınıf Öğretmenlerinin Matematik Öğretim Becerilerinin Geliştirilmesi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2.02.09.02.015 - İlkokulda Gelişim ve Öğrenmenin Değerlendirilmesi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3.03.01.02.002 - Uzman Öğretmenlik Eğitim Programı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3.03.01.02.001 - Hizmet İçi Eğitimde Yeni Yaklaşımlar, Uzman Öğretmenlik ve Başöğretmenlik Süreci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2.01.01.02.068 - Öğretmenin Fabrika Ayarları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2.01.01.02.067 - Öğretmen Olmak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2.01.03.01.025 - Türk Mangalası Eğitimi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2.01.01.09.057 - İhmal ve İstismar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lastRenderedPageBreak/>
                          <w:t>2.01.01.09.036 - Çocuklarda Sorumluluk Bilinci Oluşturma Eğitimi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2.01.01.02.061 - Öğretimsel Liderlik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2.01.03.01.013 - Atık Yönetimi ve Sıfır Atık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2.01.03.01.011 - İklim Değişikliği ve Çevre Eğitimi Semineri</w:t>
                        </w:r>
                      </w:p>
                    </w:tc>
                  </w:tr>
                  <w:tr w:rsidR="009B2A87" w:rsidRPr="00DF1A62" w:rsidTr="00F40BD3">
                    <w:trPr>
                      <w:trHeight w:val="300"/>
                    </w:trPr>
                    <w:tc>
                      <w:tcPr>
                        <w:tcW w:w="1450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2.01.03.01.009 - Fikri ve Sınai Mülkiyet Hakları Semineri</w:t>
                        </w:r>
                      </w:p>
                    </w:tc>
                  </w:tr>
                </w:tbl>
                <w:p w:rsidR="009B2A87" w:rsidRPr="00DF1A62" w:rsidRDefault="009B2A87" w:rsidP="00F40BD3">
                  <w:pPr>
                    <w:rPr>
                      <w:rFonts w:asciiTheme="majorHAnsi" w:eastAsia="Times New Roman" w:hAnsiTheme="majorHAnsi" w:cs="Calibri"/>
                      <w:color w:val="000000"/>
                      <w:sz w:val="16"/>
                      <w:szCs w:val="16"/>
                      <w:lang w:eastAsia="tr-TR"/>
                    </w:rPr>
                  </w:pPr>
                </w:p>
              </w:tc>
            </w:tr>
            <w:tr w:rsidR="009B2A87" w:rsidRPr="00DF1A62" w:rsidTr="00F40BD3">
              <w:trPr>
                <w:trHeight w:val="240"/>
              </w:trPr>
              <w:tc>
                <w:tcPr>
                  <w:tcW w:w="11760" w:type="dxa"/>
                  <w:tcBorders>
                    <w:top w:val="nil"/>
                    <w:left w:val="nil"/>
                    <w:bottom w:val="nil"/>
                    <w:right w:val="nil"/>
                  </w:tcBorders>
                  <w:shd w:val="clear" w:color="auto" w:fill="auto"/>
                  <w:noWrap/>
                  <w:vAlign w:val="bottom"/>
                </w:tcPr>
                <w:p w:rsidR="009B2A87" w:rsidRPr="00DF1A62" w:rsidRDefault="009B2A87" w:rsidP="00F40BD3">
                  <w:pPr>
                    <w:rPr>
                      <w:rFonts w:asciiTheme="majorHAnsi" w:eastAsia="Times New Roman" w:hAnsiTheme="majorHAnsi" w:cs="Calibri"/>
                      <w:color w:val="000000"/>
                      <w:sz w:val="16"/>
                      <w:szCs w:val="16"/>
                      <w:lang w:eastAsia="tr-TR"/>
                    </w:rPr>
                  </w:pPr>
                </w:p>
              </w:tc>
            </w:tr>
            <w:tr w:rsidR="009B2A87" w:rsidRPr="00DF1A62" w:rsidTr="00F40BD3">
              <w:trPr>
                <w:trHeight w:val="240"/>
              </w:trPr>
              <w:tc>
                <w:tcPr>
                  <w:tcW w:w="11760" w:type="dxa"/>
                  <w:tcBorders>
                    <w:top w:val="nil"/>
                    <w:left w:val="nil"/>
                    <w:bottom w:val="nil"/>
                    <w:right w:val="nil"/>
                  </w:tcBorders>
                  <w:shd w:val="clear" w:color="auto" w:fill="auto"/>
                  <w:noWrap/>
                  <w:vAlign w:val="bottom"/>
                </w:tcPr>
                <w:p w:rsidR="009B2A87" w:rsidRPr="00DF1A62" w:rsidRDefault="009B2A87" w:rsidP="00F40BD3">
                  <w:pPr>
                    <w:rPr>
                      <w:rFonts w:asciiTheme="majorHAnsi" w:eastAsia="Times New Roman" w:hAnsiTheme="majorHAnsi" w:cs="Calibri"/>
                      <w:color w:val="000000"/>
                      <w:sz w:val="16"/>
                      <w:szCs w:val="16"/>
                      <w:lang w:eastAsia="tr-TR"/>
                    </w:rPr>
                  </w:pPr>
                </w:p>
              </w:tc>
            </w:tr>
          </w:tbl>
          <w:p w:rsidR="009B2A87" w:rsidRPr="00DF1A62" w:rsidRDefault="009B2A87" w:rsidP="00F40BD3">
            <w:pPr>
              <w:widowControl/>
              <w:autoSpaceDE/>
              <w:autoSpaceDN/>
              <w:rPr>
                <w:rFonts w:asciiTheme="majorHAnsi" w:eastAsia="Times New Roman" w:hAnsiTheme="majorHAnsi" w:cs="Calibri"/>
                <w:color w:val="000000"/>
                <w:sz w:val="16"/>
                <w:szCs w:val="16"/>
                <w:lang w:eastAsia="tr-TR"/>
              </w:rPr>
            </w:pPr>
          </w:p>
        </w:tc>
        <w:tc>
          <w:tcPr>
            <w:tcW w:w="1134" w:type="dxa"/>
          </w:tcPr>
          <w:tbl>
            <w:tblPr>
              <w:tblW w:w="2200" w:type="dxa"/>
              <w:tblLayout w:type="fixed"/>
              <w:tblCellMar>
                <w:left w:w="70" w:type="dxa"/>
                <w:right w:w="70" w:type="dxa"/>
              </w:tblCellMar>
              <w:tblLook w:val="04A0" w:firstRow="1" w:lastRow="0" w:firstColumn="1" w:lastColumn="0" w:noHBand="0" w:noVBand="1"/>
            </w:tblPr>
            <w:tblGrid>
              <w:gridCol w:w="2200"/>
            </w:tblGrid>
            <w:tr w:rsidR="009B2A87" w:rsidRPr="00DF1A62" w:rsidTr="00F40BD3">
              <w:trPr>
                <w:trHeight w:val="240"/>
              </w:trPr>
              <w:tc>
                <w:tcPr>
                  <w:tcW w:w="2200" w:type="dxa"/>
                  <w:tcBorders>
                    <w:top w:val="nil"/>
                    <w:left w:val="nil"/>
                    <w:bottom w:val="nil"/>
                    <w:right w:val="nil"/>
                  </w:tcBorders>
                  <w:shd w:val="clear" w:color="auto" w:fill="auto"/>
                  <w:noWrap/>
                  <w:vAlign w:val="bottom"/>
                </w:tcPr>
                <w:tbl>
                  <w:tblPr>
                    <w:tblW w:w="1340" w:type="dxa"/>
                    <w:tblLayout w:type="fixed"/>
                    <w:tblCellMar>
                      <w:left w:w="70" w:type="dxa"/>
                      <w:right w:w="70" w:type="dxa"/>
                    </w:tblCellMar>
                    <w:tblLook w:val="04A0" w:firstRow="1" w:lastRow="0" w:firstColumn="1" w:lastColumn="0" w:noHBand="0" w:noVBand="1"/>
                  </w:tblPr>
                  <w:tblGrid>
                    <w:gridCol w:w="1340"/>
                  </w:tblGrid>
                  <w:tr w:rsidR="009B2A87" w:rsidRPr="00DF1A62" w:rsidTr="00F40BD3">
                    <w:trPr>
                      <w:trHeight w:val="300"/>
                    </w:trPr>
                    <w:tc>
                      <w:tcPr>
                        <w:tcW w:w="1340" w:type="dxa"/>
                        <w:tcBorders>
                          <w:top w:val="nil"/>
                          <w:left w:val="nil"/>
                          <w:bottom w:val="nil"/>
                          <w:right w:val="nil"/>
                        </w:tcBorders>
                        <w:shd w:val="clear" w:color="auto" w:fill="auto"/>
                        <w:noWrap/>
                        <w:vAlign w:val="bottom"/>
                      </w:tcPr>
                      <w:tbl>
                        <w:tblPr>
                          <w:tblW w:w="1340" w:type="dxa"/>
                          <w:tblLayout w:type="fixed"/>
                          <w:tblCellMar>
                            <w:left w:w="70" w:type="dxa"/>
                            <w:right w:w="70" w:type="dxa"/>
                          </w:tblCellMar>
                          <w:tblLook w:val="04A0" w:firstRow="1" w:lastRow="0" w:firstColumn="1" w:lastColumn="0" w:noHBand="0" w:noVBand="1"/>
                        </w:tblPr>
                        <w:tblGrid>
                          <w:gridCol w:w="1340"/>
                        </w:tblGrid>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lastRenderedPageBreak/>
                                <w:t>19.11.2023</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25.06.2023</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25.06.2023</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20.04.2023</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20.04.2023</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26.02.2023</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20.11.2022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18.11.2022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26.09.2022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05.09.2022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26.06.2022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26.06.2022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26.06.2022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17.04.2022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17.04.2022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lastRenderedPageBreak/>
                                <w:t>17.04.2022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17.04.2022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13.02.2022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13.02.2022</w:t>
                              </w:r>
                            </w:p>
                          </w:tc>
                        </w:tr>
                        <w:tr w:rsidR="009B2A87" w:rsidRPr="00DF1A62" w:rsidTr="00F40BD3">
                          <w:trPr>
                            <w:trHeight w:val="300"/>
                          </w:trPr>
                          <w:tc>
                            <w:tcPr>
                              <w:tcW w:w="1340" w:type="dxa"/>
                              <w:tcBorders>
                                <w:top w:val="nil"/>
                                <w:left w:val="nil"/>
                                <w:bottom w:val="nil"/>
                                <w:right w:val="nil"/>
                              </w:tcBorders>
                              <w:shd w:val="clear" w:color="auto" w:fill="auto"/>
                              <w:noWrap/>
                              <w:vAlign w:val="bottom"/>
                              <w:hideMark/>
                            </w:tcPr>
                            <w:p w:rsidR="009B2A87" w:rsidRDefault="009B2A87" w:rsidP="00F40BD3">
                              <w:pPr>
                                <w:rPr>
                                  <w:rFonts w:ascii="Calibri" w:eastAsia="Times New Roman" w:hAnsi="Calibri" w:cs="Times New Roman"/>
                                  <w:color w:val="000000"/>
                                  <w:sz w:val="20"/>
                                  <w:szCs w:val="20"/>
                                  <w:lang w:eastAsia="tr-TR"/>
                                </w:rPr>
                              </w:pPr>
                            </w:p>
                            <w:p w:rsidR="009B2A87" w:rsidRPr="00DF1A62" w:rsidRDefault="009B2A87" w:rsidP="00F40BD3">
                              <w:pPr>
                                <w:rPr>
                                  <w:rFonts w:ascii="Calibri" w:eastAsia="Times New Roman" w:hAnsi="Calibri" w:cs="Times New Roman"/>
                                  <w:color w:val="000000"/>
                                  <w:sz w:val="20"/>
                                  <w:szCs w:val="20"/>
                                  <w:lang w:eastAsia="tr-TR"/>
                                </w:rPr>
                              </w:pPr>
                              <w:r w:rsidRPr="00DF1A62">
                                <w:rPr>
                                  <w:rFonts w:ascii="Calibri" w:eastAsia="Times New Roman" w:hAnsi="Calibri" w:cs="Times New Roman"/>
                                  <w:color w:val="000000"/>
                                  <w:sz w:val="20"/>
                                  <w:szCs w:val="20"/>
                                  <w:lang w:eastAsia="tr-TR"/>
                                </w:rPr>
                                <w:t>13.02.2022</w:t>
                              </w:r>
                            </w:p>
                          </w:tc>
                        </w:tr>
                      </w:tbl>
                      <w:p w:rsidR="009B2A87" w:rsidRPr="00DF1A62" w:rsidRDefault="009B2A87" w:rsidP="00F40BD3">
                        <w:pPr>
                          <w:rPr>
                            <w:rFonts w:ascii="Calibri" w:eastAsia="Times New Roman" w:hAnsi="Calibri" w:cs="Times New Roman"/>
                            <w:color w:val="000000"/>
                            <w:lang w:eastAsia="tr-TR"/>
                          </w:rPr>
                        </w:pPr>
                      </w:p>
                    </w:tc>
                  </w:tr>
                </w:tbl>
                <w:p w:rsidR="009B2A87" w:rsidRPr="00DF1A62" w:rsidRDefault="009B2A87" w:rsidP="00F40BD3">
                  <w:pPr>
                    <w:rPr>
                      <w:rFonts w:asciiTheme="majorHAnsi" w:eastAsia="Times New Roman" w:hAnsiTheme="majorHAnsi" w:cs="Calibri"/>
                      <w:color w:val="000000"/>
                      <w:sz w:val="16"/>
                      <w:szCs w:val="16"/>
                      <w:lang w:eastAsia="tr-TR"/>
                    </w:rPr>
                  </w:pPr>
                </w:p>
              </w:tc>
            </w:tr>
          </w:tbl>
          <w:p w:rsidR="009B2A87" w:rsidRPr="00DF1A62" w:rsidRDefault="009B2A87" w:rsidP="00F40BD3">
            <w:pPr>
              <w:widowControl/>
              <w:autoSpaceDE/>
              <w:autoSpaceDN/>
              <w:rPr>
                <w:rFonts w:asciiTheme="majorHAnsi" w:eastAsia="Times New Roman" w:hAnsiTheme="majorHAnsi" w:cs="Calibri"/>
                <w:color w:val="000000"/>
                <w:sz w:val="16"/>
                <w:szCs w:val="16"/>
                <w:lang w:eastAsia="tr-TR"/>
              </w:rPr>
            </w:pPr>
          </w:p>
        </w:tc>
        <w:tc>
          <w:tcPr>
            <w:tcW w:w="1276" w:type="dxa"/>
          </w:tcPr>
          <w:tbl>
            <w:tblPr>
              <w:tblW w:w="2380" w:type="dxa"/>
              <w:tblLayout w:type="fixed"/>
              <w:tblCellMar>
                <w:left w:w="70" w:type="dxa"/>
                <w:right w:w="70" w:type="dxa"/>
              </w:tblCellMar>
              <w:tblLook w:val="04A0" w:firstRow="1" w:lastRow="0" w:firstColumn="1" w:lastColumn="0" w:noHBand="0" w:noVBand="1"/>
            </w:tblPr>
            <w:tblGrid>
              <w:gridCol w:w="2380"/>
            </w:tblGrid>
            <w:tr w:rsidR="009B2A87" w:rsidRPr="00DF1A62" w:rsidTr="00F40BD3">
              <w:trPr>
                <w:trHeight w:val="240"/>
              </w:trPr>
              <w:tc>
                <w:tcPr>
                  <w:tcW w:w="2380" w:type="dxa"/>
                  <w:tcBorders>
                    <w:top w:val="nil"/>
                    <w:left w:val="nil"/>
                    <w:bottom w:val="nil"/>
                    <w:right w:val="nil"/>
                  </w:tcBorders>
                  <w:shd w:val="clear" w:color="auto" w:fill="auto"/>
                  <w:noWrap/>
                  <w:vAlign w:val="bottom"/>
                </w:tcPr>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lastRenderedPageBreak/>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lastRenderedPageBreak/>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p w:rsidR="009B2A87" w:rsidRDefault="009B2A87" w:rsidP="00F40BD3">
                  <w:pPr>
                    <w:rPr>
                      <w:rFonts w:eastAsia="Times New Roman" w:cs="Calibri"/>
                      <w:color w:val="000000"/>
                      <w:sz w:val="20"/>
                      <w:szCs w:val="16"/>
                      <w:lang w:eastAsia="tr-TR"/>
                    </w:rPr>
                  </w:pPr>
                </w:p>
                <w:p w:rsidR="009B2A87" w:rsidRPr="00DF1A62" w:rsidRDefault="009B2A87" w:rsidP="00F40BD3">
                  <w:pPr>
                    <w:rPr>
                      <w:rFonts w:eastAsia="Times New Roman" w:cs="Calibri"/>
                      <w:color w:val="000000"/>
                      <w:sz w:val="20"/>
                      <w:szCs w:val="16"/>
                      <w:lang w:eastAsia="tr-TR"/>
                    </w:rPr>
                  </w:pPr>
                  <w:r w:rsidRPr="00DF1A62">
                    <w:rPr>
                      <w:rFonts w:eastAsia="Times New Roman" w:cs="Calibri"/>
                      <w:color w:val="000000"/>
                      <w:sz w:val="20"/>
                      <w:szCs w:val="16"/>
                      <w:lang w:eastAsia="tr-TR"/>
                    </w:rPr>
                    <w:t>Katılım Belgesi</w:t>
                  </w:r>
                </w:p>
              </w:tc>
            </w:tr>
            <w:tr w:rsidR="009B2A87" w:rsidRPr="00DF1A62" w:rsidTr="00F40BD3">
              <w:trPr>
                <w:trHeight w:val="240"/>
              </w:trPr>
              <w:tc>
                <w:tcPr>
                  <w:tcW w:w="2380" w:type="dxa"/>
                  <w:tcBorders>
                    <w:top w:val="nil"/>
                    <w:left w:val="nil"/>
                    <w:bottom w:val="nil"/>
                    <w:right w:val="nil"/>
                  </w:tcBorders>
                  <w:shd w:val="clear" w:color="auto" w:fill="auto"/>
                  <w:noWrap/>
                  <w:vAlign w:val="bottom"/>
                </w:tcPr>
                <w:p w:rsidR="009B2A87" w:rsidRPr="00DF1A62" w:rsidRDefault="009B2A87" w:rsidP="00F40BD3">
                  <w:pPr>
                    <w:rPr>
                      <w:rFonts w:eastAsia="Times New Roman" w:cs="Calibri"/>
                      <w:color w:val="000000"/>
                      <w:sz w:val="20"/>
                      <w:szCs w:val="16"/>
                      <w:lang w:eastAsia="tr-TR"/>
                    </w:rPr>
                  </w:pPr>
                </w:p>
              </w:tc>
            </w:tr>
            <w:tr w:rsidR="009B2A87" w:rsidRPr="00DF1A62" w:rsidTr="00F40BD3">
              <w:trPr>
                <w:trHeight w:val="240"/>
              </w:trPr>
              <w:tc>
                <w:tcPr>
                  <w:tcW w:w="2380" w:type="dxa"/>
                  <w:tcBorders>
                    <w:top w:val="nil"/>
                    <w:left w:val="nil"/>
                    <w:bottom w:val="nil"/>
                    <w:right w:val="nil"/>
                  </w:tcBorders>
                  <w:shd w:val="clear" w:color="auto" w:fill="auto"/>
                  <w:noWrap/>
                  <w:vAlign w:val="bottom"/>
                </w:tcPr>
                <w:p w:rsidR="009B2A87" w:rsidRPr="00DF1A62" w:rsidRDefault="009B2A87" w:rsidP="00F40BD3">
                  <w:pPr>
                    <w:rPr>
                      <w:rFonts w:asciiTheme="majorHAnsi" w:eastAsia="Times New Roman" w:hAnsiTheme="majorHAnsi" w:cs="Calibri"/>
                      <w:color w:val="000000"/>
                      <w:sz w:val="16"/>
                      <w:szCs w:val="16"/>
                      <w:lang w:eastAsia="tr-TR"/>
                    </w:rPr>
                  </w:pPr>
                </w:p>
              </w:tc>
            </w:tr>
            <w:tr w:rsidR="009B2A87" w:rsidRPr="00DF1A62" w:rsidTr="00F40BD3">
              <w:trPr>
                <w:trHeight w:val="240"/>
              </w:trPr>
              <w:tc>
                <w:tcPr>
                  <w:tcW w:w="2380" w:type="dxa"/>
                  <w:tcBorders>
                    <w:top w:val="nil"/>
                    <w:left w:val="nil"/>
                    <w:bottom w:val="nil"/>
                    <w:right w:val="nil"/>
                  </w:tcBorders>
                  <w:shd w:val="clear" w:color="auto" w:fill="auto"/>
                  <w:noWrap/>
                  <w:vAlign w:val="bottom"/>
                </w:tcPr>
                <w:p w:rsidR="009B2A87" w:rsidRPr="00DF1A62" w:rsidRDefault="009B2A87" w:rsidP="00F40BD3">
                  <w:pPr>
                    <w:rPr>
                      <w:rFonts w:asciiTheme="majorHAnsi" w:eastAsia="Times New Roman" w:hAnsiTheme="majorHAnsi" w:cs="Calibri"/>
                      <w:color w:val="000000"/>
                      <w:sz w:val="16"/>
                      <w:szCs w:val="16"/>
                      <w:lang w:eastAsia="tr-TR"/>
                    </w:rPr>
                  </w:pPr>
                </w:p>
              </w:tc>
            </w:tr>
            <w:tr w:rsidR="009B2A87" w:rsidRPr="00DF1A62" w:rsidTr="00F40BD3">
              <w:trPr>
                <w:trHeight w:val="240"/>
              </w:trPr>
              <w:tc>
                <w:tcPr>
                  <w:tcW w:w="2380" w:type="dxa"/>
                  <w:tcBorders>
                    <w:top w:val="nil"/>
                    <w:left w:val="nil"/>
                    <w:bottom w:val="nil"/>
                    <w:right w:val="nil"/>
                  </w:tcBorders>
                  <w:shd w:val="clear" w:color="auto" w:fill="auto"/>
                  <w:noWrap/>
                  <w:vAlign w:val="bottom"/>
                </w:tcPr>
                <w:p w:rsidR="009B2A87" w:rsidRPr="00DF1A62" w:rsidRDefault="009B2A87" w:rsidP="00F40BD3">
                  <w:pPr>
                    <w:rPr>
                      <w:rFonts w:asciiTheme="majorHAnsi" w:eastAsia="Times New Roman" w:hAnsiTheme="majorHAnsi" w:cs="Calibri"/>
                      <w:color w:val="000000"/>
                      <w:sz w:val="16"/>
                      <w:szCs w:val="16"/>
                      <w:lang w:eastAsia="tr-TR"/>
                    </w:rPr>
                  </w:pPr>
                </w:p>
              </w:tc>
            </w:tr>
            <w:tr w:rsidR="009B2A87" w:rsidRPr="00DF1A62" w:rsidTr="00F40BD3">
              <w:trPr>
                <w:trHeight w:val="240"/>
              </w:trPr>
              <w:tc>
                <w:tcPr>
                  <w:tcW w:w="2380" w:type="dxa"/>
                  <w:tcBorders>
                    <w:top w:val="nil"/>
                    <w:left w:val="nil"/>
                    <w:bottom w:val="nil"/>
                    <w:right w:val="nil"/>
                  </w:tcBorders>
                  <w:shd w:val="clear" w:color="auto" w:fill="auto"/>
                  <w:noWrap/>
                  <w:vAlign w:val="bottom"/>
                </w:tcPr>
                <w:p w:rsidR="009B2A87" w:rsidRPr="00DF1A62" w:rsidRDefault="009B2A87" w:rsidP="00F40BD3">
                  <w:pPr>
                    <w:rPr>
                      <w:rFonts w:asciiTheme="majorHAnsi" w:eastAsia="Times New Roman" w:hAnsiTheme="majorHAnsi" w:cs="Calibri"/>
                      <w:color w:val="000000"/>
                      <w:sz w:val="16"/>
                      <w:szCs w:val="16"/>
                      <w:lang w:eastAsia="tr-TR"/>
                    </w:rPr>
                  </w:pPr>
                </w:p>
              </w:tc>
            </w:tr>
          </w:tbl>
          <w:p w:rsidR="009B2A87" w:rsidRPr="00DF1A62" w:rsidRDefault="009B2A87" w:rsidP="00F40BD3">
            <w:pPr>
              <w:widowControl/>
              <w:autoSpaceDE/>
              <w:autoSpaceDN/>
              <w:rPr>
                <w:rFonts w:asciiTheme="majorHAnsi" w:eastAsia="Times New Roman" w:hAnsiTheme="majorHAnsi" w:cs="Calibri"/>
                <w:color w:val="000000"/>
                <w:sz w:val="16"/>
                <w:szCs w:val="16"/>
                <w:lang w:eastAsia="tr-TR"/>
              </w:rPr>
            </w:pPr>
          </w:p>
        </w:tc>
      </w:tr>
    </w:tbl>
    <w:p w:rsidR="009B2A87" w:rsidRDefault="009B2A87" w:rsidP="009B2A87">
      <w:pPr>
        <w:pStyle w:val="GvdeMetni"/>
        <w:spacing w:before="9"/>
        <w:rPr>
          <w:b/>
          <w:sz w:val="21"/>
        </w:rPr>
      </w:pPr>
    </w:p>
    <w:p w:rsidR="009B2A87" w:rsidRDefault="009B2A87" w:rsidP="009B2A87">
      <w:pPr>
        <w:pStyle w:val="GvdeMetni"/>
        <w:spacing w:before="9"/>
        <w:rPr>
          <w:b/>
          <w:sz w:val="21"/>
        </w:rPr>
      </w:pPr>
    </w:p>
    <w:p w:rsidR="00DB1FE3" w:rsidRDefault="00DB1FE3" w:rsidP="00DB1FE3">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78"/>
        <w:gridCol w:w="2633"/>
        <w:gridCol w:w="1472"/>
        <w:gridCol w:w="1256"/>
        <w:gridCol w:w="2512"/>
      </w:tblGrid>
      <w:tr w:rsidR="00DB1FE3" w:rsidTr="00F40BD3">
        <w:trPr>
          <w:trHeight w:val="941"/>
        </w:trPr>
        <w:tc>
          <w:tcPr>
            <w:tcW w:w="2078" w:type="dxa"/>
            <w:shd w:val="clear" w:color="auto" w:fill="E2EFD9"/>
          </w:tcPr>
          <w:p w:rsidR="00DB1FE3" w:rsidRDefault="00DB1FE3" w:rsidP="00F40BD3">
            <w:pPr>
              <w:pStyle w:val="TableParagraph"/>
              <w:rPr>
                <w:sz w:val="18"/>
              </w:rPr>
            </w:pPr>
          </w:p>
        </w:tc>
        <w:tc>
          <w:tcPr>
            <w:tcW w:w="2633" w:type="dxa"/>
            <w:shd w:val="clear" w:color="auto" w:fill="E2EFD9"/>
          </w:tcPr>
          <w:p w:rsidR="00DB1FE3" w:rsidRDefault="00DB1FE3" w:rsidP="00F40BD3">
            <w:pPr>
              <w:pStyle w:val="TableParagraph"/>
              <w:spacing w:before="6"/>
              <w:rPr>
                <w:b/>
                <w:sz w:val="25"/>
              </w:rPr>
            </w:pPr>
          </w:p>
          <w:p w:rsidR="00DB1FE3" w:rsidRDefault="00DB1FE3" w:rsidP="00F40BD3">
            <w:pPr>
              <w:pStyle w:val="TableParagraph"/>
              <w:ind w:left="107"/>
              <w:rPr>
                <w:b/>
                <w:sz w:val="20"/>
              </w:rPr>
            </w:pPr>
            <w:r>
              <w:rPr>
                <w:b/>
                <w:sz w:val="20"/>
              </w:rPr>
              <w:t>Görevi</w:t>
            </w:r>
          </w:p>
        </w:tc>
        <w:tc>
          <w:tcPr>
            <w:tcW w:w="1472" w:type="dxa"/>
            <w:shd w:val="clear" w:color="auto" w:fill="E2EFD9"/>
          </w:tcPr>
          <w:p w:rsidR="00DB1FE3" w:rsidRDefault="00DB1FE3" w:rsidP="00F40BD3">
            <w:pPr>
              <w:pStyle w:val="TableParagraph"/>
              <w:spacing w:before="6"/>
              <w:rPr>
                <w:b/>
                <w:sz w:val="25"/>
              </w:rPr>
            </w:pPr>
          </w:p>
          <w:p w:rsidR="00DB1FE3" w:rsidRDefault="00DB1FE3" w:rsidP="00F40BD3">
            <w:pPr>
              <w:pStyle w:val="TableParagraph"/>
              <w:ind w:left="104"/>
              <w:rPr>
                <w:b/>
                <w:sz w:val="20"/>
              </w:rPr>
            </w:pPr>
            <w:r>
              <w:rPr>
                <w:b/>
                <w:sz w:val="20"/>
              </w:rPr>
              <w:t>Erkek</w:t>
            </w:r>
          </w:p>
        </w:tc>
        <w:tc>
          <w:tcPr>
            <w:tcW w:w="1256" w:type="dxa"/>
            <w:shd w:val="clear" w:color="auto" w:fill="E2EFD9"/>
          </w:tcPr>
          <w:p w:rsidR="00DB1FE3" w:rsidRDefault="00DB1FE3" w:rsidP="00F40BD3">
            <w:pPr>
              <w:pStyle w:val="TableParagraph"/>
              <w:spacing w:before="6"/>
              <w:rPr>
                <w:b/>
                <w:sz w:val="25"/>
              </w:rPr>
            </w:pPr>
          </w:p>
          <w:p w:rsidR="00DB1FE3" w:rsidRDefault="00DB1FE3" w:rsidP="00F40BD3">
            <w:pPr>
              <w:pStyle w:val="TableParagraph"/>
              <w:ind w:left="104"/>
              <w:rPr>
                <w:b/>
                <w:sz w:val="20"/>
              </w:rPr>
            </w:pPr>
            <w:r>
              <w:rPr>
                <w:b/>
                <w:sz w:val="20"/>
              </w:rPr>
              <w:t>Kadın</w:t>
            </w:r>
          </w:p>
        </w:tc>
        <w:tc>
          <w:tcPr>
            <w:tcW w:w="2512" w:type="dxa"/>
            <w:shd w:val="clear" w:color="auto" w:fill="E2EFD9"/>
          </w:tcPr>
          <w:p w:rsidR="00DB1FE3" w:rsidRDefault="00DB1FE3" w:rsidP="00F40BD3">
            <w:pPr>
              <w:pStyle w:val="TableParagraph"/>
              <w:spacing w:before="6"/>
              <w:rPr>
                <w:b/>
                <w:sz w:val="25"/>
              </w:rPr>
            </w:pPr>
          </w:p>
          <w:p w:rsidR="00DB1FE3" w:rsidRDefault="00DB1FE3" w:rsidP="00F40BD3">
            <w:pPr>
              <w:pStyle w:val="TableParagraph"/>
              <w:ind w:left="102"/>
              <w:rPr>
                <w:b/>
                <w:sz w:val="20"/>
              </w:rPr>
            </w:pPr>
            <w:r>
              <w:rPr>
                <w:b/>
                <w:sz w:val="20"/>
              </w:rPr>
              <w:t>Toplam</w:t>
            </w:r>
          </w:p>
        </w:tc>
      </w:tr>
      <w:tr w:rsidR="00DB1FE3" w:rsidTr="00F40BD3">
        <w:trPr>
          <w:trHeight w:val="387"/>
        </w:trPr>
        <w:tc>
          <w:tcPr>
            <w:tcW w:w="2078" w:type="dxa"/>
          </w:tcPr>
          <w:p w:rsidR="00DB1FE3" w:rsidRDefault="00DB1FE3" w:rsidP="00F40BD3">
            <w:pPr>
              <w:pStyle w:val="TableParagraph"/>
              <w:spacing w:before="1"/>
              <w:ind w:left="107"/>
              <w:rPr>
                <w:sz w:val="20"/>
              </w:rPr>
            </w:pPr>
            <w:r>
              <w:rPr>
                <w:w w:val="99"/>
                <w:sz w:val="20"/>
              </w:rPr>
              <w:t>1</w:t>
            </w:r>
          </w:p>
        </w:tc>
        <w:tc>
          <w:tcPr>
            <w:tcW w:w="2633" w:type="dxa"/>
          </w:tcPr>
          <w:p w:rsidR="00DB1FE3" w:rsidRDefault="00DB1FE3" w:rsidP="00F40BD3">
            <w:pPr>
              <w:pStyle w:val="TableParagraph"/>
              <w:spacing w:before="1"/>
              <w:ind w:left="150"/>
              <w:rPr>
                <w:sz w:val="20"/>
              </w:rPr>
            </w:pPr>
            <w:r>
              <w:rPr>
                <w:sz w:val="20"/>
              </w:rPr>
              <w:t>Memur</w:t>
            </w:r>
          </w:p>
        </w:tc>
        <w:tc>
          <w:tcPr>
            <w:tcW w:w="1472" w:type="dxa"/>
          </w:tcPr>
          <w:p w:rsidR="00DB1FE3" w:rsidRDefault="00DB1FE3" w:rsidP="00F40BD3">
            <w:pPr>
              <w:pStyle w:val="TableParagraph"/>
              <w:rPr>
                <w:sz w:val="18"/>
              </w:rPr>
            </w:pPr>
            <w:r>
              <w:rPr>
                <w:sz w:val="18"/>
              </w:rPr>
              <w:t>0</w:t>
            </w:r>
          </w:p>
        </w:tc>
        <w:tc>
          <w:tcPr>
            <w:tcW w:w="1256" w:type="dxa"/>
          </w:tcPr>
          <w:p w:rsidR="00DB1FE3" w:rsidRDefault="00DB1FE3" w:rsidP="00F40BD3">
            <w:pPr>
              <w:pStyle w:val="TableParagraph"/>
              <w:rPr>
                <w:sz w:val="18"/>
              </w:rPr>
            </w:pPr>
            <w:r>
              <w:rPr>
                <w:sz w:val="18"/>
              </w:rPr>
              <w:t>0</w:t>
            </w:r>
          </w:p>
        </w:tc>
        <w:tc>
          <w:tcPr>
            <w:tcW w:w="2512" w:type="dxa"/>
          </w:tcPr>
          <w:p w:rsidR="00DB1FE3" w:rsidRDefault="00DB1FE3" w:rsidP="00F40BD3">
            <w:pPr>
              <w:pStyle w:val="TableParagraph"/>
              <w:rPr>
                <w:sz w:val="18"/>
              </w:rPr>
            </w:pPr>
            <w:r>
              <w:rPr>
                <w:sz w:val="18"/>
              </w:rPr>
              <w:t>0</w:t>
            </w:r>
          </w:p>
        </w:tc>
      </w:tr>
      <w:tr w:rsidR="00DB1FE3" w:rsidTr="00F40BD3">
        <w:trPr>
          <w:trHeight w:val="385"/>
        </w:trPr>
        <w:tc>
          <w:tcPr>
            <w:tcW w:w="2078" w:type="dxa"/>
          </w:tcPr>
          <w:p w:rsidR="00DB1FE3" w:rsidRDefault="00DB1FE3" w:rsidP="00F40BD3">
            <w:pPr>
              <w:pStyle w:val="TableParagraph"/>
              <w:spacing w:before="1"/>
              <w:ind w:left="107"/>
              <w:rPr>
                <w:sz w:val="20"/>
              </w:rPr>
            </w:pPr>
            <w:r>
              <w:rPr>
                <w:w w:val="99"/>
                <w:sz w:val="20"/>
              </w:rPr>
              <w:t>2</w:t>
            </w:r>
          </w:p>
        </w:tc>
        <w:tc>
          <w:tcPr>
            <w:tcW w:w="2633" w:type="dxa"/>
          </w:tcPr>
          <w:p w:rsidR="00DB1FE3" w:rsidRDefault="00DB1FE3" w:rsidP="00F40BD3">
            <w:pPr>
              <w:pStyle w:val="TableParagraph"/>
              <w:spacing w:before="1"/>
              <w:ind w:left="107"/>
              <w:rPr>
                <w:sz w:val="20"/>
              </w:rPr>
            </w:pPr>
            <w:r>
              <w:rPr>
                <w:sz w:val="20"/>
              </w:rPr>
              <w:t>Hizmetli</w:t>
            </w:r>
          </w:p>
        </w:tc>
        <w:tc>
          <w:tcPr>
            <w:tcW w:w="1472" w:type="dxa"/>
          </w:tcPr>
          <w:p w:rsidR="00DB1FE3" w:rsidRDefault="00DB1FE3" w:rsidP="00F40BD3">
            <w:pPr>
              <w:pStyle w:val="TableParagraph"/>
              <w:rPr>
                <w:sz w:val="18"/>
              </w:rPr>
            </w:pPr>
            <w:r>
              <w:rPr>
                <w:sz w:val="18"/>
              </w:rPr>
              <w:t>1</w:t>
            </w:r>
          </w:p>
        </w:tc>
        <w:tc>
          <w:tcPr>
            <w:tcW w:w="1256" w:type="dxa"/>
          </w:tcPr>
          <w:p w:rsidR="00DB1FE3" w:rsidRDefault="00DB1FE3" w:rsidP="00F40BD3">
            <w:pPr>
              <w:pStyle w:val="TableParagraph"/>
              <w:rPr>
                <w:sz w:val="18"/>
              </w:rPr>
            </w:pPr>
            <w:r>
              <w:rPr>
                <w:sz w:val="18"/>
              </w:rPr>
              <w:t>1</w:t>
            </w:r>
          </w:p>
        </w:tc>
        <w:tc>
          <w:tcPr>
            <w:tcW w:w="2512" w:type="dxa"/>
          </w:tcPr>
          <w:p w:rsidR="00DB1FE3" w:rsidRDefault="00DB1FE3" w:rsidP="00F40BD3">
            <w:pPr>
              <w:pStyle w:val="TableParagraph"/>
              <w:rPr>
                <w:sz w:val="18"/>
              </w:rPr>
            </w:pPr>
            <w:r>
              <w:rPr>
                <w:sz w:val="18"/>
              </w:rPr>
              <w:t>2</w:t>
            </w:r>
          </w:p>
        </w:tc>
      </w:tr>
      <w:tr w:rsidR="00DB1FE3" w:rsidTr="00F40BD3">
        <w:trPr>
          <w:trHeight w:val="385"/>
        </w:trPr>
        <w:tc>
          <w:tcPr>
            <w:tcW w:w="2078" w:type="dxa"/>
          </w:tcPr>
          <w:p w:rsidR="00DB1FE3" w:rsidRDefault="00DB1FE3" w:rsidP="00F40BD3">
            <w:pPr>
              <w:pStyle w:val="TableParagraph"/>
              <w:spacing w:before="1"/>
              <w:ind w:left="107"/>
              <w:rPr>
                <w:sz w:val="20"/>
              </w:rPr>
            </w:pPr>
            <w:r>
              <w:rPr>
                <w:w w:val="99"/>
                <w:sz w:val="20"/>
              </w:rPr>
              <w:t>3</w:t>
            </w:r>
          </w:p>
        </w:tc>
        <w:tc>
          <w:tcPr>
            <w:tcW w:w="2633" w:type="dxa"/>
          </w:tcPr>
          <w:p w:rsidR="00DB1FE3" w:rsidRDefault="00DB1FE3" w:rsidP="00F40BD3">
            <w:pPr>
              <w:pStyle w:val="TableParagraph"/>
              <w:spacing w:before="1"/>
              <w:ind w:left="107"/>
              <w:rPr>
                <w:sz w:val="20"/>
              </w:rPr>
            </w:pPr>
            <w:r>
              <w:rPr>
                <w:sz w:val="20"/>
              </w:rPr>
              <w:t>TY İşkur Temizlik Personeli</w:t>
            </w:r>
          </w:p>
        </w:tc>
        <w:tc>
          <w:tcPr>
            <w:tcW w:w="1472" w:type="dxa"/>
          </w:tcPr>
          <w:p w:rsidR="00DB1FE3" w:rsidRDefault="00DB1FE3" w:rsidP="00F40BD3">
            <w:pPr>
              <w:pStyle w:val="TableParagraph"/>
              <w:rPr>
                <w:sz w:val="18"/>
              </w:rPr>
            </w:pPr>
            <w:r>
              <w:rPr>
                <w:sz w:val="18"/>
              </w:rPr>
              <w:t>0</w:t>
            </w:r>
          </w:p>
        </w:tc>
        <w:tc>
          <w:tcPr>
            <w:tcW w:w="1256" w:type="dxa"/>
          </w:tcPr>
          <w:p w:rsidR="00DB1FE3" w:rsidRDefault="00DB1FE3" w:rsidP="00F40BD3">
            <w:pPr>
              <w:pStyle w:val="TableParagraph"/>
              <w:rPr>
                <w:sz w:val="18"/>
              </w:rPr>
            </w:pPr>
            <w:r>
              <w:rPr>
                <w:sz w:val="18"/>
              </w:rPr>
              <w:t>0</w:t>
            </w:r>
          </w:p>
        </w:tc>
        <w:tc>
          <w:tcPr>
            <w:tcW w:w="2512" w:type="dxa"/>
          </w:tcPr>
          <w:p w:rsidR="00DB1FE3" w:rsidRDefault="00DB1FE3" w:rsidP="00F40BD3">
            <w:pPr>
              <w:pStyle w:val="TableParagraph"/>
              <w:rPr>
                <w:sz w:val="18"/>
              </w:rPr>
            </w:pPr>
            <w:r>
              <w:rPr>
                <w:sz w:val="18"/>
              </w:rPr>
              <w:t>0</w:t>
            </w:r>
          </w:p>
        </w:tc>
      </w:tr>
    </w:tbl>
    <w:p w:rsidR="009B2A87" w:rsidRDefault="009B2A87" w:rsidP="009B2A87">
      <w:pPr>
        <w:pStyle w:val="GvdeMetni"/>
        <w:spacing w:before="9"/>
        <w:rPr>
          <w:b/>
          <w:sz w:val="21"/>
        </w:rPr>
      </w:pPr>
    </w:p>
    <w:p w:rsidR="009B2A87" w:rsidRDefault="009B2A87" w:rsidP="009B2A87">
      <w:pPr>
        <w:pStyle w:val="GvdeMetni"/>
        <w:spacing w:before="9"/>
        <w:rPr>
          <w:b/>
          <w:sz w:val="21"/>
        </w:rPr>
      </w:pPr>
    </w:p>
    <w:p w:rsidR="000734B9" w:rsidRDefault="000734B9" w:rsidP="00DB1FE3">
      <w:pPr>
        <w:ind w:left="958"/>
        <w:rPr>
          <w:b/>
          <w:sz w:val="20"/>
        </w:rPr>
      </w:pPr>
    </w:p>
    <w:p w:rsidR="000734B9" w:rsidRDefault="000734B9" w:rsidP="00DB1FE3">
      <w:pPr>
        <w:ind w:left="958"/>
        <w:rPr>
          <w:b/>
          <w:sz w:val="20"/>
        </w:rPr>
      </w:pPr>
    </w:p>
    <w:p w:rsidR="000734B9" w:rsidRDefault="000734B9" w:rsidP="00DB1FE3">
      <w:pPr>
        <w:ind w:left="958"/>
        <w:rPr>
          <w:b/>
          <w:sz w:val="20"/>
        </w:rPr>
      </w:pPr>
    </w:p>
    <w:p w:rsidR="000734B9" w:rsidRDefault="000734B9" w:rsidP="00DB1FE3">
      <w:pPr>
        <w:ind w:left="958"/>
        <w:rPr>
          <w:b/>
          <w:sz w:val="20"/>
        </w:rPr>
      </w:pPr>
    </w:p>
    <w:p w:rsidR="000734B9" w:rsidRDefault="000734B9" w:rsidP="00DB1FE3">
      <w:pPr>
        <w:ind w:left="958"/>
        <w:rPr>
          <w:b/>
          <w:sz w:val="20"/>
        </w:rPr>
      </w:pPr>
    </w:p>
    <w:p w:rsidR="000734B9" w:rsidRDefault="000734B9" w:rsidP="00DB1FE3">
      <w:pPr>
        <w:ind w:left="958"/>
        <w:rPr>
          <w:b/>
          <w:sz w:val="20"/>
        </w:rPr>
      </w:pPr>
    </w:p>
    <w:p w:rsidR="000734B9" w:rsidRDefault="000734B9" w:rsidP="00DB1FE3">
      <w:pPr>
        <w:ind w:left="958"/>
        <w:rPr>
          <w:b/>
          <w:sz w:val="20"/>
        </w:rPr>
      </w:pPr>
    </w:p>
    <w:p w:rsidR="000734B9" w:rsidRDefault="000734B9" w:rsidP="00DB1FE3">
      <w:pPr>
        <w:ind w:left="958"/>
        <w:rPr>
          <w:b/>
          <w:sz w:val="20"/>
        </w:rPr>
      </w:pPr>
    </w:p>
    <w:p w:rsidR="00DB1FE3" w:rsidRDefault="00DB1FE3" w:rsidP="00DB1FE3">
      <w:pPr>
        <w:ind w:left="958"/>
        <w:rPr>
          <w:b/>
          <w:sz w:val="20"/>
        </w:rPr>
      </w:pPr>
      <w:r>
        <w:rPr>
          <w:b/>
          <w:sz w:val="20"/>
        </w:rPr>
        <w:lastRenderedPageBreak/>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1010"/>
        <w:gridCol w:w="1012"/>
        <w:gridCol w:w="1008"/>
        <w:gridCol w:w="857"/>
        <w:gridCol w:w="988"/>
        <w:gridCol w:w="661"/>
        <w:gridCol w:w="1296"/>
        <w:gridCol w:w="1174"/>
        <w:gridCol w:w="816"/>
      </w:tblGrid>
      <w:tr w:rsidR="00DB1FE3" w:rsidTr="00F40BD3">
        <w:trPr>
          <w:trHeight w:val="571"/>
        </w:trPr>
        <w:tc>
          <w:tcPr>
            <w:tcW w:w="4042" w:type="dxa"/>
            <w:gridSpan w:val="4"/>
            <w:shd w:val="clear" w:color="auto" w:fill="E2EFD9"/>
          </w:tcPr>
          <w:p w:rsidR="00DB1FE3" w:rsidRDefault="00DB1FE3" w:rsidP="00F40BD3">
            <w:pPr>
              <w:pStyle w:val="TableParagraph"/>
              <w:spacing w:before="184"/>
              <w:ind w:left="1123"/>
              <w:rPr>
                <w:b/>
                <w:sz w:val="20"/>
              </w:rPr>
            </w:pPr>
            <w:r>
              <w:rPr>
                <w:b/>
                <w:sz w:val="20"/>
              </w:rPr>
              <w:t>Mevcut</w:t>
            </w:r>
            <w:r>
              <w:rPr>
                <w:b/>
                <w:spacing w:val="-3"/>
                <w:sz w:val="20"/>
              </w:rPr>
              <w:t xml:space="preserve"> </w:t>
            </w:r>
            <w:r>
              <w:rPr>
                <w:b/>
                <w:sz w:val="20"/>
              </w:rPr>
              <w:t>Kapasite</w:t>
            </w:r>
          </w:p>
        </w:tc>
        <w:tc>
          <w:tcPr>
            <w:tcW w:w="5792" w:type="dxa"/>
            <w:gridSpan w:val="6"/>
            <w:shd w:val="clear" w:color="auto" w:fill="E2EFD9"/>
          </w:tcPr>
          <w:p w:rsidR="00DB1FE3" w:rsidRDefault="00DB1FE3" w:rsidP="00F40BD3">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DB1FE3" w:rsidTr="00F40BD3">
        <w:trPr>
          <w:trHeight w:val="765"/>
        </w:trPr>
        <w:tc>
          <w:tcPr>
            <w:tcW w:w="1012" w:type="dxa"/>
            <w:vMerge w:val="restart"/>
            <w:textDirection w:val="btLr"/>
          </w:tcPr>
          <w:p w:rsidR="00DB1FE3" w:rsidRDefault="00DB1FE3" w:rsidP="00F40BD3">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1010" w:type="dxa"/>
            <w:vMerge w:val="restart"/>
            <w:textDirection w:val="btLr"/>
          </w:tcPr>
          <w:p w:rsidR="00DB1FE3" w:rsidRDefault="00DB1FE3" w:rsidP="00F40BD3">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1012" w:type="dxa"/>
            <w:vMerge w:val="restart"/>
            <w:textDirection w:val="btLr"/>
          </w:tcPr>
          <w:p w:rsidR="00DB1FE3" w:rsidRDefault="00DB1FE3" w:rsidP="00F40BD3">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1007" w:type="dxa"/>
            <w:vMerge w:val="restart"/>
            <w:textDirection w:val="btLr"/>
          </w:tcPr>
          <w:p w:rsidR="00DB1FE3" w:rsidRDefault="00DB1FE3" w:rsidP="00F40BD3">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506" w:type="dxa"/>
            <w:gridSpan w:val="3"/>
            <w:shd w:val="clear" w:color="auto" w:fill="E2EFD9"/>
          </w:tcPr>
          <w:p w:rsidR="00DB1FE3" w:rsidRDefault="00DB1FE3" w:rsidP="00F40BD3">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286" w:type="dxa"/>
            <w:gridSpan w:val="3"/>
            <w:shd w:val="clear" w:color="auto" w:fill="E2EFD9"/>
          </w:tcPr>
          <w:p w:rsidR="00DB1FE3" w:rsidRDefault="00DB1FE3" w:rsidP="00F40BD3">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DB1FE3" w:rsidTr="00F40BD3">
        <w:trPr>
          <w:trHeight w:val="2309"/>
        </w:trPr>
        <w:tc>
          <w:tcPr>
            <w:tcW w:w="1012" w:type="dxa"/>
            <w:vMerge/>
            <w:tcBorders>
              <w:top w:val="nil"/>
            </w:tcBorders>
            <w:textDirection w:val="btLr"/>
          </w:tcPr>
          <w:p w:rsidR="00DB1FE3" w:rsidRDefault="00DB1FE3" w:rsidP="00F40BD3">
            <w:pPr>
              <w:rPr>
                <w:sz w:val="2"/>
                <w:szCs w:val="2"/>
              </w:rPr>
            </w:pPr>
          </w:p>
        </w:tc>
        <w:tc>
          <w:tcPr>
            <w:tcW w:w="1010" w:type="dxa"/>
            <w:vMerge/>
            <w:tcBorders>
              <w:top w:val="nil"/>
            </w:tcBorders>
            <w:textDirection w:val="btLr"/>
          </w:tcPr>
          <w:p w:rsidR="00DB1FE3" w:rsidRDefault="00DB1FE3" w:rsidP="00F40BD3">
            <w:pPr>
              <w:rPr>
                <w:sz w:val="2"/>
                <w:szCs w:val="2"/>
              </w:rPr>
            </w:pPr>
          </w:p>
        </w:tc>
        <w:tc>
          <w:tcPr>
            <w:tcW w:w="1012" w:type="dxa"/>
            <w:vMerge/>
            <w:tcBorders>
              <w:top w:val="nil"/>
            </w:tcBorders>
            <w:textDirection w:val="btLr"/>
          </w:tcPr>
          <w:p w:rsidR="00DB1FE3" w:rsidRDefault="00DB1FE3" w:rsidP="00F40BD3">
            <w:pPr>
              <w:rPr>
                <w:sz w:val="2"/>
                <w:szCs w:val="2"/>
              </w:rPr>
            </w:pPr>
          </w:p>
        </w:tc>
        <w:tc>
          <w:tcPr>
            <w:tcW w:w="1007" w:type="dxa"/>
            <w:vMerge/>
            <w:tcBorders>
              <w:top w:val="nil"/>
            </w:tcBorders>
            <w:textDirection w:val="btLr"/>
          </w:tcPr>
          <w:p w:rsidR="00DB1FE3" w:rsidRDefault="00DB1FE3" w:rsidP="00F40BD3">
            <w:pPr>
              <w:rPr>
                <w:sz w:val="2"/>
                <w:szCs w:val="2"/>
              </w:rPr>
            </w:pPr>
          </w:p>
        </w:tc>
        <w:tc>
          <w:tcPr>
            <w:tcW w:w="857" w:type="dxa"/>
            <w:textDirection w:val="btLr"/>
          </w:tcPr>
          <w:p w:rsidR="00DB1FE3" w:rsidRDefault="00DB1FE3" w:rsidP="00F40BD3">
            <w:pPr>
              <w:pStyle w:val="TableParagraph"/>
              <w:spacing w:before="112"/>
              <w:ind w:left="112"/>
              <w:rPr>
                <w:sz w:val="20"/>
              </w:rPr>
            </w:pPr>
            <w:r>
              <w:rPr>
                <w:sz w:val="20"/>
              </w:rPr>
              <w:t>Öğrenci</w:t>
            </w:r>
            <w:r>
              <w:rPr>
                <w:spacing w:val="-3"/>
                <w:sz w:val="20"/>
              </w:rPr>
              <w:t xml:space="preserve"> </w:t>
            </w:r>
            <w:r>
              <w:rPr>
                <w:sz w:val="20"/>
              </w:rPr>
              <w:t>Sayısı</w:t>
            </w:r>
          </w:p>
        </w:tc>
        <w:tc>
          <w:tcPr>
            <w:tcW w:w="988" w:type="dxa"/>
            <w:textDirection w:val="btLr"/>
          </w:tcPr>
          <w:p w:rsidR="00DB1FE3" w:rsidRDefault="00DB1FE3" w:rsidP="00F40BD3">
            <w:pPr>
              <w:pStyle w:val="TableParagraph"/>
              <w:spacing w:before="113"/>
              <w:ind w:left="112"/>
              <w:rPr>
                <w:sz w:val="20"/>
              </w:rPr>
            </w:pPr>
            <w:r>
              <w:rPr>
                <w:sz w:val="20"/>
              </w:rPr>
              <w:t>Öğretmen</w:t>
            </w:r>
            <w:r>
              <w:rPr>
                <w:spacing w:val="-4"/>
                <w:sz w:val="20"/>
              </w:rPr>
              <w:t xml:space="preserve"> </w:t>
            </w:r>
            <w:r>
              <w:rPr>
                <w:sz w:val="20"/>
              </w:rPr>
              <w:t>Sayısı</w:t>
            </w:r>
          </w:p>
        </w:tc>
        <w:tc>
          <w:tcPr>
            <w:tcW w:w="659" w:type="dxa"/>
            <w:textDirection w:val="btLr"/>
          </w:tcPr>
          <w:p w:rsidR="00DB1FE3" w:rsidRDefault="00DB1FE3" w:rsidP="00F40BD3">
            <w:pPr>
              <w:pStyle w:val="TableParagraph"/>
              <w:spacing w:before="113"/>
              <w:ind w:left="112"/>
              <w:rPr>
                <w:sz w:val="20"/>
              </w:rPr>
            </w:pPr>
            <w:r>
              <w:rPr>
                <w:sz w:val="20"/>
              </w:rPr>
              <w:t>Veli</w:t>
            </w:r>
            <w:r>
              <w:rPr>
                <w:spacing w:val="-3"/>
                <w:sz w:val="20"/>
              </w:rPr>
              <w:t xml:space="preserve"> </w:t>
            </w:r>
            <w:r>
              <w:rPr>
                <w:sz w:val="20"/>
              </w:rPr>
              <w:t>Sayısı</w:t>
            </w:r>
          </w:p>
        </w:tc>
        <w:tc>
          <w:tcPr>
            <w:tcW w:w="1296" w:type="dxa"/>
            <w:textDirection w:val="btLr"/>
          </w:tcPr>
          <w:p w:rsidR="00DB1FE3" w:rsidRDefault="00DB1FE3" w:rsidP="00F40BD3">
            <w:pPr>
              <w:pStyle w:val="TableParagraph"/>
              <w:spacing w:before="114"/>
              <w:ind w:left="112"/>
              <w:rPr>
                <w:sz w:val="20"/>
              </w:rPr>
            </w:pPr>
            <w:r>
              <w:rPr>
                <w:sz w:val="20"/>
              </w:rPr>
              <w:t>Öğretmenlere</w:t>
            </w:r>
            <w:r>
              <w:rPr>
                <w:spacing w:val="-4"/>
                <w:sz w:val="20"/>
              </w:rPr>
              <w:t xml:space="preserve"> </w:t>
            </w:r>
            <w:r>
              <w:rPr>
                <w:sz w:val="20"/>
              </w:rPr>
              <w:t>Yönelik</w:t>
            </w:r>
          </w:p>
        </w:tc>
        <w:tc>
          <w:tcPr>
            <w:tcW w:w="1174" w:type="dxa"/>
            <w:textDirection w:val="btLr"/>
          </w:tcPr>
          <w:p w:rsidR="00DB1FE3" w:rsidRDefault="00DB1FE3" w:rsidP="00F40BD3">
            <w:pPr>
              <w:pStyle w:val="TableParagraph"/>
              <w:spacing w:before="111"/>
              <w:ind w:left="112"/>
              <w:rPr>
                <w:sz w:val="20"/>
              </w:rPr>
            </w:pPr>
            <w:r>
              <w:rPr>
                <w:sz w:val="20"/>
              </w:rPr>
              <w:t>Öğrencilere</w:t>
            </w:r>
            <w:r>
              <w:rPr>
                <w:spacing w:val="-4"/>
                <w:sz w:val="20"/>
              </w:rPr>
              <w:t xml:space="preserve"> </w:t>
            </w:r>
            <w:r>
              <w:rPr>
                <w:sz w:val="20"/>
              </w:rPr>
              <w:t>Yönelik</w:t>
            </w:r>
          </w:p>
        </w:tc>
        <w:tc>
          <w:tcPr>
            <w:tcW w:w="816" w:type="dxa"/>
            <w:textDirection w:val="btLr"/>
          </w:tcPr>
          <w:p w:rsidR="00DB1FE3" w:rsidRDefault="00DB1FE3" w:rsidP="00F40BD3">
            <w:pPr>
              <w:pStyle w:val="TableParagraph"/>
              <w:spacing w:before="112"/>
              <w:ind w:left="112"/>
              <w:rPr>
                <w:sz w:val="20"/>
              </w:rPr>
            </w:pPr>
            <w:r>
              <w:rPr>
                <w:sz w:val="20"/>
              </w:rPr>
              <w:t>Velilere</w:t>
            </w:r>
            <w:r>
              <w:rPr>
                <w:spacing w:val="-3"/>
                <w:sz w:val="20"/>
              </w:rPr>
              <w:t xml:space="preserve"> </w:t>
            </w:r>
            <w:r>
              <w:rPr>
                <w:sz w:val="20"/>
              </w:rPr>
              <w:t>Yönelik</w:t>
            </w:r>
          </w:p>
        </w:tc>
      </w:tr>
      <w:tr w:rsidR="00DB1FE3" w:rsidTr="00F40BD3">
        <w:trPr>
          <w:trHeight w:val="982"/>
        </w:trPr>
        <w:tc>
          <w:tcPr>
            <w:tcW w:w="1012" w:type="dxa"/>
          </w:tcPr>
          <w:p w:rsidR="00DB1FE3" w:rsidRDefault="00DB1FE3" w:rsidP="00F40BD3">
            <w:pPr>
              <w:pStyle w:val="TableParagraph"/>
              <w:rPr>
                <w:sz w:val="18"/>
              </w:rPr>
            </w:pPr>
            <w:r>
              <w:rPr>
                <w:sz w:val="18"/>
              </w:rPr>
              <w:t>0</w:t>
            </w:r>
          </w:p>
        </w:tc>
        <w:tc>
          <w:tcPr>
            <w:tcW w:w="1010" w:type="dxa"/>
          </w:tcPr>
          <w:p w:rsidR="00DB1FE3" w:rsidRDefault="00DB1FE3" w:rsidP="00F40BD3">
            <w:pPr>
              <w:pStyle w:val="TableParagraph"/>
              <w:rPr>
                <w:sz w:val="18"/>
              </w:rPr>
            </w:pPr>
            <w:r>
              <w:rPr>
                <w:sz w:val="18"/>
              </w:rPr>
              <w:t>0</w:t>
            </w:r>
          </w:p>
        </w:tc>
        <w:tc>
          <w:tcPr>
            <w:tcW w:w="1012" w:type="dxa"/>
          </w:tcPr>
          <w:p w:rsidR="00DB1FE3" w:rsidRDefault="00DB1FE3" w:rsidP="00F40BD3">
            <w:pPr>
              <w:pStyle w:val="TableParagraph"/>
              <w:rPr>
                <w:sz w:val="18"/>
              </w:rPr>
            </w:pPr>
            <w:r>
              <w:rPr>
                <w:sz w:val="18"/>
              </w:rPr>
              <w:t>0</w:t>
            </w:r>
          </w:p>
        </w:tc>
        <w:tc>
          <w:tcPr>
            <w:tcW w:w="1007" w:type="dxa"/>
          </w:tcPr>
          <w:p w:rsidR="00DB1FE3" w:rsidRDefault="00DB1FE3" w:rsidP="00F40BD3">
            <w:pPr>
              <w:pStyle w:val="TableParagraph"/>
              <w:rPr>
                <w:sz w:val="18"/>
              </w:rPr>
            </w:pPr>
            <w:r>
              <w:rPr>
                <w:sz w:val="18"/>
              </w:rPr>
              <w:t>0</w:t>
            </w:r>
          </w:p>
        </w:tc>
        <w:tc>
          <w:tcPr>
            <w:tcW w:w="857" w:type="dxa"/>
          </w:tcPr>
          <w:p w:rsidR="00DB1FE3" w:rsidRDefault="00455807" w:rsidP="00F40BD3">
            <w:pPr>
              <w:pStyle w:val="TableParagraph"/>
              <w:rPr>
                <w:sz w:val="18"/>
              </w:rPr>
            </w:pPr>
            <w:r>
              <w:rPr>
                <w:sz w:val="18"/>
              </w:rPr>
              <w:t>207</w:t>
            </w:r>
          </w:p>
        </w:tc>
        <w:tc>
          <w:tcPr>
            <w:tcW w:w="988" w:type="dxa"/>
          </w:tcPr>
          <w:p w:rsidR="00DB1FE3" w:rsidRDefault="00455807" w:rsidP="00F40BD3">
            <w:pPr>
              <w:pStyle w:val="TableParagraph"/>
              <w:rPr>
                <w:sz w:val="18"/>
              </w:rPr>
            </w:pPr>
            <w:r>
              <w:rPr>
                <w:sz w:val="18"/>
              </w:rPr>
              <w:t>13</w:t>
            </w:r>
          </w:p>
        </w:tc>
        <w:tc>
          <w:tcPr>
            <w:tcW w:w="659" w:type="dxa"/>
          </w:tcPr>
          <w:p w:rsidR="00DB1FE3" w:rsidRDefault="00455807" w:rsidP="00F40BD3">
            <w:pPr>
              <w:pStyle w:val="TableParagraph"/>
              <w:rPr>
                <w:sz w:val="18"/>
              </w:rPr>
            </w:pPr>
            <w:r>
              <w:rPr>
                <w:sz w:val="18"/>
              </w:rPr>
              <w:t>155</w:t>
            </w:r>
          </w:p>
        </w:tc>
        <w:tc>
          <w:tcPr>
            <w:tcW w:w="1296" w:type="dxa"/>
          </w:tcPr>
          <w:p w:rsidR="00DB1FE3" w:rsidRDefault="00DB1FE3" w:rsidP="00F40BD3">
            <w:pPr>
              <w:pStyle w:val="TableParagraph"/>
              <w:rPr>
                <w:sz w:val="18"/>
              </w:rPr>
            </w:pPr>
            <w:r>
              <w:rPr>
                <w:sz w:val="18"/>
              </w:rPr>
              <w:t>3</w:t>
            </w:r>
          </w:p>
        </w:tc>
        <w:tc>
          <w:tcPr>
            <w:tcW w:w="1174" w:type="dxa"/>
          </w:tcPr>
          <w:p w:rsidR="00DB1FE3" w:rsidRDefault="00DB1FE3" w:rsidP="00F40BD3">
            <w:pPr>
              <w:pStyle w:val="TableParagraph"/>
              <w:rPr>
                <w:sz w:val="18"/>
              </w:rPr>
            </w:pPr>
            <w:r>
              <w:rPr>
                <w:sz w:val="18"/>
              </w:rPr>
              <w:t>10</w:t>
            </w:r>
          </w:p>
        </w:tc>
        <w:tc>
          <w:tcPr>
            <w:tcW w:w="816" w:type="dxa"/>
          </w:tcPr>
          <w:p w:rsidR="00DB1FE3" w:rsidRDefault="00DB1FE3" w:rsidP="00F40BD3">
            <w:pPr>
              <w:pStyle w:val="TableParagraph"/>
              <w:rPr>
                <w:sz w:val="18"/>
              </w:rPr>
            </w:pPr>
            <w:r>
              <w:rPr>
                <w:sz w:val="18"/>
              </w:rPr>
              <w:t>4</w:t>
            </w:r>
          </w:p>
        </w:tc>
      </w:tr>
    </w:tbl>
    <w:p w:rsidR="009B2A87" w:rsidRDefault="009B2A87" w:rsidP="009B2A87">
      <w:pPr>
        <w:pStyle w:val="GvdeMetni"/>
        <w:rPr>
          <w:b/>
          <w:sz w:val="22"/>
        </w:rPr>
      </w:pPr>
    </w:p>
    <w:p w:rsidR="009B2A87" w:rsidRDefault="009B2A87" w:rsidP="009B2A87">
      <w:pPr>
        <w:pStyle w:val="GvdeMetni"/>
        <w:spacing w:before="10"/>
        <w:rPr>
          <w:b/>
          <w:sz w:val="21"/>
        </w:rPr>
      </w:pPr>
    </w:p>
    <w:p w:rsidR="00455807" w:rsidRDefault="00455807" w:rsidP="00CB08EE">
      <w:pPr>
        <w:pStyle w:val="Balk4"/>
        <w:keepNext w:val="0"/>
        <w:keepLines w:val="0"/>
        <w:widowControl w:val="0"/>
        <w:numPr>
          <w:ilvl w:val="2"/>
          <w:numId w:val="48"/>
        </w:numPr>
        <w:tabs>
          <w:tab w:val="left" w:pos="1652"/>
        </w:tabs>
        <w:autoSpaceDE w:val="0"/>
        <w:autoSpaceDN w:val="0"/>
        <w:spacing w:before="78" w:line="240" w:lineRule="auto"/>
        <w:jc w:val="both"/>
      </w:pPr>
      <w:r>
        <w:t>Teknolojik</w:t>
      </w:r>
      <w:r>
        <w:rPr>
          <w:spacing w:val="-3"/>
        </w:rPr>
        <w:t xml:space="preserve"> </w:t>
      </w:r>
      <w:r>
        <w:t>Düzey</w:t>
      </w:r>
    </w:p>
    <w:p w:rsidR="00455807" w:rsidRDefault="00455807" w:rsidP="00455807">
      <w:pPr>
        <w:spacing w:before="1"/>
        <w:ind w:left="958"/>
        <w:jc w:val="both"/>
        <w:rPr>
          <w:b/>
          <w:sz w:val="20"/>
        </w:rPr>
      </w:pPr>
    </w:p>
    <w:p w:rsidR="00455807" w:rsidRPr="00EC08B5" w:rsidRDefault="00455807" w:rsidP="00455807">
      <w:pPr>
        <w:ind w:firstLine="709"/>
        <w:contextualSpacing/>
        <w:rPr>
          <w:rFonts w:eastAsia="Calibri" w:cstheme="minorHAnsi"/>
        </w:rPr>
      </w:pPr>
      <w:r w:rsidRPr="00EC08B5">
        <w:rPr>
          <w:rFonts w:eastAsia="Calibri" w:cstheme="minorHAnsi"/>
        </w:rPr>
        <w:t xml:space="preserve">Kurumumuzda elektronik ortamda belge aktarım işlemleri DYS (Doküman Yönetim Sistemi)  ile gerçekleştirilmektedir. Ayrıca Müdürlüğümüz ve diğer kurumlar arasında DYS aracılığıyla yazışmalar yapılmaktadır. </w:t>
      </w:r>
    </w:p>
    <w:p w:rsidR="00455807" w:rsidRPr="00EC08B5" w:rsidRDefault="00455807" w:rsidP="00455807">
      <w:pPr>
        <w:adjustRightInd w:val="0"/>
        <w:ind w:firstLine="709"/>
        <w:contextualSpacing/>
        <w:rPr>
          <w:rFonts w:eastAsia="Calibri" w:cstheme="minorHAnsi"/>
        </w:rPr>
      </w:pPr>
      <w:r w:rsidRPr="00EC08B5">
        <w:rPr>
          <w:rFonts w:eastAsia="Calibri" w:cstheme="minorHAnsi"/>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w:t>
      </w:r>
      <w:r>
        <w:rPr>
          <w:rFonts w:eastAsia="Calibri" w:cstheme="minorHAnsi"/>
        </w:rPr>
        <w:t>İS, Kitap Seçim</w:t>
      </w:r>
      <w:r w:rsidRPr="00EC08B5">
        <w:rPr>
          <w:rFonts w:eastAsia="Calibri" w:cstheme="minorHAnsi"/>
        </w:rPr>
        <w:t xml:space="preserve">, e-Okul, Veli Bilgilendirme Sistemi” ve benzeri başlıklarında çalışmalar yürütülmektedir. Bakanlığımızın Veri Toplama Sistemi aktif olarak kullanılmaktadır. </w:t>
      </w:r>
    </w:p>
    <w:p w:rsidR="00455807" w:rsidRDefault="00455807" w:rsidP="00455807">
      <w:pPr>
        <w:spacing w:before="1"/>
        <w:ind w:left="958"/>
        <w:jc w:val="both"/>
        <w:rPr>
          <w:b/>
          <w:sz w:val="20"/>
        </w:rPr>
      </w:pPr>
    </w:p>
    <w:p w:rsidR="00455807" w:rsidRDefault="00455807" w:rsidP="00455807">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55807" w:rsidTr="00F40BD3">
        <w:trPr>
          <w:trHeight w:val="368"/>
        </w:trPr>
        <w:tc>
          <w:tcPr>
            <w:tcW w:w="3818" w:type="dxa"/>
            <w:tcBorders>
              <w:bottom w:val="single" w:sz="6" w:space="0" w:color="000000"/>
              <w:right w:val="single" w:sz="6" w:space="0" w:color="000000"/>
            </w:tcBorders>
            <w:shd w:val="clear" w:color="auto" w:fill="E2EFD9"/>
          </w:tcPr>
          <w:p w:rsidR="00455807" w:rsidRDefault="00455807" w:rsidP="00F40BD3">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455807" w:rsidRDefault="00455807" w:rsidP="00F40BD3">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455807" w:rsidRDefault="00455807" w:rsidP="00F40BD3">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455807" w:rsidRDefault="00455807" w:rsidP="00F40BD3">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455807" w:rsidRDefault="00455807" w:rsidP="00F40BD3">
            <w:pPr>
              <w:pStyle w:val="TableParagraph"/>
              <w:spacing w:before="1"/>
              <w:ind w:left="356"/>
              <w:rPr>
                <w:b/>
                <w:sz w:val="20"/>
              </w:rPr>
            </w:pPr>
            <w:r>
              <w:rPr>
                <w:b/>
                <w:sz w:val="20"/>
              </w:rPr>
              <w:t>İhtiyaç</w:t>
            </w:r>
          </w:p>
        </w:tc>
      </w:tr>
      <w:tr w:rsidR="00455807" w:rsidTr="00F40BD3">
        <w:trPr>
          <w:trHeight w:val="345"/>
        </w:trPr>
        <w:tc>
          <w:tcPr>
            <w:tcW w:w="3818" w:type="dxa"/>
            <w:tcBorders>
              <w:top w:val="single" w:sz="6" w:space="0" w:color="000000"/>
              <w:bottom w:val="single" w:sz="6" w:space="0" w:color="000000"/>
              <w:right w:val="single" w:sz="6" w:space="0" w:color="000000"/>
            </w:tcBorders>
          </w:tcPr>
          <w:p w:rsidR="00455807" w:rsidRDefault="00455807" w:rsidP="00F40BD3">
            <w:pPr>
              <w:pStyle w:val="TableParagraph"/>
              <w:spacing w:line="234" w:lineRule="exact"/>
              <w:ind w:left="107"/>
              <w:rPr>
                <w:sz w:val="20"/>
              </w:rPr>
            </w:pPr>
            <w:r>
              <w:rPr>
                <w:sz w:val="20"/>
              </w:rPr>
              <w:t>Akıllı-Etkileşimli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pPr>
            <w:r>
              <w:t>6</w:t>
            </w:r>
          </w:p>
        </w:tc>
        <w:tc>
          <w:tcPr>
            <w:tcW w:w="1182"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pPr>
            <w: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pPr>
            <w:r>
              <w:t>8</w:t>
            </w:r>
          </w:p>
        </w:tc>
        <w:tc>
          <w:tcPr>
            <w:tcW w:w="1336" w:type="dxa"/>
            <w:tcBorders>
              <w:top w:val="single" w:sz="6" w:space="0" w:color="000000"/>
              <w:left w:val="single" w:sz="6" w:space="0" w:color="000000"/>
              <w:bottom w:val="single" w:sz="6" w:space="0" w:color="000000"/>
            </w:tcBorders>
          </w:tcPr>
          <w:p w:rsidR="00455807" w:rsidRDefault="00455807" w:rsidP="00F40BD3">
            <w:pPr>
              <w:pStyle w:val="TableParagraph"/>
            </w:pPr>
            <w:r>
              <w:t>0</w:t>
            </w:r>
          </w:p>
        </w:tc>
      </w:tr>
      <w:tr w:rsidR="00455807" w:rsidTr="00F40BD3">
        <w:trPr>
          <w:trHeight w:val="268"/>
        </w:trPr>
        <w:tc>
          <w:tcPr>
            <w:tcW w:w="3818" w:type="dxa"/>
            <w:tcBorders>
              <w:top w:val="single" w:sz="6" w:space="0" w:color="000000"/>
              <w:bottom w:val="single" w:sz="6" w:space="0" w:color="000000"/>
              <w:right w:val="single" w:sz="6" w:space="0" w:color="000000"/>
            </w:tcBorders>
          </w:tcPr>
          <w:p w:rsidR="00455807" w:rsidRDefault="00455807" w:rsidP="00F40BD3">
            <w:pPr>
              <w:pStyle w:val="TableParagraph"/>
              <w:rPr>
                <w:sz w:val="18"/>
              </w:rPr>
            </w:pPr>
            <w:r>
              <w:rPr>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18"/>
              </w:rPr>
            </w:pPr>
            <w:r>
              <w:rPr>
                <w:sz w:val="18"/>
              </w:rPr>
              <w:t>9</w:t>
            </w:r>
          </w:p>
        </w:tc>
        <w:tc>
          <w:tcPr>
            <w:tcW w:w="1182"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18"/>
              </w:rPr>
            </w:pPr>
            <w:r>
              <w:rPr>
                <w:sz w:val="18"/>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18"/>
              </w:rPr>
            </w:pPr>
            <w:r>
              <w:rPr>
                <w:sz w:val="18"/>
              </w:rPr>
              <w:t>9</w:t>
            </w:r>
          </w:p>
        </w:tc>
        <w:tc>
          <w:tcPr>
            <w:tcW w:w="1336" w:type="dxa"/>
            <w:tcBorders>
              <w:top w:val="single" w:sz="6" w:space="0" w:color="000000"/>
              <w:left w:val="single" w:sz="6" w:space="0" w:color="000000"/>
              <w:bottom w:val="single" w:sz="6" w:space="0" w:color="000000"/>
            </w:tcBorders>
          </w:tcPr>
          <w:p w:rsidR="00455807" w:rsidRDefault="00455807" w:rsidP="00F40BD3">
            <w:pPr>
              <w:pStyle w:val="TableParagraph"/>
              <w:rPr>
                <w:sz w:val="18"/>
              </w:rPr>
            </w:pPr>
            <w:r>
              <w:rPr>
                <w:sz w:val="18"/>
              </w:rPr>
              <w:t>0</w:t>
            </w:r>
          </w:p>
        </w:tc>
      </w:tr>
      <w:tr w:rsidR="00455807" w:rsidTr="00F40BD3">
        <w:trPr>
          <w:trHeight w:val="270"/>
        </w:trPr>
        <w:tc>
          <w:tcPr>
            <w:tcW w:w="3818" w:type="dxa"/>
            <w:tcBorders>
              <w:top w:val="single" w:sz="6" w:space="0" w:color="000000"/>
              <w:bottom w:val="single" w:sz="6" w:space="0" w:color="000000"/>
              <w:right w:val="single" w:sz="6" w:space="0" w:color="000000"/>
            </w:tcBorders>
          </w:tcPr>
          <w:p w:rsidR="00455807" w:rsidRDefault="00455807" w:rsidP="00F40BD3">
            <w:pPr>
              <w:pStyle w:val="TableParagraph"/>
              <w:rPr>
                <w:sz w:val="20"/>
              </w:rPr>
            </w:pPr>
            <w:r>
              <w:rPr>
                <w:sz w:val="20"/>
              </w:rPr>
              <w:t>Çok Amaçlı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r>
              <w:rPr>
                <w:sz w:val="20"/>
              </w:rPr>
              <w:t>2</w:t>
            </w:r>
          </w:p>
        </w:tc>
        <w:tc>
          <w:tcPr>
            <w:tcW w:w="1182"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r>
              <w:rPr>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r>
              <w:rPr>
                <w:sz w:val="20"/>
              </w:rPr>
              <w:t>2</w:t>
            </w:r>
          </w:p>
        </w:tc>
        <w:tc>
          <w:tcPr>
            <w:tcW w:w="1336" w:type="dxa"/>
            <w:tcBorders>
              <w:top w:val="single" w:sz="6" w:space="0" w:color="000000"/>
              <w:left w:val="single" w:sz="6" w:space="0" w:color="000000"/>
              <w:bottom w:val="single" w:sz="6" w:space="0" w:color="000000"/>
            </w:tcBorders>
          </w:tcPr>
          <w:p w:rsidR="00455807" w:rsidRDefault="00455807" w:rsidP="00F40BD3">
            <w:pPr>
              <w:pStyle w:val="TableParagraph"/>
              <w:rPr>
                <w:sz w:val="20"/>
              </w:rPr>
            </w:pPr>
            <w:r>
              <w:rPr>
                <w:sz w:val="20"/>
              </w:rPr>
              <w:t>0</w:t>
            </w:r>
          </w:p>
        </w:tc>
      </w:tr>
      <w:tr w:rsidR="00455807" w:rsidTr="00F40BD3">
        <w:trPr>
          <w:trHeight w:val="270"/>
        </w:trPr>
        <w:tc>
          <w:tcPr>
            <w:tcW w:w="3818" w:type="dxa"/>
            <w:tcBorders>
              <w:top w:val="single" w:sz="6" w:space="0" w:color="000000"/>
              <w:bottom w:val="single" w:sz="6" w:space="0" w:color="000000"/>
              <w:right w:val="single" w:sz="6" w:space="0" w:color="000000"/>
            </w:tcBorders>
          </w:tcPr>
          <w:p w:rsidR="00455807" w:rsidRDefault="00455807" w:rsidP="00F40BD3">
            <w:pPr>
              <w:pStyle w:val="TableParagraph"/>
              <w:rPr>
                <w:sz w:val="20"/>
              </w:rPr>
            </w:pPr>
            <w:r>
              <w:rPr>
                <w:sz w:val="20"/>
              </w:rPr>
              <w:t>Güvenlik Kamerası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r>
              <w:rPr>
                <w:sz w:val="20"/>
              </w:rPr>
              <w:t>11</w:t>
            </w:r>
          </w:p>
        </w:tc>
        <w:tc>
          <w:tcPr>
            <w:tcW w:w="1182"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r>
              <w:rPr>
                <w:sz w:val="20"/>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r>
              <w:rPr>
                <w:sz w:val="20"/>
              </w:rPr>
              <w:t>11</w:t>
            </w:r>
          </w:p>
        </w:tc>
        <w:tc>
          <w:tcPr>
            <w:tcW w:w="1336" w:type="dxa"/>
            <w:tcBorders>
              <w:top w:val="single" w:sz="6" w:space="0" w:color="000000"/>
              <w:left w:val="single" w:sz="6" w:space="0" w:color="000000"/>
              <w:bottom w:val="single" w:sz="6" w:space="0" w:color="000000"/>
            </w:tcBorders>
          </w:tcPr>
          <w:p w:rsidR="00455807" w:rsidRDefault="00455807" w:rsidP="00F40BD3">
            <w:pPr>
              <w:pStyle w:val="TableParagraph"/>
              <w:rPr>
                <w:sz w:val="20"/>
              </w:rPr>
            </w:pPr>
            <w:r>
              <w:rPr>
                <w:sz w:val="20"/>
              </w:rPr>
              <w:t>0</w:t>
            </w:r>
          </w:p>
        </w:tc>
      </w:tr>
    </w:tbl>
    <w:p w:rsidR="00455807" w:rsidRDefault="00455807" w:rsidP="00455807">
      <w:pPr>
        <w:pStyle w:val="GvdeMetni"/>
        <w:spacing w:before="11"/>
        <w:rPr>
          <w:b/>
          <w:sz w:val="23"/>
        </w:rPr>
      </w:pPr>
    </w:p>
    <w:p w:rsidR="00455807" w:rsidRDefault="00455807" w:rsidP="00455807">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06"/>
        <w:gridCol w:w="1373"/>
        <w:gridCol w:w="1193"/>
        <w:gridCol w:w="1163"/>
        <w:gridCol w:w="1353"/>
      </w:tblGrid>
      <w:tr w:rsidR="00455807" w:rsidTr="00F40BD3">
        <w:trPr>
          <w:trHeight w:val="404"/>
        </w:trPr>
        <w:tc>
          <w:tcPr>
            <w:tcW w:w="4006" w:type="dxa"/>
          </w:tcPr>
          <w:p w:rsidR="00455807" w:rsidRDefault="00455807" w:rsidP="00F40BD3">
            <w:pPr>
              <w:pStyle w:val="TableParagraph"/>
              <w:spacing w:line="234" w:lineRule="exact"/>
              <w:ind w:left="107"/>
              <w:rPr>
                <w:sz w:val="20"/>
              </w:rPr>
            </w:pPr>
            <w:r>
              <w:rPr>
                <w:sz w:val="20"/>
              </w:rPr>
              <w:t>Fiziki</w:t>
            </w:r>
            <w:r>
              <w:rPr>
                <w:spacing w:val="-4"/>
                <w:sz w:val="20"/>
              </w:rPr>
              <w:t xml:space="preserve"> </w:t>
            </w:r>
            <w:r>
              <w:rPr>
                <w:sz w:val="20"/>
              </w:rPr>
              <w:t>Mekân</w:t>
            </w:r>
          </w:p>
        </w:tc>
        <w:tc>
          <w:tcPr>
            <w:tcW w:w="1373" w:type="dxa"/>
            <w:shd w:val="clear" w:color="auto" w:fill="E2EFD9"/>
          </w:tcPr>
          <w:p w:rsidR="00455807" w:rsidRDefault="00455807" w:rsidP="00F40BD3">
            <w:pPr>
              <w:pStyle w:val="TableParagraph"/>
              <w:spacing w:before="1"/>
              <w:ind w:left="399" w:right="389"/>
              <w:jc w:val="center"/>
              <w:rPr>
                <w:b/>
                <w:sz w:val="20"/>
              </w:rPr>
            </w:pPr>
            <w:r>
              <w:rPr>
                <w:b/>
                <w:sz w:val="20"/>
              </w:rPr>
              <w:t>Var</w:t>
            </w:r>
          </w:p>
        </w:tc>
        <w:tc>
          <w:tcPr>
            <w:tcW w:w="1193" w:type="dxa"/>
          </w:tcPr>
          <w:p w:rsidR="00455807" w:rsidRDefault="00455807" w:rsidP="00F40BD3">
            <w:pPr>
              <w:pStyle w:val="TableParagraph"/>
              <w:spacing w:before="1"/>
              <w:ind w:left="332"/>
              <w:rPr>
                <w:b/>
                <w:sz w:val="20"/>
              </w:rPr>
            </w:pPr>
            <w:r>
              <w:rPr>
                <w:b/>
                <w:sz w:val="20"/>
              </w:rPr>
              <w:t>Yok</w:t>
            </w:r>
          </w:p>
        </w:tc>
        <w:tc>
          <w:tcPr>
            <w:tcW w:w="1163" w:type="dxa"/>
            <w:shd w:val="clear" w:color="auto" w:fill="E2EFD9"/>
          </w:tcPr>
          <w:p w:rsidR="00455807" w:rsidRDefault="00455807" w:rsidP="00F40BD3">
            <w:pPr>
              <w:pStyle w:val="TableParagraph"/>
              <w:spacing w:before="1"/>
              <w:ind w:left="227"/>
              <w:rPr>
                <w:b/>
                <w:sz w:val="20"/>
              </w:rPr>
            </w:pPr>
            <w:r>
              <w:rPr>
                <w:b/>
                <w:sz w:val="20"/>
              </w:rPr>
              <w:t>Adedi</w:t>
            </w:r>
          </w:p>
        </w:tc>
        <w:tc>
          <w:tcPr>
            <w:tcW w:w="1353" w:type="dxa"/>
          </w:tcPr>
          <w:p w:rsidR="00455807" w:rsidRDefault="00455807" w:rsidP="00F40BD3">
            <w:pPr>
              <w:pStyle w:val="TableParagraph"/>
              <w:spacing w:before="1"/>
              <w:ind w:left="263"/>
              <w:rPr>
                <w:b/>
                <w:sz w:val="20"/>
              </w:rPr>
            </w:pPr>
            <w:r>
              <w:rPr>
                <w:b/>
                <w:sz w:val="20"/>
              </w:rPr>
              <w:t>İhtiyaç</w:t>
            </w:r>
          </w:p>
        </w:tc>
      </w:tr>
      <w:tr w:rsidR="00455807" w:rsidTr="00F40BD3">
        <w:trPr>
          <w:trHeight w:val="575"/>
        </w:trPr>
        <w:tc>
          <w:tcPr>
            <w:tcW w:w="4006" w:type="dxa"/>
            <w:shd w:val="clear" w:color="auto" w:fill="E2EFD9"/>
          </w:tcPr>
          <w:p w:rsidR="00455807" w:rsidRDefault="00455807" w:rsidP="00F40BD3">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373" w:type="dxa"/>
            <w:shd w:val="clear" w:color="auto" w:fill="E2EFD9"/>
          </w:tcPr>
          <w:p w:rsidR="00455807" w:rsidRDefault="00455807" w:rsidP="00F40BD3">
            <w:pPr>
              <w:pStyle w:val="TableParagraph"/>
            </w:pPr>
          </w:p>
        </w:tc>
        <w:tc>
          <w:tcPr>
            <w:tcW w:w="1193" w:type="dxa"/>
            <w:shd w:val="clear" w:color="auto" w:fill="E2EFD9"/>
          </w:tcPr>
          <w:p w:rsidR="00455807" w:rsidRDefault="00455807" w:rsidP="00F40BD3">
            <w:pPr>
              <w:pStyle w:val="TableParagraph"/>
            </w:pPr>
            <w:r>
              <w:t>X</w:t>
            </w:r>
          </w:p>
        </w:tc>
        <w:tc>
          <w:tcPr>
            <w:tcW w:w="1163" w:type="dxa"/>
            <w:shd w:val="clear" w:color="auto" w:fill="E2EFD9"/>
          </w:tcPr>
          <w:p w:rsidR="00455807" w:rsidRDefault="00455807" w:rsidP="00F40BD3">
            <w:pPr>
              <w:pStyle w:val="TableParagraph"/>
            </w:pPr>
          </w:p>
        </w:tc>
        <w:tc>
          <w:tcPr>
            <w:tcW w:w="1353" w:type="dxa"/>
            <w:shd w:val="clear" w:color="auto" w:fill="E2EFD9"/>
          </w:tcPr>
          <w:p w:rsidR="00455807" w:rsidRDefault="00455807" w:rsidP="00F40BD3">
            <w:pPr>
              <w:pStyle w:val="TableParagraph"/>
            </w:pPr>
            <w:r>
              <w:t>0</w:t>
            </w:r>
          </w:p>
        </w:tc>
      </w:tr>
      <w:tr w:rsidR="00455807" w:rsidTr="00F40BD3">
        <w:trPr>
          <w:trHeight w:val="546"/>
        </w:trPr>
        <w:tc>
          <w:tcPr>
            <w:tcW w:w="4006" w:type="dxa"/>
          </w:tcPr>
          <w:p w:rsidR="00455807" w:rsidRDefault="00455807" w:rsidP="00F40BD3">
            <w:pPr>
              <w:pStyle w:val="TableParagraph"/>
              <w:spacing w:before="16"/>
              <w:ind w:left="107"/>
              <w:rPr>
                <w:sz w:val="20"/>
              </w:rPr>
            </w:pPr>
            <w:r>
              <w:rPr>
                <w:sz w:val="20"/>
              </w:rPr>
              <w:t>Ekipman</w:t>
            </w:r>
            <w:r>
              <w:rPr>
                <w:spacing w:val="-4"/>
                <w:sz w:val="20"/>
              </w:rPr>
              <w:t xml:space="preserve"> </w:t>
            </w:r>
            <w:r>
              <w:rPr>
                <w:sz w:val="20"/>
              </w:rPr>
              <w:t>Odası</w:t>
            </w:r>
          </w:p>
        </w:tc>
        <w:tc>
          <w:tcPr>
            <w:tcW w:w="1373" w:type="dxa"/>
          </w:tcPr>
          <w:p w:rsidR="00455807" w:rsidRDefault="00455807" w:rsidP="00F40BD3">
            <w:pPr>
              <w:pStyle w:val="TableParagraph"/>
            </w:pPr>
            <w:r>
              <w:t>X</w:t>
            </w:r>
          </w:p>
        </w:tc>
        <w:tc>
          <w:tcPr>
            <w:tcW w:w="1193" w:type="dxa"/>
          </w:tcPr>
          <w:p w:rsidR="00455807" w:rsidRDefault="00455807" w:rsidP="00F40BD3">
            <w:pPr>
              <w:pStyle w:val="TableParagraph"/>
            </w:pPr>
          </w:p>
        </w:tc>
        <w:tc>
          <w:tcPr>
            <w:tcW w:w="1163" w:type="dxa"/>
          </w:tcPr>
          <w:p w:rsidR="00455807" w:rsidRDefault="00455807" w:rsidP="00F40BD3">
            <w:pPr>
              <w:pStyle w:val="TableParagraph"/>
            </w:pPr>
            <w:r>
              <w:t>1</w:t>
            </w:r>
          </w:p>
        </w:tc>
        <w:tc>
          <w:tcPr>
            <w:tcW w:w="1353" w:type="dxa"/>
          </w:tcPr>
          <w:p w:rsidR="00455807" w:rsidRDefault="00455807" w:rsidP="00F40BD3">
            <w:pPr>
              <w:pStyle w:val="TableParagraph"/>
            </w:pPr>
            <w:r>
              <w:t>0</w:t>
            </w:r>
          </w:p>
        </w:tc>
      </w:tr>
      <w:tr w:rsidR="00455807" w:rsidTr="00F40BD3">
        <w:trPr>
          <w:trHeight w:val="538"/>
        </w:trPr>
        <w:tc>
          <w:tcPr>
            <w:tcW w:w="4006" w:type="dxa"/>
            <w:shd w:val="clear" w:color="auto" w:fill="E2EFD9"/>
          </w:tcPr>
          <w:p w:rsidR="00455807" w:rsidRDefault="00455807" w:rsidP="00F40BD3">
            <w:pPr>
              <w:pStyle w:val="TableParagraph"/>
              <w:spacing w:before="13"/>
              <w:ind w:left="107"/>
              <w:rPr>
                <w:sz w:val="20"/>
              </w:rPr>
            </w:pPr>
            <w:r>
              <w:rPr>
                <w:sz w:val="20"/>
              </w:rPr>
              <w:lastRenderedPageBreak/>
              <w:t>Kütüphane</w:t>
            </w:r>
          </w:p>
        </w:tc>
        <w:tc>
          <w:tcPr>
            <w:tcW w:w="1373" w:type="dxa"/>
            <w:shd w:val="clear" w:color="auto" w:fill="E2EFD9"/>
          </w:tcPr>
          <w:p w:rsidR="00455807" w:rsidRDefault="00455807" w:rsidP="00F40BD3">
            <w:pPr>
              <w:pStyle w:val="TableParagraph"/>
            </w:pPr>
            <w:r>
              <w:t>X</w:t>
            </w:r>
          </w:p>
        </w:tc>
        <w:tc>
          <w:tcPr>
            <w:tcW w:w="1193" w:type="dxa"/>
            <w:shd w:val="clear" w:color="auto" w:fill="E2EFD9"/>
          </w:tcPr>
          <w:p w:rsidR="00455807" w:rsidRDefault="00455807" w:rsidP="00F40BD3">
            <w:pPr>
              <w:pStyle w:val="TableParagraph"/>
            </w:pPr>
          </w:p>
        </w:tc>
        <w:tc>
          <w:tcPr>
            <w:tcW w:w="1163" w:type="dxa"/>
            <w:shd w:val="clear" w:color="auto" w:fill="E2EFD9"/>
          </w:tcPr>
          <w:p w:rsidR="00455807" w:rsidRDefault="00455807" w:rsidP="00F40BD3">
            <w:pPr>
              <w:pStyle w:val="TableParagraph"/>
            </w:pPr>
            <w:r>
              <w:t>1</w:t>
            </w:r>
          </w:p>
        </w:tc>
        <w:tc>
          <w:tcPr>
            <w:tcW w:w="1353" w:type="dxa"/>
            <w:shd w:val="clear" w:color="auto" w:fill="E2EFD9"/>
          </w:tcPr>
          <w:p w:rsidR="00455807" w:rsidRDefault="00455807" w:rsidP="00F40BD3">
            <w:pPr>
              <w:pStyle w:val="TableParagraph"/>
            </w:pPr>
            <w:r>
              <w:t>0</w:t>
            </w:r>
          </w:p>
        </w:tc>
      </w:tr>
      <w:tr w:rsidR="00455807" w:rsidTr="00F40BD3">
        <w:trPr>
          <w:trHeight w:val="547"/>
        </w:trPr>
        <w:tc>
          <w:tcPr>
            <w:tcW w:w="4006" w:type="dxa"/>
          </w:tcPr>
          <w:p w:rsidR="00455807" w:rsidRDefault="00455807" w:rsidP="00F40BD3">
            <w:pPr>
              <w:pStyle w:val="TableParagraph"/>
              <w:spacing w:before="16"/>
              <w:ind w:left="107"/>
              <w:rPr>
                <w:sz w:val="20"/>
              </w:rPr>
            </w:pPr>
            <w:r>
              <w:rPr>
                <w:sz w:val="20"/>
              </w:rPr>
              <w:t>Rehberlik</w:t>
            </w:r>
            <w:r>
              <w:rPr>
                <w:spacing w:val="-4"/>
                <w:sz w:val="20"/>
              </w:rPr>
              <w:t xml:space="preserve"> </w:t>
            </w:r>
            <w:r>
              <w:rPr>
                <w:sz w:val="20"/>
              </w:rPr>
              <w:t>Servisi</w:t>
            </w:r>
          </w:p>
        </w:tc>
        <w:tc>
          <w:tcPr>
            <w:tcW w:w="1373" w:type="dxa"/>
          </w:tcPr>
          <w:p w:rsidR="00455807" w:rsidRDefault="00455807" w:rsidP="00F40BD3">
            <w:pPr>
              <w:pStyle w:val="TableParagraph"/>
            </w:pPr>
          </w:p>
        </w:tc>
        <w:tc>
          <w:tcPr>
            <w:tcW w:w="1193" w:type="dxa"/>
          </w:tcPr>
          <w:p w:rsidR="00455807" w:rsidRDefault="00455807" w:rsidP="00F40BD3">
            <w:pPr>
              <w:pStyle w:val="TableParagraph"/>
            </w:pPr>
            <w:r>
              <w:t>X</w:t>
            </w:r>
          </w:p>
        </w:tc>
        <w:tc>
          <w:tcPr>
            <w:tcW w:w="1163" w:type="dxa"/>
          </w:tcPr>
          <w:p w:rsidR="00455807" w:rsidRDefault="00455807" w:rsidP="00F40BD3">
            <w:pPr>
              <w:pStyle w:val="TableParagraph"/>
            </w:pPr>
          </w:p>
        </w:tc>
        <w:tc>
          <w:tcPr>
            <w:tcW w:w="1353" w:type="dxa"/>
          </w:tcPr>
          <w:p w:rsidR="00455807" w:rsidRDefault="00455807" w:rsidP="00F40BD3">
            <w:pPr>
              <w:pStyle w:val="TableParagraph"/>
            </w:pPr>
            <w:r>
              <w:t>1</w:t>
            </w:r>
          </w:p>
        </w:tc>
      </w:tr>
      <w:tr w:rsidR="00455807" w:rsidTr="00F40BD3">
        <w:trPr>
          <w:trHeight w:val="683"/>
        </w:trPr>
        <w:tc>
          <w:tcPr>
            <w:tcW w:w="4006" w:type="dxa"/>
            <w:shd w:val="clear" w:color="auto" w:fill="E2EFD9"/>
          </w:tcPr>
          <w:p w:rsidR="00455807" w:rsidRDefault="00455807" w:rsidP="00F40BD3">
            <w:pPr>
              <w:pStyle w:val="TableParagraph"/>
              <w:spacing w:before="85"/>
              <w:ind w:left="107"/>
              <w:rPr>
                <w:sz w:val="20"/>
              </w:rPr>
            </w:pPr>
            <w:r>
              <w:rPr>
                <w:sz w:val="20"/>
              </w:rPr>
              <w:t>Resim</w:t>
            </w:r>
            <w:r>
              <w:rPr>
                <w:spacing w:val="-2"/>
                <w:sz w:val="20"/>
              </w:rPr>
              <w:t xml:space="preserve"> </w:t>
            </w:r>
            <w:r>
              <w:rPr>
                <w:sz w:val="20"/>
              </w:rPr>
              <w:t>Odası</w:t>
            </w:r>
          </w:p>
        </w:tc>
        <w:tc>
          <w:tcPr>
            <w:tcW w:w="1373" w:type="dxa"/>
            <w:shd w:val="clear" w:color="auto" w:fill="E2EFD9"/>
          </w:tcPr>
          <w:p w:rsidR="00455807" w:rsidRDefault="00455807" w:rsidP="00F40BD3">
            <w:pPr>
              <w:pStyle w:val="TableParagraph"/>
            </w:pPr>
          </w:p>
        </w:tc>
        <w:tc>
          <w:tcPr>
            <w:tcW w:w="1193" w:type="dxa"/>
            <w:shd w:val="clear" w:color="auto" w:fill="E2EFD9"/>
          </w:tcPr>
          <w:p w:rsidR="00455807" w:rsidRDefault="00455807" w:rsidP="00F40BD3">
            <w:pPr>
              <w:pStyle w:val="TableParagraph"/>
            </w:pPr>
            <w:r>
              <w:t>X</w:t>
            </w:r>
          </w:p>
        </w:tc>
        <w:tc>
          <w:tcPr>
            <w:tcW w:w="1163" w:type="dxa"/>
            <w:shd w:val="clear" w:color="auto" w:fill="E2EFD9"/>
          </w:tcPr>
          <w:p w:rsidR="00455807" w:rsidRDefault="00455807" w:rsidP="00F40BD3">
            <w:pPr>
              <w:pStyle w:val="TableParagraph"/>
            </w:pPr>
          </w:p>
        </w:tc>
        <w:tc>
          <w:tcPr>
            <w:tcW w:w="1353" w:type="dxa"/>
            <w:shd w:val="clear" w:color="auto" w:fill="E2EFD9"/>
          </w:tcPr>
          <w:p w:rsidR="00455807" w:rsidRDefault="00455807" w:rsidP="00F40BD3">
            <w:pPr>
              <w:pStyle w:val="TableParagraph"/>
            </w:pPr>
            <w:r>
              <w:t>1</w:t>
            </w:r>
          </w:p>
        </w:tc>
      </w:tr>
      <w:tr w:rsidR="00455807" w:rsidTr="00F40BD3">
        <w:trPr>
          <w:trHeight w:val="566"/>
        </w:trPr>
        <w:tc>
          <w:tcPr>
            <w:tcW w:w="4006" w:type="dxa"/>
          </w:tcPr>
          <w:p w:rsidR="00455807" w:rsidRDefault="00455807" w:rsidP="00F40BD3">
            <w:pPr>
              <w:pStyle w:val="TableParagraph"/>
              <w:spacing w:before="28"/>
              <w:ind w:left="107"/>
              <w:rPr>
                <w:sz w:val="20"/>
              </w:rPr>
            </w:pPr>
            <w:r>
              <w:rPr>
                <w:sz w:val="20"/>
              </w:rPr>
              <w:t>Müzik</w:t>
            </w:r>
            <w:r>
              <w:rPr>
                <w:spacing w:val="-3"/>
                <w:sz w:val="20"/>
              </w:rPr>
              <w:t xml:space="preserve"> </w:t>
            </w:r>
            <w:r>
              <w:rPr>
                <w:sz w:val="20"/>
              </w:rPr>
              <w:t>Odası</w:t>
            </w:r>
          </w:p>
        </w:tc>
        <w:tc>
          <w:tcPr>
            <w:tcW w:w="1373" w:type="dxa"/>
          </w:tcPr>
          <w:p w:rsidR="00455807" w:rsidRDefault="00455807" w:rsidP="00F40BD3">
            <w:pPr>
              <w:pStyle w:val="TableParagraph"/>
            </w:pPr>
          </w:p>
        </w:tc>
        <w:tc>
          <w:tcPr>
            <w:tcW w:w="1193" w:type="dxa"/>
          </w:tcPr>
          <w:p w:rsidR="00455807" w:rsidRDefault="00455807" w:rsidP="00F40BD3">
            <w:pPr>
              <w:pStyle w:val="TableParagraph"/>
            </w:pPr>
            <w:r>
              <w:t>X</w:t>
            </w:r>
          </w:p>
        </w:tc>
        <w:tc>
          <w:tcPr>
            <w:tcW w:w="1163" w:type="dxa"/>
          </w:tcPr>
          <w:p w:rsidR="00455807" w:rsidRDefault="00455807" w:rsidP="00F40BD3">
            <w:pPr>
              <w:pStyle w:val="TableParagraph"/>
            </w:pPr>
          </w:p>
        </w:tc>
        <w:tc>
          <w:tcPr>
            <w:tcW w:w="1353" w:type="dxa"/>
          </w:tcPr>
          <w:p w:rsidR="00455807" w:rsidRDefault="00455807" w:rsidP="00F40BD3">
            <w:pPr>
              <w:pStyle w:val="TableParagraph"/>
            </w:pPr>
            <w:r>
              <w:t>1</w:t>
            </w:r>
          </w:p>
        </w:tc>
      </w:tr>
      <w:tr w:rsidR="00455807" w:rsidTr="00F40BD3">
        <w:trPr>
          <w:trHeight w:val="547"/>
        </w:trPr>
        <w:tc>
          <w:tcPr>
            <w:tcW w:w="4006" w:type="dxa"/>
            <w:shd w:val="clear" w:color="auto" w:fill="E2EFD9"/>
          </w:tcPr>
          <w:p w:rsidR="00455807" w:rsidRDefault="00455807" w:rsidP="00F40BD3">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373" w:type="dxa"/>
            <w:shd w:val="clear" w:color="auto" w:fill="E2EFD9"/>
          </w:tcPr>
          <w:p w:rsidR="00455807" w:rsidRDefault="00455807" w:rsidP="00F40BD3">
            <w:pPr>
              <w:pStyle w:val="TableParagraph"/>
            </w:pPr>
            <w:r>
              <w:t>X</w:t>
            </w:r>
          </w:p>
        </w:tc>
        <w:tc>
          <w:tcPr>
            <w:tcW w:w="1193" w:type="dxa"/>
            <w:shd w:val="clear" w:color="auto" w:fill="E2EFD9"/>
          </w:tcPr>
          <w:p w:rsidR="00455807" w:rsidRDefault="00455807" w:rsidP="00F40BD3">
            <w:pPr>
              <w:pStyle w:val="TableParagraph"/>
            </w:pPr>
          </w:p>
        </w:tc>
        <w:tc>
          <w:tcPr>
            <w:tcW w:w="1163" w:type="dxa"/>
            <w:shd w:val="clear" w:color="auto" w:fill="E2EFD9"/>
          </w:tcPr>
          <w:p w:rsidR="00455807" w:rsidRDefault="00455807" w:rsidP="00F40BD3">
            <w:pPr>
              <w:pStyle w:val="TableParagraph"/>
            </w:pPr>
            <w:r>
              <w:t>1</w:t>
            </w:r>
          </w:p>
        </w:tc>
        <w:tc>
          <w:tcPr>
            <w:tcW w:w="1353" w:type="dxa"/>
            <w:shd w:val="clear" w:color="auto" w:fill="E2EFD9"/>
          </w:tcPr>
          <w:p w:rsidR="00455807" w:rsidRDefault="00455807" w:rsidP="00F40BD3">
            <w:pPr>
              <w:pStyle w:val="TableParagraph"/>
            </w:pPr>
            <w:r>
              <w:t>0</w:t>
            </w:r>
          </w:p>
        </w:tc>
      </w:tr>
      <w:tr w:rsidR="00455807" w:rsidTr="00F40BD3">
        <w:trPr>
          <w:trHeight w:val="838"/>
        </w:trPr>
        <w:tc>
          <w:tcPr>
            <w:tcW w:w="4006" w:type="dxa"/>
          </w:tcPr>
          <w:p w:rsidR="00455807" w:rsidRDefault="00455807" w:rsidP="00F40BD3">
            <w:pPr>
              <w:pStyle w:val="TableParagraph"/>
              <w:spacing w:line="234" w:lineRule="exact"/>
              <w:ind w:left="107"/>
              <w:rPr>
                <w:sz w:val="20"/>
              </w:rPr>
            </w:pPr>
            <w:r>
              <w:rPr>
                <w:sz w:val="20"/>
              </w:rPr>
              <w:t>Spor</w:t>
            </w:r>
            <w:r>
              <w:rPr>
                <w:spacing w:val="-4"/>
                <w:sz w:val="20"/>
              </w:rPr>
              <w:t xml:space="preserve"> </w:t>
            </w:r>
            <w:r>
              <w:rPr>
                <w:sz w:val="20"/>
              </w:rPr>
              <w:t>Salonu</w:t>
            </w:r>
          </w:p>
        </w:tc>
        <w:tc>
          <w:tcPr>
            <w:tcW w:w="1373" w:type="dxa"/>
          </w:tcPr>
          <w:p w:rsidR="00455807" w:rsidRDefault="00455807" w:rsidP="00F40BD3">
            <w:pPr>
              <w:pStyle w:val="TableParagraph"/>
            </w:pPr>
          </w:p>
        </w:tc>
        <w:tc>
          <w:tcPr>
            <w:tcW w:w="1193" w:type="dxa"/>
          </w:tcPr>
          <w:p w:rsidR="00455807" w:rsidRDefault="00455807" w:rsidP="00F40BD3">
            <w:pPr>
              <w:pStyle w:val="TableParagraph"/>
            </w:pPr>
            <w:r>
              <w:t>X</w:t>
            </w:r>
          </w:p>
        </w:tc>
        <w:tc>
          <w:tcPr>
            <w:tcW w:w="1163" w:type="dxa"/>
          </w:tcPr>
          <w:p w:rsidR="00455807" w:rsidRDefault="00455807" w:rsidP="00F40BD3">
            <w:pPr>
              <w:pStyle w:val="TableParagraph"/>
            </w:pPr>
          </w:p>
        </w:tc>
        <w:tc>
          <w:tcPr>
            <w:tcW w:w="1353" w:type="dxa"/>
          </w:tcPr>
          <w:p w:rsidR="00455807" w:rsidRDefault="00455807" w:rsidP="00F40BD3">
            <w:pPr>
              <w:pStyle w:val="TableParagraph"/>
            </w:pPr>
            <w:r>
              <w:t>1</w:t>
            </w:r>
          </w:p>
        </w:tc>
      </w:tr>
    </w:tbl>
    <w:p w:rsidR="00530883" w:rsidRDefault="00530883" w:rsidP="00E750E9">
      <w:pPr>
        <w:autoSpaceDE w:val="0"/>
        <w:autoSpaceDN w:val="0"/>
        <w:adjustRightInd w:val="0"/>
        <w:spacing w:line="360" w:lineRule="auto"/>
        <w:jc w:val="both"/>
        <w:rPr>
          <w:rFonts w:ascii="Times New Roman" w:hAnsi="Times New Roman" w:cs="Times New Roman"/>
          <w:sz w:val="24"/>
          <w:szCs w:val="24"/>
        </w:rPr>
      </w:pPr>
    </w:p>
    <w:p w:rsidR="00455807" w:rsidRDefault="00455807" w:rsidP="00CB08EE">
      <w:pPr>
        <w:pStyle w:val="Balk4"/>
        <w:keepNext w:val="0"/>
        <w:keepLines w:val="0"/>
        <w:widowControl w:val="0"/>
        <w:numPr>
          <w:ilvl w:val="2"/>
          <w:numId w:val="49"/>
        </w:numPr>
        <w:tabs>
          <w:tab w:val="left" w:pos="1712"/>
        </w:tabs>
        <w:autoSpaceDE w:val="0"/>
        <w:autoSpaceDN w:val="0"/>
        <w:spacing w:before="78" w:line="240" w:lineRule="auto"/>
        <w:jc w:val="both"/>
      </w:pPr>
      <w:r>
        <w:t>Mali</w:t>
      </w:r>
      <w:r>
        <w:rPr>
          <w:spacing w:val="-4"/>
        </w:rPr>
        <w:t xml:space="preserve"> </w:t>
      </w:r>
      <w:r>
        <w:t>Kaynaklar</w:t>
      </w:r>
    </w:p>
    <w:p w:rsidR="00455807" w:rsidRPr="006E28F1" w:rsidRDefault="00455807" w:rsidP="00455807">
      <w:pPr>
        <w:ind w:left="957"/>
        <w:rPr>
          <w:rFonts w:cstheme="minorHAnsi"/>
        </w:rPr>
      </w:pPr>
      <w:r w:rsidRPr="006E28F1">
        <w:rPr>
          <w:rFonts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455807" w:rsidRPr="006E28F1" w:rsidRDefault="00455807" w:rsidP="00455807">
      <w:pPr>
        <w:ind w:left="957"/>
        <w:rPr>
          <w:rFonts w:cstheme="minorHAnsi"/>
        </w:rPr>
      </w:pPr>
      <w:r w:rsidRPr="006E28F1">
        <w:rPr>
          <w:rFonts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455807" w:rsidRDefault="00455807" w:rsidP="00455807">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55807" w:rsidTr="00F40BD3">
        <w:trPr>
          <w:trHeight w:val="455"/>
        </w:trPr>
        <w:tc>
          <w:tcPr>
            <w:tcW w:w="3233" w:type="dxa"/>
            <w:tcBorders>
              <w:bottom w:val="single" w:sz="6" w:space="0" w:color="000000"/>
              <w:right w:val="single" w:sz="6" w:space="0" w:color="000000"/>
            </w:tcBorders>
          </w:tcPr>
          <w:p w:rsidR="00455807" w:rsidRDefault="00455807" w:rsidP="00F40BD3">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455807" w:rsidRDefault="00455807" w:rsidP="00F40BD3">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455807" w:rsidRDefault="00455807" w:rsidP="00F40BD3">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455807" w:rsidRDefault="00455807" w:rsidP="00F40BD3">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455807" w:rsidRDefault="00455807" w:rsidP="00F40BD3">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455807" w:rsidRDefault="00455807" w:rsidP="00F40BD3">
            <w:pPr>
              <w:pStyle w:val="TableParagraph"/>
              <w:spacing w:before="1"/>
              <w:ind w:left="108"/>
              <w:rPr>
                <w:b/>
                <w:sz w:val="20"/>
              </w:rPr>
            </w:pPr>
            <w:r>
              <w:rPr>
                <w:b/>
                <w:sz w:val="20"/>
              </w:rPr>
              <w:t>2028</w:t>
            </w:r>
          </w:p>
        </w:tc>
      </w:tr>
      <w:tr w:rsidR="00455807" w:rsidTr="00F40BD3">
        <w:trPr>
          <w:trHeight w:val="453"/>
        </w:trPr>
        <w:tc>
          <w:tcPr>
            <w:tcW w:w="3233" w:type="dxa"/>
            <w:tcBorders>
              <w:top w:val="single" w:sz="6" w:space="0" w:color="000000"/>
              <w:bottom w:val="single" w:sz="6" w:space="0" w:color="000000"/>
              <w:right w:val="single" w:sz="6" w:space="0" w:color="000000"/>
            </w:tcBorders>
            <w:shd w:val="clear" w:color="auto" w:fill="E2EFD9"/>
          </w:tcPr>
          <w:p w:rsidR="00455807" w:rsidRDefault="00455807" w:rsidP="00F40BD3">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tcBorders>
            <w:shd w:val="clear" w:color="auto" w:fill="E2EFD9"/>
          </w:tcPr>
          <w:p w:rsidR="00455807" w:rsidRDefault="00455807" w:rsidP="00F40BD3">
            <w:pPr>
              <w:pStyle w:val="TableParagraph"/>
              <w:rPr>
                <w:sz w:val="20"/>
              </w:rPr>
            </w:pPr>
          </w:p>
        </w:tc>
      </w:tr>
      <w:tr w:rsidR="00455807" w:rsidTr="00F40BD3">
        <w:trPr>
          <w:trHeight w:val="452"/>
        </w:trPr>
        <w:tc>
          <w:tcPr>
            <w:tcW w:w="3233" w:type="dxa"/>
            <w:tcBorders>
              <w:top w:val="single" w:sz="6" w:space="0" w:color="000000"/>
              <w:bottom w:val="single" w:sz="6" w:space="0" w:color="000000"/>
              <w:right w:val="single" w:sz="6" w:space="0" w:color="000000"/>
            </w:tcBorders>
          </w:tcPr>
          <w:p w:rsidR="00455807" w:rsidRDefault="00455807" w:rsidP="00F40BD3">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r>
              <w:rPr>
                <w:sz w:val="20"/>
              </w:rPr>
              <w:t>90000</w:t>
            </w:r>
          </w:p>
        </w:tc>
        <w:tc>
          <w:tcPr>
            <w:tcW w:w="1138"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r>
              <w:rPr>
                <w:sz w:val="20"/>
              </w:rPr>
              <w:t>100000</w:t>
            </w:r>
          </w:p>
        </w:tc>
        <w:tc>
          <w:tcPr>
            <w:tcW w:w="1136"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r>
              <w:rPr>
                <w:sz w:val="20"/>
              </w:rPr>
              <w:t>110000</w:t>
            </w:r>
          </w:p>
        </w:tc>
        <w:tc>
          <w:tcPr>
            <w:tcW w:w="1138"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r>
              <w:rPr>
                <w:sz w:val="20"/>
              </w:rPr>
              <w:t>120000</w:t>
            </w:r>
          </w:p>
        </w:tc>
        <w:tc>
          <w:tcPr>
            <w:tcW w:w="1136" w:type="dxa"/>
            <w:tcBorders>
              <w:top w:val="single" w:sz="6" w:space="0" w:color="000000"/>
              <w:left w:val="single" w:sz="6" w:space="0" w:color="000000"/>
              <w:bottom w:val="single" w:sz="6" w:space="0" w:color="000000"/>
            </w:tcBorders>
          </w:tcPr>
          <w:p w:rsidR="00455807" w:rsidRDefault="00455807" w:rsidP="00F40BD3">
            <w:pPr>
              <w:pStyle w:val="TableParagraph"/>
              <w:rPr>
                <w:sz w:val="20"/>
              </w:rPr>
            </w:pPr>
            <w:r>
              <w:rPr>
                <w:sz w:val="20"/>
              </w:rPr>
              <w:t>130000</w:t>
            </w:r>
          </w:p>
        </w:tc>
      </w:tr>
      <w:tr w:rsidR="00455807" w:rsidTr="00F40BD3">
        <w:trPr>
          <w:trHeight w:val="452"/>
        </w:trPr>
        <w:tc>
          <w:tcPr>
            <w:tcW w:w="3233" w:type="dxa"/>
            <w:tcBorders>
              <w:top w:val="single" w:sz="6" w:space="0" w:color="000000"/>
              <w:bottom w:val="single" w:sz="6" w:space="0" w:color="000000"/>
              <w:right w:val="single" w:sz="6" w:space="0" w:color="000000"/>
            </w:tcBorders>
            <w:shd w:val="clear" w:color="auto" w:fill="E2EFD9"/>
          </w:tcPr>
          <w:p w:rsidR="00455807" w:rsidRDefault="00455807" w:rsidP="00F40BD3">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tcBorders>
            <w:shd w:val="clear" w:color="auto" w:fill="E2EFD9"/>
          </w:tcPr>
          <w:p w:rsidR="00455807" w:rsidRDefault="00455807" w:rsidP="00F40BD3">
            <w:pPr>
              <w:pStyle w:val="TableParagraph"/>
              <w:rPr>
                <w:sz w:val="20"/>
              </w:rPr>
            </w:pPr>
          </w:p>
        </w:tc>
      </w:tr>
      <w:tr w:rsidR="00455807" w:rsidTr="00F40BD3">
        <w:trPr>
          <w:trHeight w:val="452"/>
        </w:trPr>
        <w:tc>
          <w:tcPr>
            <w:tcW w:w="3233" w:type="dxa"/>
            <w:tcBorders>
              <w:top w:val="single" w:sz="6" w:space="0" w:color="000000"/>
              <w:bottom w:val="single" w:sz="6" w:space="0" w:color="000000"/>
              <w:right w:val="single" w:sz="6" w:space="0" w:color="000000"/>
            </w:tcBorders>
          </w:tcPr>
          <w:p w:rsidR="00455807" w:rsidRDefault="00455807" w:rsidP="00F40BD3">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tcBorders>
          </w:tcPr>
          <w:p w:rsidR="00455807" w:rsidRDefault="00455807" w:rsidP="00F40BD3">
            <w:pPr>
              <w:pStyle w:val="TableParagraph"/>
              <w:rPr>
                <w:sz w:val="20"/>
              </w:rPr>
            </w:pPr>
          </w:p>
        </w:tc>
      </w:tr>
      <w:tr w:rsidR="00455807" w:rsidTr="00F40BD3">
        <w:trPr>
          <w:trHeight w:val="453"/>
        </w:trPr>
        <w:tc>
          <w:tcPr>
            <w:tcW w:w="3233" w:type="dxa"/>
            <w:tcBorders>
              <w:top w:val="single" w:sz="6" w:space="0" w:color="000000"/>
              <w:bottom w:val="single" w:sz="6" w:space="0" w:color="000000"/>
              <w:right w:val="single" w:sz="6" w:space="0" w:color="000000"/>
            </w:tcBorders>
            <w:shd w:val="clear" w:color="auto" w:fill="E2EFD9"/>
          </w:tcPr>
          <w:p w:rsidR="00455807" w:rsidRDefault="00455807" w:rsidP="00F40BD3">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tcBorders>
            <w:shd w:val="clear" w:color="auto" w:fill="E2EFD9"/>
          </w:tcPr>
          <w:p w:rsidR="00455807" w:rsidRDefault="00455807" w:rsidP="00F40BD3">
            <w:pPr>
              <w:pStyle w:val="TableParagraph"/>
              <w:rPr>
                <w:sz w:val="20"/>
              </w:rPr>
            </w:pPr>
          </w:p>
        </w:tc>
      </w:tr>
      <w:tr w:rsidR="00455807" w:rsidTr="00F40BD3">
        <w:trPr>
          <w:trHeight w:val="452"/>
        </w:trPr>
        <w:tc>
          <w:tcPr>
            <w:tcW w:w="3233" w:type="dxa"/>
            <w:tcBorders>
              <w:top w:val="single" w:sz="6" w:space="0" w:color="000000"/>
              <w:bottom w:val="single" w:sz="6" w:space="0" w:color="000000"/>
              <w:right w:val="single" w:sz="6" w:space="0" w:color="000000"/>
            </w:tcBorders>
            <w:shd w:val="clear" w:color="auto" w:fill="E2EFD9"/>
          </w:tcPr>
          <w:p w:rsidR="00455807" w:rsidRDefault="00455807" w:rsidP="00F40BD3">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tcBorders>
            <w:shd w:val="clear" w:color="auto" w:fill="E2EFD9"/>
          </w:tcPr>
          <w:p w:rsidR="00455807" w:rsidRDefault="00455807" w:rsidP="00F40BD3">
            <w:pPr>
              <w:pStyle w:val="TableParagraph"/>
              <w:rPr>
                <w:sz w:val="20"/>
              </w:rPr>
            </w:pPr>
          </w:p>
        </w:tc>
      </w:tr>
      <w:tr w:rsidR="00455807" w:rsidTr="00F40BD3">
        <w:trPr>
          <w:trHeight w:val="453"/>
        </w:trPr>
        <w:tc>
          <w:tcPr>
            <w:tcW w:w="3233" w:type="dxa"/>
            <w:tcBorders>
              <w:top w:val="single" w:sz="6" w:space="0" w:color="000000"/>
              <w:bottom w:val="single" w:sz="6" w:space="0" w:color="000000"/>
              <w:right w:val="single" w:sz="6" w:space="0" w:color="000000"/>
            </w:tcBorders>
          </w:tcPr>
          <w:p w:rsidR="00455807" w:rsidRDefault="00455807" w:rsidP="00F40BD3">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p>
        </w:tc>
        <w:tc>
          <w:tcPr>
            <w:tcW w:w="1138" w:type="dxa"/>
            <w:tcBorders>
              <w:top w:val="single" w:sz="6" w:space="0" w:color="000000"/>
              <w:left w:val="single" w:sz="6" w:space="0" w:color="000000"/>
              <w:bottom w:val="single" w:sz="6" w:space="0" w:color="000000"/>
              <w:right w:val="single" w:sz="6" w:space="0" w:color="000000"/>
            </w:tcBorders>
          </w:tcPr>
          <w:p w:rsidR="00455807" w:rsidRDefault="00455807" w:rsidP="00F40BD3">
            <w:pPr>
              <w:pStyle w:val="TableParagraph"/>
              <w:rPr>
                <w:sz w:val="20"/>
              </w:rPr>
            </w:pPr>
          </w:p>
        </w:tc>
        <w:tc>
          <w:tcPr>
            <w:tcW w:w="1136" w:type="dxa"/>
            <w:tcBorders>
              <w:top w:val="single" w:sz="6" w:space="0" w:color="000000"/>
              <w:left w:val="single" w:sz="6" w:space="0" w:color="000000"/>
              <w:bottom w:val="single" w:sz="6" w:space="0" w:color="000000"/>
            </w:tcBorders>
          </w:tcPr>
          <w:p w:rsidR="00455807" w:rsidRDefault="00455807" w:rsidP="00F40BD3">
            <w:pPr>
              <w:pStyle w:val="TableParagraph"/>
              <w:rPr>
                <w:sz w:val="20"/>
              </w:rPr>
            </w:pPr>
          </w:p>
        </w:tc>
      </w:tr>
      <w:tr w:rsidR="00455807" w:rsidTr="00F40BD3">
        <w:trPr>
          <w:trHeight w:val="452"/>
        </w:trPr>
        <w:tc>
          <w:tcPr>
            <w:tcW w:w="3233" w:type="dxa"/>
            <w:tcBorders>
              <w:top w:val="single" w:sz="6" w:space="0" w:color="000000"/>
              <w:right w:val="single" w:sz="6" w:space="0" w:color="000000"/>
            </w:tcBorders>
          </w:tcPr>
          <w:p w:rsidR="00455807" w:rsidRDefault="00455807" w:rsidP="00F40BD3">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455807" w:rsidRDefault="00455807" w:rsidP="00F40BD3">
            <w:pPr>
              <w:pStyle w:val="TableParagraph"/>
              <w:rPr>
                <w:sz w:val="20"/>
              </w:rPr>
            </w:pPr>
          </w:p>
        </w:tc>
        <w:tc>
          <w:tcPr>
            <w:tcW w:w="1138" w:type="dxa"/>
            <w:tcBorders>
              <w:top w:val="single" w:sz="6" w:space="0" w:color="000000"/>
              <w:left w:val="single" w:sz="6" w:space="0" w:color="000000"/>
              <w:right w:val="single" w:sz="6" w:space="0" w:color="000000"/>
            </w:tcBorders>
          </w:tcPr>
          <w:p w:rsidR="00455807" w:rsidRDefault="00455807" w:rsidP="00F40BD3">
            <w:pPr>
              <w:pStyle w:val="TableParagraph"/>
              <w:rPr>
                <w:sz w:val="20"/>
              </w:rPr>
            </w:pPr>
          </w:p>
        </w:tc>
        <w:tc>
          <w:tcPr>
            <w:tcW w:w="1136" w:type="dxa"/>
            <w:tcBorders>
              <w:top w:val="single" w:sz="6" w:space="0" w:color="000000"/>
              <w:left w:val="single" w:sz="6" w:space="0" w:color="000000"/>
              <w:right w:val="single" w:sz="6" w:space="0" w:color="000000"/>
            </w:tcBorders>
          </w:tcPr>
          <w:p w:rsidR="00455807" w:rsidRDefault="00455807" w:rsidP="00F40BD3">
            <w:pPr>
              <w:pStyle w:val="TableParagraph"/>
              <w:rPr>
                <w:sz w:val="20"/>
              </w:rPr>
            </w:pPr>
          </w:p>
        </w:tc>
        <w:tc>
          <w:tcPr>
            <w:tcW w:w="1138" w:type="dxa"/>
            <w:tcBorders>
              <w:top w:val="single" w:sz="6" w:space="0" w:color="000000"/>
              <w:left w:val="single" w:sz="6" w:space="0" w:color="000000"/>
              <w:right w:val="single" w:sz="6" w:space="0" w:color="000000"/>
            </w:tcBorders>
          </w:tcPr>
          <w:p w:rsidR="00455807" w:rsidRDefault="00455807" w:rsidP="00F40BD3">
            <w:pPr>
              <w:pStyle w:val="TableParagraph"/>
              <w:rPr>
                <w:sz w:val="20"/>
              </w:rPr>
            </w:pPr>
          </w:p>
        </w:tc>
        <w:tc>
          <w:tcPr>
            <w:tcW w:w="1136" w:type="dxa"/>
            <w:tcBorders>
              <w:top w:val="single" w:sz="6" w:space="0" w:color="000000"/>
              <w:left w:val="single" w:sz="6" w:space="0" w:color="000000"/>
            </w:tcBorders>
          </w:tcPr>
          <w:p w:rsidR="00455807" w:rsidRDefault="00455807" w:rsidP="00F40BD3">
            <w:pPr>
              <w:pStyle w:val="TableParagraph"/>
              <w:rPr>
                <w:sz w:val="20"/>
              </w:rPr>
            </w:pPr>
          </w:p>
        </w:tc>
      </w:tr>
    </w:tbl>
    <w:p w:rsidR="00455807" w:rsidRDefault="00455807" w:rsidP="00455807">
      <w:pPr>
        <w:pStyle w:val="GvdeMetni"/>
        <w:spacing w:before="10"/>
        <w:jc w:val="both"/>
        <w:rPr>
          <w:b/>
          <w:sz w:val="23"/>
        </w:rPr>
      </w:pPr>
      <w:r>
        <w:rPr>
          <w:b/>
          <w:sz w:val="23"/>
        </w:rPr>
        <w:t>Not: İl Milli Eğitim Müdürlüğü tarafından okulumuza tahsis edilen ödenekler zaman ve miktar açısından farklılıklar gösterdiğinden tabloya dahil edilememiştir.</w:t>
      </w:r>
    </w:p>
    <w:p w:rsidR="00455807" w:rsidRDefault="00455807" w:rsidP="00455807">
      <w:pPr>
        <w:pStyle w:val="GvdeMetni"/>
        <w:spacing w:before="10"/>
        <w:jc w:val="both"/>
        <w:rPr>
          <w:b/>
          <w:sz w:val="23"/>
        </w:rPr>
      </w:pPr>
    </w:p>
    <w:p w:rsidR="00455807" w:rsidRDefault="00455807" w:rsidP="00455807">
      <w:pPr>
        <w:pStyle w:val="GvdeMetni"/>
      </w:pPr>
    </w:p>
    <w:p w:rsidR="000734B9" w:rsidRDefault="000734B9" w:rsidP="00455807">
      <w:pPr>
        <w:pStyle w:val="GvdeMetni"/>
      </w:pPr>
    </w:p>
    <w:p w:rsidR="000734B9" w:rsidRDefault="000734B9" w:rsidP="00455807">
      <w:pPr>
        <w:pStyle w:val="GvdeMetni"/>
      </w:pPr>
    </w:p>
    <w:p w:rsidR="00455807" w:rsidRDefault="00455807" w:rsidP="00455807">
      <w:pPr>
        <w:ind w:left="958"/>
        <w:jc w:val="both"/>
        <w:rPr>
          <w:b/>
          <w:sz w:val="20"/>
        </w:rPr>
      </w:pPr>
      <w:r>
        <w:rPr>
          <w:b/>
          <w:sz w:val="20"/>
        </w:rPr>
        <w:lastRenderedPageBreak/>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55807" w:rsidTr="00F40BD3">
        <w:trPr>
          <w:trHeight w:val="253"/>
        </w:trPr>
        <w:tc>
          <w:tcPr>
            <w:tcW w:w="3730" w:type="dxa"/>
          </w:tcPr>
          <w:p w:rsidR="00455807" w:rsidRDefault="00455807" w:rsidP="00F40BD3">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455807" w:rsidRDefault="00455807" w:rsidP="00F40BD3">
            <w:pPr>
              <w:pStyle w:val="TableParagraph"/>
              <w:spacing w:line="234" w:lineRule="exact"/>
              <w:ind w:left="827"/>
              <w:rPr>
                <w:b/>
                <w:sz w:val="20"/>
              </w:rPr>
            </w:pPr>
            <w:r>
              <w:rPr>
                <w:b/>
                <w:sz w:val="20"/>
              </w:rPr>
              <w:t>Çeşitleri</w:t>
            </w:r>
          </w:p>
        </w:tc>
      </w:tr>
      <w:tr w:rsidR="00455807" w:rsidTr="00F40BD3">
        <w:trPr>
          <w:trHeight w:val="505"/>
        </w:trPr>
        <w:tc>
          <w:tcPr>
            <w:tcW w:w="3730" w:type="dxa"/>
            <w:shd w:val="clear" w:color="auto" w:fill="E2EFD9"/>
          </w:tcPr>
          <w:p w:rsidR="00455807" w:rsidRDefault="00455807" w:rsidP="00F40BD3">
            <w:pPr>
              <w:pStyle w:val="TableParagraph"/>
              <w:spacing w:line="234" w:lineRule="exact"/>
              <w:ind w:left="107"/>
              <w:rPr>
                <w:sz w:val="20"/>
              </w:rPr>
            </w:pPr>
            <w:r>
              <w:rPr>
                <w:sz w:val="20"/>
              </w:rPr>
              <w:t>Personel</w:t>
            </w:r>
          </w:p>
        </w:tc>
        <w:tc>
          <w:tcPr>
            <w:tcW w:w="5321" w:type="dxa"/>
            <w:shd w:val="clear" w:color="auto" w:fill="E2EFD9"/>
          </w:tcPr>
          <w:p w:rsidR="00455807" w:rsidRDefault="00455807" w:rsidP="00F40BD3">
            <w:pPr>
              <w:pStyle w:val="TableParagraph"/>
              <w:spacing w:before="17"/>
              <w:ind w:left="467"/>
              <w:rPr>
                <w:sz w:val="20"/>
              </w:rPr>
            </w:pPr>
            <w:r>
              <w:rPr>
                <w:sz w:val="20"/>
              </w:rPr>
              <w:t>Temizlik Personelleri için kişisel koruyucu malzemeler alınmaktadır</w:t>
            </w:r>
          </w:p>
        </w:tc>
      </w:tr>
      <w:tr w:rsidR="00455807" w:rsidTr="00F40BD3">
        <w:trPr>
          <w:trHeight w:val="757"/>
        </w:trPr>
        <w:tc>
          <w:tcPr>
            <w:tcW w:w="3730" w:type="dxa"/>
          </w:tcPr>
          <w:p w:rsidR="00455807" w:rsidRDefault="00455807" w:rsidP="00F40BD3">
            <w:pPr>
              <w:pStyle w:val="TableParagraph"/>
              <w:spacing w:line="234" w:lineRule="exact"/>
              <w:ind w:left="107"/>
              <w:rPr>
                <w:sz w:val="20"/>
              </w:rPr>
            </w:pPr>
            <w:r>
              <w:rPr>
                <w:sz w:val="20"/>
              </w:rPr>
              <w:t>Onarım</w:t>
            </w:r>
          </w:p>
        </w:tc>
        <w:tc>
          <w:tcPr>
            <w:tcW w:w="5321" w:type="dxa"/>
          </w:tcPr>
          <w:p w:rsidR="00455807" w:rsidRDefault="00455807" w:rsidP="00F40BD3">
            <w:pPr>
              <w:pStyle w:val="TableParagraph"/>
              <w:spacing w:before="4" w:line="250" w:lineRule="atLeast"/>
              <w:ind w:left="467"/>
              <w:rPr>
                <w:sz w:val="20"/>
              </w:rPr>
            </w:pPr>
            <w:r>
              <w:rPr>
                <w:sz w:val="20"/>
              </w:rPr>
              <w:t>Okulun belli süreçlerde yapılan çatı, bahçe, ya da sene başı sene ortası ve sene sonu kontrollere ayrılan bütçe</w:t>
            </w:r>
          </w:p>
          <w:p w:rsidR="00455807" w:rsidRDefault="00455807" w:rsidP="00F40BD3">
            <w:pPr>
              <w:pStyle w:val="TableParagraph"/>
              <w:spacing w:before="4" w:line="250" w:lineRule="atLeast"/>
              <w:ind w:left="467"/>
              <w:rPr>
                <w:sz w:val="20"/>
              </w:rPr>
            </w:pPr>
            <w:r>
              <w:rPr>
                <w:sz w:val="20"/>
              </w:rPr>
              <w:t>Okul içerisinde belirlenemeyen zamanlarda ortaya çıkan ce acil onarım gerektiren işler (Kapı kilidi, cam kırığı, lavabo bozulması vs)</w:t>
            </w:r>
          </w:p>
        </w:tc>
      </w:tr>
      <w:tr w:rsidR="00455807" w:rsidTr="00F40BD3">
        <w:trPr>
          <w:trHeight w:val="253"/>
        </w:trPr>
        <w:tc>
          <w:tcPr>
            <w:tcW w:w="3730" w:type="dxa"/>
            <w:shd w:val="clear" w:color="auto" w:fill="E2EFD9"/>
          </w:tcPr>
          <w:p w:rsidR="00455807" w:rsidRDefault="00455807" w:rsidP="00F40BD3">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455807" w:rsidRDefault="00455807" w:rsidP="00F40BD3">
            <w:pPr>
              <w:pStyle w:val="TableParagraph"/>
              <w:spacing w:before="1" w:line="232" w:lineRule="exact"/>
              <w:ind w:left="467"/>
              <w:rPr>
                <w:sz w:val="20"/>
              </w:rPr>
            </w:pPr>
            <w:r>
              <w:rPr>
                <w:sz w:val="20"/>
              </w:rPr>
              <w:t>Öğrencilerimize başarılarını takdir edebilmek için ödüllendirmeler yapılmakla beraber, bazı sportif faaliyetlere ulaşım giderleri oluşturmaktadır.</w:t>
            </w:r>
          </w:p>
        </w:tc>
      </w:tr>
      <w:tr w:rsidR="00455807" w:rsidTr="00F40BD3">
        <w:trPr>
          <w:trHeight w:val="253"/>
        </w:trPr>
        <w:tc>
          <w:tcPr>
            <w:tcW w:w="3730" w:type="dxa"/>
          </w:tcPr>
          <w:p w:rsidR="00455807" w:rsidRDefault="00455807" w:rsidP="00F40BD3">
            <w:pPr>
              <w:pStyle w:val="TableParagraph"/>
              <w:spacing w:before="1" w:line="232" w:lineRule="exact"/>
              <w:ind w:left="107"/>
              <w:rPr>
                <w:sz w:val="20"/>
              </w:rPr>
            </w:pPr>
            <w:r>
              <w:rPr>
                <w:sz w:val="20"/>
              </w:rPr>
              <w:t>Temizlik</w:t>
            </w:r>
          </w:p>
        </w:tc>
        <w:tc>
          <w:tcPr>
            <w:tcW w:w="5321" w:type="dxa"/>
          </w:tcPr>
          <w:p w:rsidR="00455807" w:rsidRDefault="00455807" w:rsidP="00F40BD3">
            <w:pPr>
              <w:pStyle w:val="TableParagraph"/>
              <w:spacing w:before="1" w:line="232" w:lineRule="exact"/>
              <w:ind w:left="467"/>
              <w:rPr>
                <w:sz w:val="20"/>
              </w:rPr>
            </w:pPr>
            <w:r>
              <w:rPr>
                <w:sz w:val="20"/>
              </w:rPr>
              <w:t>En büyük harcama kalemi olan temizlik için İlkokul ve okul öncesi olarak ikiye ayrılmaktadır. Okul öncesi öğrencilerinin bulundukları ortam dolayısıyla daha çok temizli ürününe ihtiyaç duyulmaktadır.</w:t>
            </w:r>
          </w:p>
        </w:tc>
      </w:tr>
      <w:tr w:rsidR="00455807" w:rsidTr="00F40BD3">
        <w:trPr>
          <w:trHeight w:val="505"/>
        </w:trPr>
        <w:tc>
          <w:tcPr>
            <w:tcW w:w="3730" w:type="dxa"/>
            <w:shd w:val="clear" w:color="auto" w:fill="E2EFD9"/>
          </w:tcPr>
          <w:p w:rsidR="00455807" w:rsidRDefault="00455807" w:rsidP="00F40BD3">
            <w:pPr>
              <w:pStyle w:val="TableParagraph"/>
              <w:spacing w:line="234" w:lineRule="exact"/>
              <w:ind w:left="107"/>
              <w:rPr>
                <w:sz w:val="20"/>
              </w:rPr>
            </w:pPr>
            <w:r>
              <w:rPr>
                <w:sz w:val="20"/>
              </w:rPr>
              <w:t>İletişim</w:t>
            </w:r>
          </w:p>
        </w:tc>
        <w:tc>
          <w:tcPr>
            <w:tcW w:w="5321" w:type="dxa"/>
            <w:shd w:val="clear" w:color="auto" w:fill="E2EFD9"/>
          </w:tcPr>
          <w:p w:rsidR="00455807" w:rsidRDefault="00455807" w:rsidP="00F40BD3">
            <w:pPr>
              <w:pStyle w:val="TableParagraph"/>
              <w:spacing w:line="234" w:lineRule="exact"/>
              <w:ind w:left="467"/>
              <w:rPr>
                <w:sz w:val="20"/>
              </w:rPr>
            </w:pPr>
            <w:r>
              <w:rPr>
                <w:sz w:val="20"/>
              </w:rPr>
              <w:t>Telefon ve internet faturaları harcama kalemlerindendir.</w:t>
            </w:r>
          </w:p>
          <w:p w:rsidR="00455807" w:rsidRDefault="00455807" w:rsidP="00F40BD3">
            <w:pPr>
              <w:pStyle w:val="TableParagraph"/>
              <w:spacing w:line="234" w:lineRule="exact"/>
              <w:ind w:left="467"/>
              <w:rPr>
                <w:sz w:val="20"/>
              </w:rPr>
            </w:pPr>
            <w:r>
              <w:rPr>
                <w:sz w:val="20"/>
              </w:rPr>
              <w:t>Ayrıca yıl içerisinde devamsız öğrencilere gönderilen devamsızlık mektupları için pul ücreti ödenmektedir.</w:t>
            </w:r>
          </w:p>
        </w:tc>
      </w:tr>
      <w:tr w:rsidR="00455807" w:rsidTr="000734B9">
        <w:trPr>
          <w:trHeight w:val="1277"/>
        </w:trPr>
        <w:tc>
          <w:tcPr>
            <w:tcW w:w="3730" w:type="dxa"/>
          </w:tcPr>
          <w:p w:rsidR="000734B9" w:rsidRDefault="00455807" w:rsidP="00F40BD3">
            <w:pPr>
              <w:pStyle w:val="TableParagraph"/>
              <w:spacing w:line="234" w:lineRule="exact"/>
              <w:ind w:left="107"/>
              <w:rPr>
                <w:sz w:val="20"/>
              </w:rPr>
            </w:pPr>
            <w:r>
              <w:rPr>
                <w:sz w:val="20"/>
              </w:rPr>
              <w:t>Kırtasiye</w:t>
            </w:r>
          </w:p>
          <w:p w:rsidR="00455807" w:rsidRPr="000734B9" w:rsidRDefault="00455807" w:rsidP="000734B9">
            <w:pPr>
              <w:rPr>
                <w:lang w:eastAsia="tr-TR" w:bidi="tr-TR"/>
              </w:rPr>
            </w:pPr>
          </w:p>
        </w:tc>
        <w:tc>
          <w:tcPr>
            <w:tcW w:w="5321" w:type="dxa"/>
          </w:tcPr>
          <w:p w:rsidR="00455807" w:rsidRDefault="00455807" w:rsidP="00F40BD3">
            <w:pPr>
              <w:pStyle w:val="TableParagraph"/>
              <w:spacing w:line="234" w:lineRule="exact"/>
              <w:ind w:left="467"/>
              <w:rPr>
                <w:sz w:val="20"/>
              </w:rPr>
            </w:pPr>
            <w:r>
              <w:rPr>
                <w:sz w:val="20"/>
              </w:rPr>
              <w:t xml:space="preserve">Özellikle fotokopi ihtiyacı için A4/A5 kağıtları, Sınıf Defterleri, dosya, klasör kalem vs. en çok harcama yapılan kalemler arasındadır. </w:t>
            </w:r>
          </w:p>
          <w:p w:rsidR="00455807" w:rsidRDefault="00455807" w:rsidP="00F40BD3">
            <w:pPr>
              <w:pStyle w:val="TableParagraph"/>
              <w:spacing w:line="234" w:lineRule="exact"/>
              <w:ind w:left="467"/>
              <w:rPr>
                <w:sz w:val="20"/>
              </w:rPr>
            </w:pPr>
          </w:p>
        </w:tc>
      </w:tr>
    </w:tbl>
    <w:p w:rsidR="000734B9" w:rsidRDefault="000734B9" w:rsidP="000734B9">
      <w:pPr>
        <w:tabs>
          <w:tab w:val="left" w:pos="1683"/>
        </w:tabs>
        <w:rPr>
          <w:sz w:val="20"/>
        </w:rPr>
      </w:pPr>
    </w:p>
    <w:p w:rsidR="00455807" w:rsidRPr="000734B9" w:rsidRDefault="00455807" w:rsidP="000734B9">
      <w:pPr>
        <w:tabs>
          <w:tab w:val="left" w:pos="1683"/>
        </w:tabs>
        <w:rPr>
          <w:sz w:val="20"/>
        </w:rPr>
        <w:sectPr w:rsidR="00455807" w:rsidRPr="000734B9">
          <w:pgSz w:w="11910" w:h="16840"/>
          <w:pgMar w:top="1320" w:right="400" w:bottom="1280" w:left="460" w:header="0" w:footer="1017" w:gutter="0"/>
          <w:cols w:space="708"/>
        </w:sectPr>
      </w:pPr>
    </w:p>
    <w:p w:rsidR="00455807" w:rsidRDefault="00455807" w:rsidP="00455807">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55807" w:rsidTr="00F40BD3">
        <w:trPr>
          <w:trHeight w:val="253"/>
        </w:trPr>
        <w:tc>
          <w:tcPr>
            <w:tcW w:w="2964" w:type="dxa"/>
          </w:tcPr>
          <w:p w:rsidR="00455807" w:rsidRDefault="00455807" w:rsidP="00F40BD3">
            <w:pPr>
              <w:pStyle w:val="TableParagraph"/>
              <w:spacing w:line="234" w:lineRule="exact"/>
              <w:ind w:left="107"/>
              <w:rPr>
                <w:b/>
                <w:sz w:val="20"/>
              </w:rPr>
            </w:pPr>
            <w:r>
              <w:rPr>
                <w:b/>
                <w:sz w:val="20"/>
              </w:rPr>
              <w:t>YILLAR</w:t>
            </w:r>
          </w:p>
        </w:tc>
        <w:tc>
          <w:tcPr>
            <w:tcW w:w="2030" w:type="dxa"/>
            <w:gridSpan w:val="2"/>
            <w:shd w:val="clear" w:color="auto" w:fill="E2EFD9"/>
          </w:tcPr>
          <w:p w:rsidR="00455807" w:rsidRDefault="00455807" w:rsidP="00F40BD3">
            <w:pPr>
              <w:pStyle w:val="TableParagraph"/>
              <w:spacing w:line="234" w:lineRule="exact"/>
              <w:ind w:left="755" w:right="741"/>
              <w:jc w:val="center"/>
              <w:rPr>
                <w:b/>
                <w:sz w:val="20"/>
              </w:rPr>
            </w:pPr>
            <w:r>
              <w:rPr>
                <w:b/>
                <w:sz w:val="20"/>
              </w:rPr>
              <w:t>2021</w:t>
            </w:r>
          </w:p>
        </w:tc>
        <w:tc>
          <w:tcPr>
            <w:tcW w:w="2024" w:type="dxa"/>
            <w:gridSpan w:val="2"/>
          </w:tcPr>
          <w:p w:rsidR="00455807" w:rsidRDefault="00455807" w:rsidP="00F40BD3">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455807" w:rsidRDefault="00455807" w:rsidP="00F40BD3">
            <w:pPr>
              <w:pStyle w:val="TableParagraph"/>
              <w:spacing w:line="234" w:lineRule="exact"/>
              <w:ind w:left="764" w:right="742"/>
              <w:jc w:val="center"/>
              <w:rPr>
                <w:b/>
                <w:sz w:val="20"/>
              </w:rPr>
            </w:pPr>
            <w:r>
              <w:rPr>
                <w:b/>
                <w:sz w:val="20"/>
              </w:rPr>
              <w:t>2023</w:t>
            </w:r>
          </w:p>
        </w:tc>
      </w:tr>
      <w:tr w:rsidR="00455807" w:rsidTr="00F40BD3">
        <w:trPr>
          <w:trHeight w:val="255"/>
        </w:trPr>
        <w:tc>
          <w:tcPr>
            <w:tcW w:w="2964" w:type="dxa"/>
            <w:shd w:val="clear" w:color="auto" w:fill="E2EFD9"/>
          </w:tcPr>
          <w:p w:rsidR="00455807" w:rsidRDefault="00455807" w:rsidP="00F40BD3">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auto"/>
            </w:tcBorders>
            <w:shd w:val="clear" w:color="auto" w:fill="E2EFD9"/>
          </w:tcPr>
          <w:p w:rsidR="00455807" w:rsidRDefault="00455807" w:rsidP="00F40BD3">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455807" w:rsidRDefault="00455807" w:rsidP="00F40BD3">
            <w:pPr>
              <w:pStyle w:val="TableParagraph"/>
              <w:spacing w:before="1"/>
              <w:ind w:left="107"/>
              <w:rPr>
                <w:b/>
                <w:sz w:val="20"/>
              </w:rPr>
            </w:pPr>
            <w:r>
              <w:rPr>
                <w:b/>
                <w:sz w:val="20"/>
              </w:rPr>
              <w:t>GİDER</w:t>
            </w:r>
          </w:p>
        </w:tc>
        <w:tc>
          <w:tcPr>
            <w:tcW w:w="981" w:type="dxa"/>
            <w:shd w:val="clear" w:color="auto" w:fill="E2EFD9"/>
          </w:tcPr>
          <w:p w:rsidR="00455807" w:rsidRDefault="00455807" w:rsidP="00F40BD3">
            <w:pPr>
              <w:pStyle w:val="TableParagraph"/>
              <w:spacing w:before="1"/>
              <w:ind w:left="105"/>
              <w:rPr>
                <w:b/>
                <w:sz w:val="20"/>
              </w:rPr>
            </w:pPr>
            <w:r>
              <w:rPr>
                <w:b/>
                <w:sz w:val="20"/>
              </w:rPr>
              <w:t>GELİR</w:t>
            </w:r>
          </w:p>
        </w:tc>
        <w:tc>
          <w:tcPr>
            <w:tcW w:w="1043" w:type="dxa"/>
            <w:shd w:val="clear" w:color="auto" w:fill="E2EFD9"/>
          </w:tcPr>
          <w:p w:rsidR="00455807" w:rsidRDefault="00455807" w:rsidP="00F40BD3">
            <w:pPr>
              <w:pStyle w:val="TableParagraph"/>
              <w:spacing w:before="1"/>
              <w:ind w:left="108"/>
              <w:rPr>
                <w:b/>
                <w:sz w:val="20"/>
              </w:rPr>
            </w:pPr>
            <w:r>
              <w:rPr>
                <w:b/>
                <w:sz w:val="20"/>
              </w:rPr>
              <w:t>GİDER</w:t>
            </w:r>
          </w:p>
        </w:tc>
        <w:tc>
          <w:tcPr>
            <w:tcW w:w="983" w:type="dxa"/>
            <w:shd w:val="clear" w:color="auto" w:fill="E2EFD9"/>
          </w:tcPr>
          <w:p w:rsidR="00455807" w:rsidRDefault="00455807" w:rsidP="00F40BD3">
            <w:pPr>
              <w:pStyle w:val="TableParagraph"/>
              <w:spacing w:before="1"/>
              <w:ind w:left="109"/>
              <w:rPr>
                <w:b/>
                <w:sz w:val="20"/>
              </w:rPr>
            </w:pPr>
            <w:r>
              <w:rPr>
                <w:b/>
                <w:sz w:val="20"/>
              </w:rPr>
              <w:t>GELİR</w:t>
            </w:r>
          </w:p>
        </w:tc>
        <w:tc>
          <w:tcPr>
            <w:tcW w:w="1057" w:type="dxa"/>
            <w:shd w:val="clear" w:color="auto" w:fill="E2EFD9"/>
          </w:tcPr>
          <w:p w:rsidR="00455807" w:rsidRDefault="00455807" w:rsidP="00F40BD3">
            <w:pPr>
              <w:pStyle w:val="TableParagraph"/>
              <w:spacing w:before="1"/>
              <w:ind w:left="110"/>
              <w:rPr>
                <w:b/>
                <w:sz w:val="20"/>
              </w:rPr>
            </w:pPr>
            <w:r>
              <w:rPr>
                <w:b/>
                <w:sz w:val="20"/>
              </w:rPr>
              <w:t>GİDER</w:t>
            </w:r>
          </w:p>
        </w:tc>
      </w:tr>
      <w:tr w:rsidR="00455807" w:rsidTr="00F40BD3">
        <w:trPr>
          <w:trHeight w:val="251"/>
        </w:trPr>
        <w:tc>
          <w:tcPr>
            <w:tcW w:w="2964" w:type="dxa"/>
            <w:tcBorders>
              <w:right w:val="single" w:sz="4" w:space="0" w:color="auto"/>
            </w:tcBorders>
          </w:tcPr>
          <w:p w:rsidR="00455807" w:rsidRDefault="00455807" w:rsidP="00F40BD3">
            <w:pPr>
              <w:pStyle w:val="TableParagraph"/>
              <w:spacing w:line="231" w:lineRule="exact"/>
              <w:ind w:left="107"/>
              <w:rPr>
                <w:sz w:val="20"/>
              </w:rPr>
            </w:pPr>
            <w:r>
              <w:rPr>
                <w:sz w:val="20"/>
              </w:rPr>
              <w:t>Temizlik</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E2EFD9"/>
          </w:tcPr>
          <w:p w:rsidR="00455807" w:rsidRDefault="00455807" w:rsidP="00F40BD3">
            <w:pPr>
              <w:pStyle w:val="TableParagraph"/>
            </w:pPr>
            <w:r w:rsidRPr="008C7481">
              <w:rPr>
                <w:sz w:val="18"/>
              </w:rPr>
              <w:t xml:space="preserve">Okul Aile Birliği    </w:t>
            </w:r>
          </w:p>
          <w:p w:rsidR="00455807" w:rsidRDefault="00455807" w:rsidP="00F40BD3">
            <w:pPr>
              <w:pStyle w:val="TableParagraph"/>
            </w:pPr>
          </w:p>
          <w:p w:rsidR="00455807" w:rsidRDefault="00455807" w:rsidP="00F40BD3">
            <w:pPr>
              <w:pStyle w:val="TableParagraph"/>
            </w:pPr>
          </w:p>
        </w:tc>
        <w:tc>
          <w:tcPr>
            <w:tcW w:w="1046" w:type="dxa"/>
            <w:tcBorders>
              <w:top w:val="single" w:sz="4" w:space="0" w:color="000000"/>
              <w:left w:val="single" w:sz="4" w:space="0" w:color="auto"/>
              <w:bottom w:val="single" w:sz="4" w:space="0" w:color="000000"/>
              <w:right w:val="single" w:sz="4" w:space="0" w:color="000000"/>
            </w:tcBorders>
          </w:tcPr>
          <w:p w:rsidR="00455807" w:rsidRDefault="00455807" w:rsidP="00F40BD3">
            <w:pPr>
              <w:pStyle w:val="TableParagraph"/>
              <w:rPr>
                <w:sz w:val="18"/>
              </w:rPr>
            </w:pPr>
          </w:p>
        </w:tc>
        <w:tc>
          <w:tcPr>
            <w:tcW w:w="981" w:type="dxa"/>
            <w:vMerge w:val="restart"/>
            <w:tcBorders>
              <w:left w:val="single" w:sz="4" w:space="0" w:color="000000"/>
            </w:tcBorders>
            <w:shd w:val="clear" w:color="auto" w:fill="E2EFD9"/>
          </w:tcPr>
          <w:p w:rsidR="00455807" w:rsidRDefault="00455807" w:rsidP="00F40BD3">
            <w:pPr>
              <w:pStyle w:val="TableParagraph"/>
            </w:pPr>
            <w:r w:rsidRPr="008C7481">
              <w:rPr>
                <w:sz w:val="18"/>
              </w:rPr>
              <w:t>Okul Aile Birliği:</w:t>
            </w:r>
            <w:r>
              <w:rPr>
                <w:sz w:val="18"/>
              </w:rPr>
              <w:t>7335</w:t>
            </w:r>
            <w:r w:rsidRPr="008C7481">
              <w:rPr>
                <w:sz w:val="18"/>
              </w:rPr>
              <w:t xml:space="preserve"> TL       </w:t>
            </w:r>
          </w:p>
          <w:p w:rsidR="00455807" w:rsidRDefault="00455807" w:rsidP="00F40BD3">
            <w:pPr>
              <w:pStyle w:val="TableParagraph"/>
            </w:pPr>
          </w:p>
          <w:p w:rsidR="00455807" w:rsidRDefault="00455807" w:rsidP="00F40BD3">
            <w:pPr>
              <w:pStyle w:val="TableParagraph"/>
              <w:rPr>
                <w:sz w:val="18"/>
              </w:rPr>
            </w:pPr>
          </w:p>
          <w:p w:rsidR="00455807" w:rsidRDefault="00455807" w:rsidP="00F40BD3">
            <w:pPr>
              <w:pStyle w:val="TableParagraph"/>
            </w:pPr>
          </w:p>
        </w:tc>
        <w:tc>
          <w:tcPr>
            <w:tcW w:w="1043" w:type="dxa"/>
          </w:tcPr>
          <w:p w:rsidR="00455807" w:rsidRDefault="00455807" w:rsidP="00F40BD3">
            <w:pPr>
              <w:pStyle w:val="TableParagraph"/>
              <w:rPr>
                <w:sz w:val="18"/>
              </w:rPr>
            </w:pPr>
            <w:r>
              <w:rPr>
                <w:sz w:val="18"/>
              </w:rPr>
              <w:t>5860</w:t>
            </w:r>
          </w:p>
        </w:tc>
        <w:tc>
          <w:tcPr>
            <w:tcW w:w="983" w:type="dxa"/>
            <w:vMerge w:val="restart"/>
            <w:shd w:val="clear" w:color="auto" w:fill="E2EFD9"/>
          </w:tcPr>
          <w:p w:rsidR="00455807" w:rsidRDefault="00455807" w:rsidP="00F40BD3">
            <w:pPr>
              <w:pStyle w:val="TableParagraph"/>
              <w:rPr>
                <w:sz w:val="18"/>
              </w:rPr>
            </w:pPr>
            <w:r w:rsidRPr="008C7481">
              <w:rPr>
                <w:sz w:val="18"/>
              </w:rPr>
              <w:t>Okul Aile Birliği:</w:t>
            </w:r>
          </w:p>
          <w:p w:rsidR="00455807" w:rsidRDefault="00455807" w:rsidP="00F40BD3">
            <w:pPr>
              <w:pStyle w:val="TableParagraph"/>
            </w:pPr>
            <w:r w:rsidRPr="008C7481">
              <w:rPr>
                <w:sz w:val="18"/>
              </w:rPr>
              <w:t xml:space="preserve"> </w:t>
            </w:r>
            <w:r>
              <w:rPr>
                <w:sz w:val="18"/>
              </w:rPr>
              <w:t>TL</w:t>
            </w:r>
            <w:r w:rsidRPr="008C7481">
              <w:rPr>
                <w:sz w:val="18"/>
              </w:rPr>
              <w:t xml:space="preserve">      </w:t>
            </w:r>
          </w:p>
          <w:p w:rsidR="00455807" w:rsidRDefault="00455807" w:rsidP="00F40BD3">
            <w:pPr>
              <w:pStyle w:val="TableParagraph"/>
            </w:pPr>
          </w:p>
          <w:p w:rsidR="00455807" w:rsidRDefault="00455807" w:rsidP="00F40BD3">
            <w:pPr>
              <w:pStyle w:val="TableParagraph"/>
              <w:rPr>
                <w:sz w:val="18"/>
              </w:rPr>
            </w:pPr>
          </w:p>
          <w:p w:rsidR="00455807" w:rsidRDefault="00455807" w:rsidP="00F40BD3">
            <w:pPr>
              <w:pStyle w:val="TableParagraph"/>
            </w:pPr>
          </w:p>
        </w:tc>
        <w:tc>
          <w:tcPr>
            <w:tcW w:w="1057" w:type="dxa"/>
          </w:tcPr>
          <w:p w:rsidR="00455807" w:rsidRDefault="00455807" w:rsidP="00F40BD3">
            <w:pPr>
              <w:pStyle w:val="TableParagraph"/>
              <w:rPr>
                <w:sz w:val="18"/>
              </w:rPr>
            </w:pPr>
            <w:r>
              <w:rPr>
                <w:sz w:val="18"/>
              </w:rPr>
              <w:t>9140</w:t>
            </w:r>
          </w:p>
        </w:tc>
      </w:tr>
      <w:tr w:rsidR="00455807" w:rsidTr="00F40BD3">
        <w:trPr>
          <w:trHeight w:val="254"/>
        </w:trPr>
        <w:tc>
          <w:tcPr>
            <w:tcW w:w="2964" w:type="dxa"/>
            <w:tcBorders>
              <w:right w:val="single" w:sz="4" w:space="0" w:color="auto"/>
            </w:tcBorders>
            <w:shd w:val="clear" w:color="auto" w:fill="E2EFD9"/>
          </w:tcPr>
          <w:p w:rsidR="00455807" w:rsidRDefault="00455807" w:rsidP="00F40BD3">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455807" w:rsidRDefault="00455807" w:rsidP="00F40BD3">
            <w:pPr>
              <w:rPr>
                <w:sz w:val="2"/>
                <w:szCs w:val="2"/>
              </w:rPr>
            </w:pPr>
          </w:p>
        </w:tc>
        <w:tc>
          <w:tcPr>
            <w:tcW w:w="1046" w:type="dxa"/>
            <w:tcBorders>
              <w:top w:val="single" w:sz="4" w:space="0" w:color="000000"/>
              <w:left w:val="single" w:sz="4" w:space="0" w:color="auto"/>
              <w:bottom w:val="single" w:sz="4" w:space="0" w:color="000000"/>
              <w:right w:val="single" w:sz="4" w:space="0" w:color="000000"/>
            </w:tcBorders>
            <w:shd w:val="clear" w:color="auto" w:fill="E2EFD9"/>
          </w:tcPr>
          <w:p w:rsidR="00455807" w:rsidRDefault="00455807" w:rsidP="00F40BD3">
            <w:pPr>
              <w:pStyle w:val="TableParagraph"/>
              <w:rPr>
                <w:sz w:val="18"/>
              </w:rPr>
            </w:pPr>
          </w:p>
        </w:tc>
        <w:tc>
          <w:tcPr>
            <w:tcW w:w="981" w:type="dxa"/>
            <w:vMerge/>
            <w:tcBorders>
              <w:top w:val="nil"/>
              <w:left w:val="single" w:sz="4" w:space="0" w:color="000000"/>
            </w:tcBorders>
            <w:shd w:val="clear" w:color="auto" w:fill="E2EFD9"/>
          </w:tcPr>
          <w:p w:rsidR="00455807" w:rsidRDefault="00455807" w:rsidP="00F40BD3">
            <w:pPr>
              <w:rPr>
                <w:sz w:val="2"/>
                <w:szCs w:val="2"/>
              </w:rPr>
            </w:pPr>
          </w:p>
        </w:tc>
        <w:tc>
          <w:tcPr>
            <w:tcW w:w="1043" w:type="dxa"/>
            <w:shd w:val="clear" w:color="auto" w:fill="E2EFD9"/>
          </w:tcPr>
          <w:p w:rsidR="00455807" w:rsidRDefault="00455807" w:rsidP="00F40BD3">
            <w:pPr>
              <w:pStyle w:val="TableParagraph"/>
              <w:rPr>
                <w:sz w:val="18"/>
              </w:rPr>
            </w:pPr>
          </w:p>
        </w:tc>
        <w:tc>
          <w:tcPr>
            <w:tcW w:w="983" w:type="dxa"/>
            <w:vMerge/>
            <w:tcBorders>
              <w:top w:val="nil"/>
            </w:tcBorders>
            <w:shd w:val="clear" w:color="auto" w:fill="E2EFD9"/>
          </w:tcPr>
          <w:p w:rsidR="00455807" w:rsidRDefault="00455807" w:rsidP="00F40BD3">
            <w:pPr>
              <w:rPr>
                <w:sz w:val="2"/>
                <w:szCs w:val="2"/>
              </w:rPr>
            </w:pPr>
          </w:p>
        </w:tc>
        <w:tc>
          <w:tcPr>
            <w:tcW w:w="1057" w:type="dxa"/>
            <w:shd w:val="clear" w:color="auto" w:fill="E2EFD9"/>
          </w:tcPr>
          <w:p w:rsidR="00455807" w:rsidRDefault="00455807" w:rsidP="00F40BD3">
            <w:pPr>
              <w:pStyle w:val="TableParagraph"/>
              <w:rPr>
                <w:sz w:val="18"/>
              </w:rPr>
            </w:pPr>
          </w:p>
        </w:tc>
      </w:tr>
      <w:tr w:rsidR="00455807" w:rsidTr="00F40BD3">
        <w:trPr>
          <w:trHeight w:val="254"/>
        </w:trPr>
        <w:tc>
          <w:tcPr>
            <w:tcW w:w="2964" w:type="dxa"/>
            <w:tcBorders>
              <w:right w:val="single" w:sz="4" w:space="0" w:color="auto"/>
            </w:tcBorders>
          </w:tcPr>
          <w:p w:rsidR="00455807" w:rsidRDefault="00455807" w:rsidP="00F40BD3">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455807" w:rsidRDefault="00455807" w:rsidP="00F40BD3">
            <w:pPr>
              <w:rPr>
                <w:sz w:val="2"/>
                <w:szCs w:val="2"/>
              </w:rPr>
            </w:pPr>
          </w:p>
        </w:tc>
        <w:tc>
          <w:tcPr>
            <w:tcW w:w="1046" w:type="dxa"/>
            <w:tcBorders>
              <w:top w:val="single" w:sz="4" w:space="0" w:color="000000"/>
              <w:left w:val="single" w:sz="4" w:space="0" w:color="auto"/>
              <w:bottom w:val="single" w:sz="4" w:space="0" w:color="000000"/>
              <w:right w:val="single" w:sz="4" w:space="0" w:color="000000"/>
            </w:tcBorders>
          </w:tcPr>
          <w:p w:rsidR="00455807" w:rsidRDefault="00455807" w:rsidP="00F40BD3">
            <w:pPr>
              <w:pStyle w:val="TableParagraph"/>
              <w:rPr>
                <w:sz w:val="18"/>
              </w:rPr>
            </w:pPr>
          </w:p>
        </w:tc>
        <w:tc>
          <w:tcPr>
            <w:tcW w:w="981" w:type="dxa"/>
            <w:vMerge/>
            <w:tcBorders>
              <w:top w:val="nil"/>
              <w:left w:val="single" w:sz="4" w:space="0" w:color="000000"/>
            </w:tcBorders>
            <w:shd w:val="clear" w:color="auto" w:fill="E2EFD9"/>
          </w:tcPr>
          <w:p w:rsidR="00455807" w:rsidRDefault="00455807" w:rsidP="00F40BD3">
            <w:pPr>
              <w:rPr>
                <w:sz w:val="2"/>
                <w:szCs w:val="2"/>
              </w:rPr>
            </w:pPr>
          </w:p>
        </w:tc>
        <w:tc>
          <w:tcPr>
            <w:tcW w:w="1043" w:type="dxa"/>
          </w:tcPr>
          <w:p w:rsidR="00455807" w:rsidRDefault="00455807" w:rsidP="00F40BD3">
            <w:pPr>
              <w:pStyle w:val="TableParagraph"/>
              <w:rPr>
                <w:sz w:val="18"/>
              </w:rPr>
            </w:pPr>
          </w:p>
        </w:tc>
        <w:tc>
          <w:tcPr>
            <w:tcW w:w="983" w:type="dxa"/>
            <w:vMerge/>
            <w:tcBorders>
              <w:top w:val="nil"/>
            </w:tcBorders>
            <w:shd w:val="clear" w:color="auto" w:fill="E2EFD9"/>
          </w:tcPr>
          <w:p w:rsidR="00455807" w:rsidRDefault="00455807" w:rsidP="00F40BD3">
            <w:pPr>
              <w:rPr>
                <w:sz w:val="2"/>
                <w:szCs w:val="2"/>
              </w:rPr>
            </w:pPr>
          </w:p>
        </w:tc>
        <w:tc>
          <w:tcPr>
            <w:tcW w:w="1057" w:type="dxa"/>
          </w:tcPr>
          <w:p w:rsidR="00455807" w:rsidRDefault="00455807" w:rsidP="00F40BD3">
            <w:pPr>
              <w:pStyle w:val="TableParagraph"/>
              <w:rPr>
                <w:sz w:val="18"/>
              </w:rPr>
            </w:pPr>
          </w:p>
        </w:tc>
      </w:tr>
      <w:tr w:rsidR="00455807" w:rsidTr="00F40BD3">
        <w:trPr>
          <w:trHeight w:val="278"/>
        </w:trPr>
        <w:tc>
          <w:tcPr>
            <w:tcW w:w="2964" w:type="dxa"/>
            <w:tcBorders>
              <w:right w:val="single" w:sz="4" w:space="0" w:color="auto"/>
            </w:tcBorders>
            <w:shd w:val="clear" w:color="auto" w:fill="E2EFD9"/>
          </w:tcPr>
          <w:p w:rsidR="00455807" w:rsidRDefault="00455807" w:rsidP="00F40BD3">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455807" w:rsidRDefault="00455807" w:rsidP="00F40BD3">
            <w:pPr>
              <w:rPr>
                <w:sz w:val="2"/>
                <w:szCs w:val="2"/>
              </w:rPr>
            </w:pPr>
          </w:p>
        </w:tc>
        <w:tc>
          <w:tcPr>
            <w:tcW w:w="1046" w:type="dxa"/>
            <w:tcBorders>
              <w:top w:val="single" w:sz="4" w:space="0" w:color="000000"/>
              <w:left w:val="single" w:sz="4" w:space="0" w:color="auto"/>
              <w:bottom w:val="single" w:sz="4" w:space="0" w:color="000000"/>
              <w:right w:val="single" w:sz="4" w:space="0" w:color="000000"/>
            </w:tcBorders>
            <w:shd w:val="clear" w:color="auto" w:fill="E2EFD9"/>
          </w:tcPr>
          <w:p w:rsidR="00455807" w:rsidRDefault="00455807" w:rsidP="00F40BD3">
            <w:pPr>
              <w:pStyle w:val="TableParagraph"/>
              <w:rPr>
                <w:sz w:val="20"/>
              </w:rPr>
            </w:pPr>
          </w:p>
        </w:tc>
        <w:tc>
          <w:tcPr>
            <w:tcW w:w="981" w:type="dxa"/>
            <w:vMerge/>
            <w:tcBorders>
              <w:top w:val="nil"/>
              <w:left w:val="single" w:sz="4" w:space="0" w:color="000000"/>
            </w:tcBorders>
            <w:shd w:val="clear" w:color="auto" w:fill="E2EFD9"/>
          </w:tcPr>
          <w:p w:rsidR="00455807" w:rsidRDefault="00455807" w:rsidP="00F40BD3">
            <w:pPr>
              <w:rPr>
                <w:sz w:val="2"/>
                <w:szCs w:val="2"/>
              </w:rPr>
            </w:pPr>
          </w:p>
        </w:tc>
        <w:tc>
          <w:tcPr>
            <w:tcW w:w="1043" w:type="dxa"/>
            <w:shd w:val="clear" w:color="auto" w:fill="E2EFD9"/>
          </w:tcPr>
          <w:p w:rsidR="00455807" w:rsidRDefault="00455807" w:rsidP="00F40BD3">
            <w:pPr>
              <w:pStyle w:val="TableParagraph"/>
              <w:rPr>
                <w:sz w:val="20"/>
              </w:rPr>
            </w:pPr>
          </w:p>
        </w:tc>
        <w:tc>
          <w:tcPr>
            <w:tcW w:w="983" w:type="dxa"/>
            <w:vMerge/>
            <w:tcBorders>
              <w:top w:val="nil"/>
            </w:tcBorders>
            <w:shd w:val="clear" w:color="auto" w:fill="E2EFD9"/>
          </w:tcPr>
          <w:p w:rsidR="00455807" w:rsidRDefault="00455807" w:rsidP="00F40BD3">
            <w:pPr>
              <w:rPr>
                <w:sz w:val="2"/>
                <w:szCs w:val="2"/>
              </w:rPr>
            </w:pPr>
          </w:p>
        </w:tc>
        <w:tc>
          <w:tcPr>
            <w:tcW w:w="1057" w:type="dxa"/>
            <w:shd w:val="clear" w:color="auto" w:fill="E2EFD9"/>
          </w:tcPr>
          <w:p w:rsidR="00455807" w:rsidRDefault="00455807" w:rsidP="00F40BD3">
            <w:pPr>
              <w:pStyle w:val="TableParagraph"/>
              <w:rPr>
                <w:sz w:val="20"/>
              </w:rPr>
            </w:pPr>
          </w:p>
        </w:tc>
      </w:tr>
      <w:tr w:rsidR="00455807" w:rsidTr="00F40BD3">
        <w:trPr>
          <w:trHeight w:val="280"/>
        </w:trPr>
        <w:tc>
          <w:tcPr>
            <w:tcW w:w="2964" w:type="dxa"/>
            <w:tcBorders>
              <w:right w:val="single" w:sz="4" w:space="0" w:color="auto"/>
            </w:tcBorders>
          </w:tcPr>
          <w:p w:rsidR="00455807" w:rsidRDefault="00455807" w:rsidP="00F40BD3">
            <w:pPr>
              <w:pStyle w:val="TableParagraph"/>
              <w:spacing w:before="1"/>
              <w:ind w:left="107"/>
              <w:rPr>
                <w:sz w:val="20"/>
              </w:rPr>
            </w:pPr>
            <w:r>
              <w:rPr>
                <w:sz w:val="20"/>
              </w:rPr>
              <w:t>Telefon</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455807" w:rsidRDefault="00455807" w:rsidP="00F40BD3">
            <w:pPr>
              <w:rPr>
                <w:sz w:val="2"/>
                <w:szCs w:val="2"/>
              </w:rPr>
            </w:pPr>
          </w:p>
        </w:tc>
        <w:tc>
          <w:tcPr>
            <w:tcW w:w="1046" w:type="dxa"/>
            <w:tcBorders>
              <w:top w:val="single" w:sz="4" w:space="0" w:color="000000"/>
              <w:left w:val="single" w:sz="4" w:space="0" w:color="auto"/>
              <w:bottom w:val="single" w:sz="4" w:space="0" w:color="000000"/>
              <w:right w:val="single" w:sz="4" w:space="0" w:color="000000"/>
            </w:tcBorders>
          </w:tcPr>
          <w:p w:rsidR="00455807" w:rsidRDefault="00455807" w:rsidP="00F40BD3">
            <w:pPr>
              <w:pStyle w:val="TableParagraph"/>
              <w:rPr>
                <w:sz w:val="20"/>
              </w:rPr>
            </w:pPr>
          </w:p>
        </w:tc>
        <w:tc>
          <w:tcPr>
            <w:tcW w:w="981" w:type="dxa"/>
            <w:vMerge/>
            <w:tcBorders>
              <w:top w:val="nil"/>
              <w:left w:val="single" w:sz="4" w:space="0" w:color="000000"/>
            </w:tcBorders>
            <w:shd w:val="clear" w:color="auto" w:fill="E2EFD9"/>
          </w:tcPr>
          <w:p w:rsidR="00455807" w:rsidRDefault="00455807" w:rsidP="00F40BD3">
            <w:pPr>
              <w:rPr>
                <w:sz w:val="2"/>
                <w:szCs w:val="2"/>
              </w:rPr>
            </w:pPr>
          </w:p>
        </w:tc>
        <w:tc>
          <w:tcPr>
            <w:tcW w:w="1043" w:type="dxa"/>
          </w:tcPr>
          <w:p w:rsidR="00455807" w:rsidRDefault="00455807" w:rsidP="00F40BD3">
            <w:pPr>
              <w:pStyle w:val="TableParagraph"/>
              <w:rPr>
                <w:sz w:val="20"/>
              </w:rPr>
            </w:pPr>
          </w:p>
        </w:tc>
        <w:tc>
          <w:tcPr>
            <w:tcW w:w="983" w:type="dxa"/>
            <w:vMerge/>
            <w:tcBorders>
              <w:top w:val="nil"/>
            </w:tcBorders>
            <w:shd w:val="clear" w:color="auto" w:fill="E2EFD9"/>
          </w:tcPr>
          <w:p w:rsidR="00455807" w:rsidRDefault="00455807" w:rsidP="00F40BD3">
            <w:pPr>
              <w:rPr>
                <w:sz w:val="2"/>
                <w:szCs w:val="2"/>
              </w:rPr>
            </w:pPr>
          </w:p>
        </w:tc>
        <w:tc>
          <w:tcPr>
            <w:tcW w:w="1057" w:type="dxa"/>
          </w:tcPr>
          <w:p w:rsidR="00455807" w:rsidRDefault="00455807" w:rsidP="00F40BD3">
            <w:pPr>
              <w:pStyle w:val="TableParagraph"/>
              <w:rPr>
                <w:sz w:val="20"/>
              </w:rPr>
            </w:pPr>
          </w:p>
        </w:tc>
      </w:tr>
      <w:tr w:rsidR="00455807" w:rsidTr="00F40BD3">
        <w:trPr>
          <w:trHeight w:val="278"/>
        </w:trPr>
        <w:tc>
          <w:tcPr>
            <w:tcW w:w="2964" w:type="dxa"/>
            <w:tcBorders>
              <w:right w:val="single" w:sz="4" w:space="0" w:color="auto"/>
            </w:tcBorders>
            <w:shd w:val="clear" w:color="auto" w:fill="E2EFD9"/>
          </w:tcPr>
          <w:p w:rsidR="00455807" w:rsidRDefault="00455807" w:rsidP="00F40BD3">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455807" w:rsidRDefault="00455807" w:rsidP="00F40BD3">
            <w:pPr>
              <w:rPr>
                <w:sz w:val="2"/>
                <w:szCs w:val="2"/>
              </w:rPr>
            </w:pPr>
          </w:p>
        </w:tc>
        <w:tc>
          <w:tcPr>
            <w:tcW w:w="1046" w:type="dxa"/>
            <w:tcBorders>
              <w:top w:val="single" w:sz="4" w:space="0" w:color="000000"/>
              <w:left w:val="single" w:sz="4" w:space="0" w:color="auto"/>
              <w:bottom w:val="single" w:sz="4" w:space="0" w:color="000000"/>
              <w:right w:val="single" w:sz="4" w:space="0" w:color="000000"/>
            </w:tcBorders>
            <w:shd w:val="clear" w:color="auto" w:fill="E2EFD9"/>
          </w:tcPr>
          <w:p w:rsidR="00455807" w:rsidRDefault="00455807" w:rsidP="00F40BD3">
            <w:pPr>
              <w:pStyle w:val="TableParagraph"/>
              <w:rPr>
                <w:sz w:val="20"/>
              </w:rPr>
            </w:pPr>
          </w:p>
        </w:tc>
        <w:tc>
          <w:tcPr>
            <w:tcW w:w="981" w:type="dxa"/>
            <w:vMerge/>
            <w:tcBorders>
              <w:top w:val="nil"/>
              <w:left w:val="single" w:sz="4" w:space="0" w:color="000000"/>
            </w:tcBorders>
            <w:shd w:val="clear" w:color="auto" w:fill="E2EFD9"/>
          </w:tcPr>
          <w:p w:rsidR="00455807" w:rsidRDefault="00455807" w:rsidP="00F40BD3">
            <w:pPr>
              <w:rPr>
                <w:sz w:val="2"/>
                <w:szCs w:val="2"/>
              </w:rPr>
            </w:pPr>
          </w:p>
        </w:tc>
        <w:tc>
          <w:tcPr>
            <w:tcW w:w="1043" w:type="dxa"/>
            <w:shd w:val="clear" w:color="auto" w:fill="E2EFD9"/>
          </w:tcPr>
          <w:p w:rsidR="00455807" w:rsidRDefault="00455807" w:rsidP="00F40BD3">
            <w:pPr>
              <w:pStyle w:val="TableParagraph"/>
              <w:rPr>
                <w:sz w:val="20"/>
              </w:rPr>
            </w:pPr>
          </w:p>
        </w:tc>
        <w:tc>
          <w:tcPr>
            <w:tcW w:w="983" w:type="dxa"/>
            <w:vMerge/>
            <w:tcBorders>
              <w:top w:val="nil"/>
            </w:tcBorders>
            <w:shd w:val="clear" w:color="auto" w:fill="E2EFD9"/>
          </w:tcPr>
          <w:p w:rsidR="00455807" w:rsidRDefault="00455807" w:rsidP="00F40BD3">
            <w:pPr>
              <w:rPr>
                <w:sz w:val="2"/>
                <w:szCs w:val="2"/>
              </w:rPr>
            </w:pPr>
          </w:p>
        </w:tc>
        <w:tc>
          <w:tcPr>
            <w:tcW w:w="1057" w:type="dxa"/>
            <w:shd w:val="clear" w:color="auto" w:fill="E2EFD9"/>
          </w:tcPr>
          <w:p w:rsidR="00455807" w:rsidRDefault="00455807" w:rsidP="00F40BD3">
            <w:pPr>
              <w:pStyle w:val="TableParagraph"/>
              <w:rPr>
                <w:sz w:val="20"/>
              </w:rPr>
            </w:pPr>
          </w:p>
        </w:tc>
      </w:tr>
      <w:tr w:rsidR="00455807" w:rsidTr="00F40BD3">
        <w:trPr>
          <w:trHeight w:val="280"/>
        </w:trPr>
        <w:tc>
          <w:tcPr>
            <w:tcW w:w="2964" w:type="dxa"/>
            <w:tcBorders>
              <w:right w:val="single" w:sz="4" w:space="0" w:color="auto"/>
            </w:tcBorders>
            <w:shd w:val="clear" w:color="auto" w:fill="E2EFD9"/>
          </w:tcPr>
          <w:p w:rsidR="00455807" w:rsidRDefault="00455807" w:rsidP="00F40BD3">
            <w:pPr>
              <w:pStyle w:val="TableParagraph"/>
              <w:spacing w:before="4"/>
              <w:ind w:left="107"/>
              <w:rPr>
                <w:sz w:val="20"/>
              </w:rPr>
            </w:pPr>
            <w:r>
              <w:rPr>
                <w:sz w:val="20"/>
              </w:rPr>
              <w:t>Kırtasiye</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455807" w:rsidRDefault="00455807" w:rsidP="00F40BD3">
            <w:pPr>
              <w:rPr>
                <w:sz w:val="2"/>
                <w:szCs w:val="2"/>
              </w:rPr>
            </w:pPr>
          </w:p>
        </w:tc>
        <w:tc>
          <w:tcPr>
            <w:tcW w:w="1046" w:type="dxa"/>
            <w:tcBorders>
              <w:top w:val="single" w:sz="4" w:space="0" w:color="000000"/>
              <w:left w:val="single" w:sz="4" w:space="0" w:color="auto"/>
              <w:bottom w:val="single" w:sz="4" w:space="0" w:color="000000"/>
              <w:right w:val="single" w:sz="4" w:space="0" w:color="000000"/>
            </w:tcBorders>
            <w:shd w:val="clear" w:color="auto" w:fill="E2EFD9"/>
          </w:tcPr>
          <w:p w:rsidR="00455807" w:rsidRDefault="00455807" w:rsidP="00F40BD3">
            <w:pPr>
              <w:pStyle w:val="TableParagraph"/>
              <w:rPr>
                <w:sz w:val="20"/>
              </w:rPr>
            </w:pPr>
          </w:p>
        </w:tc>
        <w:tc>
          <w:tcPr>
            <w:tcW w:w="981" w:type="dxa"/>
            <w:vMerge/>
            <w:tcBorders>
              <w:top w:val="nil"/>
              <w:left w:val="single" w:sz="4" w:space="0" w:color="000000"/>
            </w:tcBorders>
            <w:shd w:val="clear" w:color="auto" w:fill="E2EFD9"/>
          </w:tcPr>
          <w:p w:rsidR="00455807" w:rsidRDefault="00455807" w:rsidP="00F40BD3">
            <w:pPr>
              <w:rPr>
                <w:sz w:val="2"/>
                <w:szCs w:val="2"/>
              </w:rPr>
            </w:pPr>
          </w:p>
        </w:tc>
        <w:tc>
          <w:tcPr>
            <w:tcW w:w="1043" w:type="dxa"/>
            <w:shd w:val="clear" w:color="auto" w:fill="E2EFD9"/>
          </w:tcPr>
          <w:p w:rsidR="00455807" w:rsidRDefault="00455807" w:rsidP="00F40BD3">
            <w:pPr>
              <w:pStyle w:val="TableParagraph"/>
              <w:rPr>
                <w:sz w:val="20"/>
              </w:rPr>
            </w:pPr>
          </w:p>
        </w:tc>
        <w:tc>
          <w:tcPr>
            <w:tcW w:w="983" w:type="dxa"/>
            <w:vMerge/>
            <w:tcBorders>
              <w:top w:val="nil"/>
            </w:tcBorders>
            <w:shd w:val="clear" w:color="auto" w:fill="E2EFD9"/>
          </w:tcPr>
          <w:p w:rsidR="00455807" w:rsidRDefault="00455807" w:rsidP="00F40BD3">
            <w:pPr>
              <w:rPr>
                <w:sz w:val="2"/>
                <w:szCs w:val="2"/>
              </w:rPr>
            </w:pPr>
          </w:p>
        </w:tc>
        <w:tc>
          <w:tcPr>
            <w:tcW w:w="1057" w:type="dxa"/>
            <w:shd w:val="clear" w:color="auto" w:fill="E2EFD9"/>
          </w:tcPr>
          <w:p w:rsidR="00455807" w:rsidRDefault="00455807" w:rsidP="00F40BD3">
            <w:pPr>
              <w:pStyle w:val="TableParagraph"/>
              <w:rPr>
                <w:sz w:val="20"/>
              </w:rPr>
            </w:pPr>
          </w:p>
        </w:tc>
      </w:tr>
      <w:tr w:rsidR="00455807" w:rsidTr="00F40BD3">
        <w:trPr>
          <w:trHeight w:val="549"/>
        </w:trPr>
        <w:tc>
          <w:tcPr>
            <w:tcW w:w="2964" w:type="dxa"/>
            <w:tcBorders>
              <w:right w:val="single" w:sz="4" w:space="0" w:color="auto"/>
            </w:tcBorders>
            <w:shd w:val="clear" w:color="auto" w:fill="E2EFD9"/>
          </w:tcPr>
          <w:p w:rsidR="00455807" w:rsidRDefault="00455807" w:rsidP="00F40BD3">
            <w:pPr>
              <w:pStyle w:val="TableParagraph"/>
              <w:spacing w:before="1"/>
              <w:ind w:left="107"/>
              <w:rPr>
                <w:sz w:val="20"/>
              </w:rPr>
            </w:pPr>
            <w:r>
              <w:rPr>
                <w:sz w:val="20"/>
              </w:rPr>
              <w:t>GENEL</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455807" w:rsidRDefault="00455807" w:rsidP="00F40BD3">
            <w:pPr>
              <w:rPr>
                <w:sz w:val="2"/>
                <w:szCs w:val="2"/>
              </w:rPr>
            </w:pPr>
          </w:p>
        </w:tc>
        <w:tc>
          <w:tcPr>
            <w:tcW w:w="1046" w:type="dxa"/>
            <w:tcBorders>
              <w:top w:val="single" w:sz="4" w:space="0" w:color="000000"/>
              <w:left w:val="single" w:sz="4" w:space="0" w:color="auto"/>
              <w:bottom w:val="single" w:sz="4" w:space="0" w:color="000000"/>
              <w:right w:val="single" w:sz="4" w:space="0" w:color="000000"/>
            </w:tcBorders>
            <w:shd w:val="clear" w:color="auto" w:fill="E2EFD9"/>
          </w:tcPr>
          <w:p w:rsidR="00455807" w:rsidRDefault="00455807" w:rsidP="00F40BD3">
            <w:pPr>
              <w:pStyle w:val="TableParagraph"/>
            </w:pPr>
          </w:p>
        </w:tc>
        <w:tc>
          <w:tcPr>
            <w:tcW w:w="981" w:type="dxa"/>
            <w:vMerge/>
            <w:tcBorders>
              <w:top w:val="nil"/>
              <w:left w:val="single" w:sz="4" w:space="0" w:color="000000"/>
              <w:bottom w:val="single" w:sz="4" w:space="0" w:color="auto"/>
            </w:tcBorders>
            <w:shd w:val="clear" w:color="auto" w:fill="E2EFD9"/>
          </w:tcPr>
          <w:p w:rsidR="00455807" w:rsidRDefault="00455807" w:rsidP="00F40BD3">
            <w:pPr>
              <w:rPr>
                <w:sz w:val="2"/>
                <w:szCs w:val="2"/>
              </w:rPr>
            </w:pPr>
          </w:p>
        </w:tc>
        <w:tc>
          <w:tcPr>
            <w:tcW w:w="1043" w:type="dxa"/>
            <w:shd w:val="clear" w:color="auto" w:fill="E2EFD9"/>
          </w:tcPr>
          <w:p w:rsidR="00455807" w:rsidRDefault="00455807" w:rsidP="00F40BD3">
            <w:pPr>
              <w:pStyle w:val="TableParagraph"/>
            </w:pPr>
          </w:p>
        </w:tc>
        <w:tc>
          <w:tcPr>
            <w:tcW w:w="983" w:type="dxa"/>
            <w:vMerge/>
            <w:tcBorders>
              <w:top w:val="nil"/>
              <w:bottom w:val="single" w:sz="4" w:space="0" w:color="auto"/>
            </w:tcBorders>
            <w:shd w:val="clear" w:color="auto" w:fill="E2EFD9"/>
          </w:tcPr>
          <w:p w:rsidR="00455807" w:rsidRDefault="00455807" w:rsidP="00F40BD3">
            <w:pPr>
              <w:rPr>
                <w:sz w:val="2"/>
                <w:szCs w:val="2"/>
              </w:rPr>
            </w:pPr>
          </w:p>
        </w:tc>
        <w:tc>
          <w:tcPr>
            <w:tcW w:w="1057" w:type="dxa"/>
            <w:shd w:val="clear" w:color="auto" w:fill="E2EFD9"/>
          </w:tcPr>
          <w:p w:rsidR="00455807" w:rsidRDefault="00455807" w:rsidP="00F40BD3">
            <w:pPr>
              <w:pStyle w:val="TableParagraph"/>
            </w:pPr>
          </w:p>
        </w:tc>
      </w:tr>
      <w:tr w:rsidR="00455807" w:rsidTr="00F40BD3">
        <w:trPr>
          <w:trHeight w:val="549"/>
        </w:trPr>
        <w:tc>
          <w:tcPr>
            <w:tcW w:w="2964" w:type="dxa"/>
            <w:tcBorders>
              <w:right w:val="single" w:sz="4" w:space="0" w:color="auto"/>
            </w:tcBorders>
            <w:shd w:val="clear" w:color="auto" w:fill="E2EFD9"/>
          </w:tcPr>
          <w:p w:rsidR="00455807" w:rsidRPr="00E33B77" w:rsidRDefault="00455807" w:rsidP="00F40BD3">
            <w:pPr>
              <w:pStyle w:val="TableParagraph"/>
              <w:spacing w:before="1"/>
              <w:ind w:left="107"/>
              <w:rPr>
                <w:b/>
                <w:sz w:val="20"/>
                <w:szCs w:val="20"/>
              </w:rPr>
            </w:pPr>
            <w:r w:rsidRPr="00E33B77">
              <w:rPr>
                <w:b/>
                <w:sz w:val="20"/>
                <w:szCs w:val="20"/>
              </w:rPr>
              <w:t>TOPLAM</w:t>
            </w:r>
          </w:p>
        </w:tc>
        <w:tc>
          <w:tcPr>
            <w:tcW w:w="984" w:type="dxa"/>
            <w:tcBorders>
              <w:top w:val="single" w:sz="4" w:space="0" w:color="auto"/>
              <w:left w:val="single" w:sz="4" w:space="0" w:color="auto"/>
              <w:bottom w:val="single" w:sz="4" w:space="0" w:color="auto"/>
              <w:right w:val="single" w:sz="4" w:space="0" w:color="auto"/>
            </w:tcBorders>
            <w:shd w:val="clear" w:color="auto" w:fill="E2EFD9"/>
          </w:tcPr>
          <w:p w:rsidR="00455807" w:rsidRPr="00E33B77" w:rsidRDefault="00455807" w:rsidP="00F40BD3">
            <w:pPr>
              <w:rPr>
                <w:b/>
                <w:sz w:val="20"/>
                <w:szCs w:val="20"/>
              </w:rPr>
            </w:pPr>
          </w:p>
        </w:tc>
        <w:tc>
          <w:tcPr>
            <w:tcW w:w="1046" w:type="dxa"/>
            <w:tcBorders>
              <w:top w:val="single" w:sz="4" w:space="0" w:color="000000"/>
              <w:left w:val="single" w:sz="4" w:space="0" w:color="auto"/>
              <w:bottom w:val="single" w:sz="4" w:space="0" w:color="000000"/>
              <w:right w:val="single" w:sz="4" w:space="0" w:color="auto"/>
            </w:tcBorders>
            <w:shd w:val="clear" w:color="auto" w:fill="E2EFD9"/>
          </w:tcPr>
          <w:p w:rsidR="00455807" w:rsidRPr="00E33B77" w:rsidRDefault="00455807" w:rsidP="00F40BD3">
            <w:pPr>
              <w:pStyle w:val="TableParagraph"/>
              <w:rPr>
                <w:b/>
                <w:sz w:val="20"/>
                <w:szCs w:val="20"/>
              </w:rPr>
            </w:pPr>
          </w:p>
        </w:tc>
        <w:tc>
          <w:tcPr>
            <w:tcW w:w="981" w:type="dxa"/>
            <w:tcBorders>
              <w:top w:val="single" w:sz="4" w:space="0" w:color="auto"/>
              <w:left w:val="single" w:sz="4" w:space="0" w:color="auto"/>
              <w:bottom w:val="single" w:sz="4" w:space="0" w:color="auto"/>
              <w:right w:val="single" w:sz="4" w:space="0" w:color="auto"/>
            </w:tcBorders>
            <w:shd w:val="clear" w:color="auto" w:fill="E2EFD9"/>
          </w:tcPr>
          <w:p w:rsidR="00455807" w:rsidRPr="00E33B77" w:rsidRDefault="00455807" w:rsidP="00F40BD3">
            <w:pPr>
              <w:rPr>
                <w:b/>
                <w:sz w:val="20"/>
                <w:szCs w:val="20"/>
              </w:rPr>
            </w:pPr>
            <w:r>
              <w:rPr>
                <w:b/>
                <w:sz w:val="20"/>
                <w:szCs w:val="20"/>
              </w:rPr>
              <w:t>7335 TL</w:t>
            </w:r>
          </w:p>
        </w:tc>
        <w:tc>
          <w:tcPr>
            <w:tcW w:w="1043" w:type="dxa"/>
            <w:tcBorders>
              <w:left w:val="single" w:sz="4" w:space="0" w:color="auto"/>
              <w:right w:val="single" w:sz="4" w:space="0" w:color="auto"/>
            </w:tcBorders>
            <w:shd w:val="clear" w:color="auto" w:fill="E2EFD9"/>
          </w:tcPr>
          <w:p w:rsidR="00455807" w:rsidRPr="00E33B77" w:rsidRDefault="00455807" w:rsidP="00F40BD3">
            <w:pPr>
              <w:pStyle w:val="TableParagraph"/>
              <w:rPr>
                <w:b/>
                <w:sz w:val="20"/>
                <w:szCs w:val="20"/>
              </w:rPr>
            </w:pPr>
            <w:r>
              <w:rPr>
                <w:b/>
                <w:sz w:val="20"/>
                <w:szCs w:val="20"/>
              </w:rPr>
              <w:t>5860 TL</w:t>
            </w:r>
          </w:p>
        </w:tc>
        <w:tc>
          <w:tcPr>
            <w:tcW w:w="983" w:type="dxa"/>
            <w:tcBorders>
              <w:top w:val="single" w:sz="4" w:space="0" w:color="auto"/>
              <w:left w:val="single" w:sz="4" w:space="0" w:color="auto"/>
              <w:bottom w:val="single" w:sz="4" w:space="0" w:color="auto"/>
              <w:right w:val="single" w:sz="4" w:space="0" w:color="auto"/>
            </w:tcBorders>
            <w:shd w:val="clear" w:color="auto" w:fill="E2EFD9"/>
          </w:tcPr>
          <w:p w:rsidR="00455807" w:rsidRPr="00E33B77" w:rsidRDefault="0070389B" w:rsidP="00F40BD3">
            <w:pPr>
              <w:pStyle w:val="TableParagraph"/>
              <w:rPr>
                <w:b/>
                <w:sz w:val="20"/>
                <w:szCs w:val="20"/>
              </w:rPr>
            </w:pPr>
            <w:r>
              <w:rPr>
                <w:b/>
                <w:sz w:val="20"/>
                <w:szCs w:val="20"/>
              </w:rPr>
              <w:t>9140</w:t>
            </w:r>
            <w:r w:rsidR="00455807">
              <w:rPr>
                <w:b/>
                <w:sz w:val="20"/>
                <w:szCs w:val="20"/>
              </w:rPr>
              <w:t>TL</w:t>
            </w:r>
          </w:p>
        </w:tc>
        <w:tc>
          <w:tcPr>
            <w:tcW w:w="1057" w:type="dxa"/>
            <w:tcBorders>
              <w:left w:val="single" w:sz="4" w:space="0" w:color="auto"/>
            </w:tcBorders>
            <w:shd w:val="clear" w:color="auto" w:fill="E2EFD9"/>
          </w:tcPr>
          <w:p w:rsidR="00455807" w:rsidRPr="00E33B77" w:rsidRDefault="0070389B" w:rsidP="00F40BD3">
            <w:pPr>
              <w:pStyle w:val="TableParagraph"/>
              <w:rPr>
                <w:b/>
                <w:sz w:val="20"/>
                <w:szCs w:val="20"/>
              </w:rPr>
            </w:pPr>
            <w:r>
              <w:rPr>
                <w:b/>
                <w:sz w:val="20"/>
                <w:szCs w:val="20"/>
              </w:rPr>
              <w:t>9140</w:t>
            </w:r>
            <w:r w:rsidR="00455807">
              <w:rPr>
                <w:b/>
                <w:sz w:val="20"/>
                <w:szCs w:val="20"/>
              </w:rPr>
              <w:t xml:space="preserve"> TL</w:t>
            </w:r>
          </w:p>
        </w:tc>
      </w:tr>
    </w:tbl>
    <w:p w:rsidR="00455807" w:rsidRDefault="00455807" w:rsidP="00455807">
      <w:pPr>
        <w:pStyle w:val="GvdeMetni"/>
        <w:spacing w:before="10"/>
        <w:rPr>
          <w:b/>
          <w:sz w:val="27"/>
        </w:rPr>
      </w:pPr>
    </w:p>
    <w:p w:rsidR="0070389B" w:rsidRDefault="0070389B" w:rsidP="00CB08EE">
      <w:pPr>
        <w:pStyle w:val="Balk4"/>
        <w:keepNext w:val="0"/>
        <w:keepLines w:val="0"/>
        <w:widowControl w:val="0"/>
        <w:numPr>
          <w:ilvl w:val="2"/>
          <w:numId w:val="50"/>
        </w:numPr>
        <w:tabs>
          <w:tab w:val="left" w:pos="1712"/>
        </w:tabs>
        <w:autoSpaceDE w:val="0"/>
        <w:autoSpaceDN w:val="0"/>
        <w:spacing w:before="0" w:line="240" w:lineRule="auto"/>
        <w:jc w:val="both"/>
      </w:pPr>
      <w:r>
        <w:t>İstatistiki</w:t>
      </w:r>
      <w:r>
        <w:rPr>
          <w:spacing w:val="-4"/>
        </w:rPr>
        <w:t xml:space="preserve"> </w:t>
      </w:r>
      <w:r>
        <w:t>Veriler</w:t>
      </w:r>
    </w:p>
    <w:p w:rsidR="0070389B" w:rsidRDefault="0070389B" w:rsidP="0070389B">
      <w:pPr>
        <w:pStyle w:val="GvdeMetni"/>
        <w:spacing w:line="360" w:lineRule="auto"/>
        <w:ind w:left="958" w:right="1020"/>
        <w:jc w:val="both"/>
      </w:pPr>
    </w:p>
    <w:p w:rsidR="0070389B" w:rsidRDefault="0070389B" w:rsidP="0070389B">
      <w:pPr>
        <w:pStyle w:val="GvdeMetni"/>
        <w:spacing w:line="360" w:lineRule="auto"/>
        <w:ind w:left="958" w:right="1020"/>
        <w:jc w:val="both"/>
      </w:pPr>
    </w:p>
    <w:p w:rsidR="0070389B" w:rsidRDefault="0070389B" w:rsidP="00CB08EE">
      <w:pPr>
        <w:pStyle w:val="ListeParagraf"/>
        <w:widowControl w:val="0"/>
        <w:numPr>
          <w:ilvl w:val="3"/>
          <w:numId w:val="50"/>
        </w:numPr>
        <w:tabs>
          <w:tab w:val="left" w:pos="1679"/>
        </w:tabs>
        <w:autoSpaceDE w:val="0"/>
        <w:autoSpaceDN w:val="0"/>
        <w:spacing w:after="0" w:line="355" w:lineRule="auto"/>
        <w:ind w:right="1016"/>
        <w:contextualSpacing w:val="0"/>
        <w:jc w:val="both"/>
        <w:rPr>
          <w:sz w:val="24"/>
        </w:rPr>
      </w:pPr>
      <w:r>
        <w:rPr>
          <w:sz w:val="24"/>
        </w:rPr>
        <w:t>Öğrenci</w:t>
      </w:r>
      <w:r>
        <w:rPr>
          <w:spacing w:val="-5"/>
          <w:sz w:val="24"/>
        </w:rPr>
        <w:t xml:space="preserve"> </w:t>
      </w:r>
      <w:r>
        <w:rPr>
          <w:sz w:val="24"/>
        </w:rPr>
        <w:t>durumu</w:t>
      </w:r>
      <w:r>
        <w:rPr>
          <w:spacing w:val="-4"/>
          <w:sz w:val="24"/>
        </w:rPr>
        <w:t xml:space="preserve"> </w:t>
      </w:r>
      <w:r>
        <w:rPr>
          <w:sz w:val="24"/>
        </w:rPr>
        <w:t>(genel</w:t>
      </w:r>
      <w:r>
        <w:rPr>
          <w:spacing w:val="-4"/>
          <w:sz w:val="24"/>
        </w:rPr>
        <w:t xml:space="preserve"> </w:t>
      </w:r>
      <w:r>
        <w:rPr>
          <w:sz w:val="24"/>
        </w:rPr>
        <w:t>mevcut,</w:t>
      </w:r>
      <w:r>
        <w:rPr>
          <w:spacing w:val="-5"/>
          <w:sz w:val="24"/>
        </w:rPr>
        <w:t xml:space="preserve"> </w:t>
      </w:r>
      <w:r>
        <w:rPr>
          <w:sz w:val="24"/>
        </w:rPr>
        <w:t>ortalama</w:t>
      </w:r>
      <w:r>
        <w:rPr>
          <w:spacing w:val="-6"/>
          <w:sz w:val="24"/>
        </w:rPr>
        <w:t xml:space="preserve"> </w:t>
      </w:r>
      <w:r>
        <w:rPr>
          <w:sz w:val="24"/>
        </w:rPr>
        <w:t>sınıf</w:t>
      </w:r>
      <w:r>
        <w:rPr>
          <w:spacing w:val="-7"/>
          <w:sz w:val="24"/>
        </w:rPr>
        <w:t xml:space="preserve"> </w:t>
      </w:r>
      <w:r>
        <w:rPr>
          <w:sz w:val="24"/>
        </w:rPr>
        <w:t>mevcudu,</w:t>
      </w:r>
      <w:r>
        <w:rPr>
          <w:spacing w:val="-5"/>
          <w:sz w:val="24"/>
        </w:rPr>
        <w:t xml:space="preserve"> </w:t>
      </w:r>
      <w:r>
        <w:rPr>
          <w:sz w:val="24"/>
        </w:rPr>
        <w:t>mevcudu</w:t>
      </w:r>
      <w:r>
        <w:rPr>
          <w:spacing w:val="-4"/>
          <w:sz w:val="24"/>
        </w:rPr>
        <w:t xml:space="preserve"> </w:t>
      </w:r>
      <w:r>
        <w:rPr>
          <w:sz w:val="24"/>
        </w:rPr>
        <w:t>en</w:t>
      </w:r>
      <w:r>
        <w:rPr>
          <w:spacing w:val="-5"/>
          <w:sz w:val="24"/>
        </w:rPr>
        <w:t xml:space="preserve"> </w:t>
      </w:r>
      <w:r>
        <w:rPr>
          <w:sz w:val="24"/>
        </w:rPr>
        <w:t>fazla</w:t>
      </w:r>
      <w:r>
        <w:rPr>
          <w:spacing w:val="-5"/>
          <w:sz w:val="24"/>
        </w:rPr>
        <w:t xml:space="preserve"> </w:t>
      </w:r>
      <w:r>
        <w:rPr>
          <w:sz w:val="24"/>
        </w:rPr>
        <w:t>olan</w:t>
      </w:r>
      <w:r>
        <w:rPr>
          <w:spacing w:val="-6"/>
          <w:sz w:val="24"/>
        </w:rPr>
        <w:t xml:space="preserve"> </w:t>
      </w:r>
      <w:r>
        <w:rPr>
          <w:sz w:val="24"/>
        </w:rPr>
        <w:t>ve</w:t>
      </w:r>
      <w:r>
        <w:rPr>
          <w:spacing w:val="-51"/>
          <w:sz w:val="24"/>
        </w:rPr>
        <w:t xml:space="preserve"> </w:t>
      </w:r>
      <w:r>
        <w:rPr>
          <w:sz w:val="24"/>
        </w:rPr>
        <w:t>en</w:t>
      </w:r>
      <w:r>
        <w:rPr>
          <w:spacing w:val="-2"/>
          <w:sz w:val="24"/>
        </w:rPr>
        <w:t xml:space="preserve"> </w:t>
      </w:r>
      <w:r>
        <w:rPr>
          <w:sz w:val="24"/>
        </w:rPr>
        <w:t>az</w:t>
      </w:r>
      <w:r>
        <w:rPr>
          <w:spacing w:val="-3"/>
          <w:sz w:val="24"/>
        </w:rPr>
        <w:t xml:space="preserve"> </w:t>
      </w:r>
      <w:r>
        <w:rPr>
          <w:sz w:val="24"/>
        </w:rPr>
        <w:t>olan</w:t>
      </w:r>
      <w:r>
        <w:rPr>
          <w:spacing w:val="-1"/>
          <w:sz w:val="24"/>
        </w:rPr>
        <w:t xml:space="preserve"> </w:t>
      </w:r>
      <w:r>
        <w:rPr>
          <w:sz w:val="24"/>
        </w:rPr>
        <w:t>sınıf</w:t>
      </w:r>
      <w:r>
        <w:rPr>
          <w:spacing w:val="-2"/>
          <w:sz w:val="24"/>
        </w:rPr>
        <w:t xml:space="preserve"> </w:t>
      </w:r>
      <w:r>
        <w:rPr>
          <w:sz w:val="24"/>
        </w:rPr>
        <w:t>mevcudu</w:t>
      </w:r>
      <w:r>
        <w:rPr>
          <w:spacing w:val="-3"/>
          <w:sz w:val="24"/>
        </w:rPr>
        <w:t xml:space="preserve"> </w:t>
      </w:r>
      <w:r>
        <w:rPr>
          <w:sz w:val="24"/>
        </w:rPr>
        <w:t>sayısı, kaynaştırma</w:t>
      </w:r>
      <w:r>
        <w:rPr>
          <w:spacing w:val="-1"/>
          <w:sz w:val="24"/>
        </w:rPr>
        <w:t xml:space="preserve"> </w:t>
      </w:r>
      <w:r>
        <w:rPr>
          <w:sz w:val="24"/>
        </w:rPr>
        <w:t>eğitimine</w:t>
      </w:r>
      <w:r>
        <w:rPr>
          <w:spacing w:val="-1"/>
          <w:sz w:val="24"/>
        </w:rPr>
        <w:t xml:space="preserve"> </w:t>
      </w:r>
      <w:r>
        <w:rPr>
          <w:sz w:val="24"/>
        </w:rPr>
        <w:t>tabi</w:t>
      </w:r>
      <w:r>
        <w:rPr>
          <w:spacing w:val="-2"/>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vs.)</w:t>
      </w:r>
    </w:p>
    <w:p w:rsidR="0070389B" w:rsidRPr="00A828AC" w:rsidRDefault="0070389B" w:rsidP="0070389B">
      <w:pPr>
        <w:pStyle w:val="Balk3"/>
        <w:ind w:left="567"/>
        <w:rPr>
          <w:rFonts w:ascii="Times New Roman" w:hAnsi="Times New Roman"/>
          <w:b/>
          <w:sz w:val="24"/>
          <w:szCs w:val="24"/>
        </w:rPr>
      </w:pPr>
    </w:p>
    <w:p w:rsidR="0070389B" w:rsidRPr="00A828AC" w:rsidRDefault="0070389B" w:rsidP="0070389B">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ab/>
        <w:t>Okulumuzda yer alan sınıfların öğrenci sayıları alttaki tabloda verilmiştir.</w:t>
      </w:r>
    </w:p>
    <w:p w:rsidR="0070389B" w:rsidRPr="00A828AC" w:rsidRDefault="0070389B" w:rsidP="0070389B">
      <w:pPr>
        <w:tabs>
          <w:tab w:val="left" w:pos="426"/>
        </w:tabs>
        <w:spacing w:after="0"/>
        <w:jc w:val="both"/>
        <w:rPr>
          <w:rFonts w:ascii="Times New Roman" w:hAnsi="Times New Roman" w:cs="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67"/>
        <w:gridCol w:w="967"/>
        <w:gridCol w:w="1159"/>
        <w:gridCol w:w="1418"/>
        <w:gridCol w:w="992"/>
        <w:gridCol w:w="850"/>
        <w:gridCol w:w="1985"/>
      </w:tblGrid>
      <w:tr w:rsidR="0070389B" w:rsidRPr="00A828AC" w:rsidTr="00F40BD3">
        <w:tc>
          <w:tcPr>
            <w:tcW w:w="1418" w:type="dxa"/>
            <w:shd w:val="clear" w:color="auto" w:fill="auto"/>
          </w:tcPr>
          <w:p w:rsidR="0070389B" w:rsidRPr="00A828AC" w:rsidRDefault="0070389B" w:rsidP="00F40BD3">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SINIFI</w:t>
            </w:r>
          </w:p>
        </w:tc>
        <w:tc>
          <w:tcPr>
            <w:tcW w:w="5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Kız</w:t>
            </w:r>
          </w:p>
        </w:tc>
        <w:tc>
          <w:tcPr>
            <w:tcW w:w="9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Erkek</w:t>
            </w:r>
          </w:p>
        </w:tc>
        <w:tc>
          <w:tcPr>
            <w:tcW w:w="1159" w:type="dxa"/>
            <w:tcBorders>
              <w:right w:val="single" w:sz="12"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Toplam</w:t>
            </w:r>
          </w:p>
        </w:tc>
        <w:tc>
          <w:tcPr>
            <w:tcW w:w="1418" w:type="dxa"/>
            <w:tcBorders>
              <w:left w:val="single" w:sz="12" w:space="0" w:color="auto"/>
              <w:bottom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SINIFI</w:t>
            </w:r>
          </w:p>
        </w:tc>
        <w:tc>
          <w:tcPr>
            <w:tcW w:w="992" w:type="dxa"/>
            <w:tcBorders>
              <w:bottom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Kız</w:t>
            </w:r>
          </w:p>
        </w:tc>
        <w:tc>
          <w:tcPr>
            <w:tcW w:w="850" w:type="dxa"/>
            <w:tcBorders>
              <w:bottom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Erkek</w:t>
            </w:r>
          </w:p>
        </w:tc>
        <w:tc>
          <w:tcPr>
            <w:tcW w:w="1985" w:type="dxa"/>
            <w:tcBorders>
              <w:bottom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b/>
                <w:sz w:val="24"/>
                <w:szCs w:val="24"/>
              </w:rPr>
            </w:pPr>
            <w:r w:rsidRPr="00A828AC">
              <w:rPr>
                <w:rFonts w:ascii="Times New Roman" w:hAnsi="Times New Roman" w:cs="Times New Roman"/>
                <w:b/>
                <w:sz w:val="24"/>
                <w:szCs w:val="24"/>
              </w:rPr>
              <w:t>Toplam</w:t>
            </w:r>
          </w:p>
        </w:tc>
      </w:tr>
      <w:tr w:rsidR="0070389B" w:rsidRPr="00A828AC" w:rsidTr="00F40BD3">
        <w:tc>
          <w:tcPr>
            <w:tcW w:w="1418"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Ana Sınıfı – A</w:t>
            </w:r>
          </w:p>
        </w:tc>
        <w:tc>
          <w:tcPr>
            <w:tcW w:w="5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9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1159" w:type="dxa"/>
            <w:tcBorders>
              <w:right w:val="single" w:sz="12"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Anasınıfı</w:t>
            </w:r>
            <w:r>
              <w:rPr>
                <w:rFonts w:ascii="Times New Roman" w:hAnsi="Times New Roman" w:cs="Times New Roman"/>
                <w:sz w:val="24"/>
                <w:szCs w:val="24"/>
              </w:rPr>
              <w:t xml:space="preserve"> -</w:t>
            </w:r>
            <w:r w:rsidRPr="00A828AC">
              <w:rPr>
                <w:rFonts w:ascii="Times New Roman" w:hAnsi="Times New Roman" w:cs="Times New Roman"/>
                <w:sz w:val="24"/>
                <w:szCs w:val="24"/>
              </w:rPr>
              <w:t xml:space="preserve">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r>
      <w:tr w:rsidR="0070389B" w:rsidRPr="00A828AC" w:rsidTr="00F40BD3">
        <w:tc>
          <w:tcPr>
            <w:tcW w:w="1418"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1-A</w:t>
            </w:r>
          </w:p>
        </w:tc>
        <w:tc>
          <w:tcPr>
            <w:tcW w:w="5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9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1159" w:type="dxa"/>
            <w:tcBorders>
              <w:right w:val="single" w:sz="12"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23</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14</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23</w:t>
            </w:r>
          </w:p>
        </w:tc>
      </w:tr>
      <w:tr w:rsidR="0070389B" w:rsidRPr="00A828AC" w:rsidTr="00F40BD3">
        <w:tc>
          <w:tcPr>
            <w:tcW w:w="1418"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2-A</w:t>
            </w:r>
          </w:p>
        </w:tc>
        <w:tc>
          <w:tcPr>
            <w:tcW w:w="5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9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1159" w:type="dxa"/>
            <w:tcBorders>
              <w:right w:val="single" w:sz="12"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17</w:t>
            </w:r>
          </w:p>
        </w:tc>
      </w:tr>
      <w:tr w:rsidR="0070389B" w:rsidRPr="00A828AC" w:rsidTr="00F40BD3">
        <w:tc>
          <w:tcPr>
            <w:tcW w:w="1418"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3-A</w:t>
            </w:r>
          </w:p>
        </w:tc>
        <w:tc>
          <w:tcPr>
            <w:tcW w:w="5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w:t>
            </w:r>
          </w:p>
        </w:tc>
        <w:tc>
          <w:tcPr>
            <w:tcW w:w="9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w:t>
            </w:r>
          </w:p>
        </w:tc>
        <w:tc>
          <w:tcPr>
            <w:tcW w:w="1159" w:type="dxa"/>
            <w:tcBorders>
              <w:right w:val="single" w:sz="12"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r>
      <w:tr w:rsidR="0070389B" w:rsidRPr="00A828AC" w:rsidTr="00F40BD3">
        <w:tc>
          <w:tcPr>
            <w:tcW w:w="1418"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4-A</w:t>
            </w:r>
          </w:p>
        </w:tc>
        <w:tc>
          <w:tcPr>
            <w:tcW w:w="5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967"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159" w:type="dxa"/>
            <w:tcBorders>
              <w:right w:val="single" w:sz="12"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18</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sidRPr="00A828AC">
              <w:rPr>
                <w:rFonts w:ascii="Times New Roman" w:hAnsi="Times New Roman" w:cs="Times New Roman"/>
                <w:sz w:val="24"/>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18</w:t>
            </w:r>
          </w:p>
        </w:tc>
      </w:tr>
      <w:tr w:rsidR="0070389B" w:rsidRPr="00A828AC" w:rsidTr="00F40BD3">
        <w:trPr>
          <w:trHeight w:val="697"/>
        </w:trPr>
        <w:tc>
          <w:tcPr>
            <w:tcW w:w="1418" w:type="dxa"/>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Hafif Zih. 1/A</w:t>
            </w:r>
          </w:p>
        </w:tc>
        <w:tc>
          <w:tcPr>
            <w:tcW w:w="567" w:type="dxa"/>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967" w:type="dxa"/>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159" w:type="dxa"/>
            <w:tcBorders>
              <w:right w:val="single" w:sz="12"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70389B" w:rsidRPr="00A828AC"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Hafif Zih. 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70389B" w:rsidRPr="00A828AC" w:rsidTr="00F40BD3">
        <w:trPr>
          <w:trHeight w:val="697"/>
        </w:trPr>
        <w:tc>
          <w:tcPr>
            <w:tcW w:w="1418" w:type="dxa"/>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Hafif Zih. 4/A</w:t>
            </w:r>
          </w:p>
        </w:tc>
        <w:tc>
          <w:tcPr>
            <w:tcW w:w="567" w:type="dxa"/>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967" w:type="dxa"/>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159" w:type="dxa"/>
            <w:tcBorders>
              <w:right w:val="single" w:sz="12"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6" w:space="0" w:color="auto"/>
              <w:left w:val="single" w:sz="12" w:space="0" w:color="auto"/>
              <w:bottom w:val="single" w:sz="6" w:space="0" w:color="auto"/>
              <w:right w:val="single" w:sz="6"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70389B" w:rsidRDefault="0070389B" w:rsidP="00F40BD3">
            <w:pPr>
              <w:tabs>
                <w:tab w:val="left" w:pos="426"/>
              </w:tabs>
              <w:spacing w:after="0"/>
              <w:jc w:val="both"/>
              <w:rPr>
                <w:rFonts w:ascii="Times New Roman" w:hAnsi="Times New Roman" w:cs="Times New Roman"/>
                <w:sz w:val="24"/>
                <w:szCs w:val="24"/>
              </w:rPr>
            </w:pPr>
          </w:p>
        </w:tc>
      </w:tr>
    </w:tbl>
    <w:p w:rsidR="0070389B" w:rsidRDefault="0070389B" w:rsidP="0070389B">
      <w:pPr>
        <w:tabs>
          <w:tab w:val="left" w:pos="426"/>
        </w:tabs>
        <w:spacing w:after="0"/>
        <w:jc w:val="both"/>
        <w:rPr>
          <w:rFonts w:ascii="Times New Roman" w:hAnsi="Times New Roman" w:cs="Times New Roman"/>
          <w:sz w:val="24"/>
          <w:szCs w:val="24"/>
        </w:rPr>
      </w:pPr>
    </w:p>
    <w:p w:rsidR="0070389B" w:rsidRDefault="0070389B" w:rsidP="0070389B">
      <w:pPr>
        <w:tabs>
          <w:tab w:val="left" w:pos="426"/>
        </w:tabs>
        <w:spacing w:after="0"/>
        <w:jc w:val="both"/>
        <w:rPr>
          <w:rFonts w:ascii="Times New Roman" w:hAnsi="Times New Roman" w:cs="Times New Roman"/>
          <w:sz w:val="24"/>
          <w:szCs w:val="24"/>
        </w:rPr>
      </w:pPr>
    </w:p>
    <w:p w:rsidR="00F40BD3" w:rsidRDefault="00F40BD3" w:rsidP="00F40BD3">
      <w:pPr>
        <w:pStyle w:val="ListeParagraf"/>
        <w:widowControl w:val="0"/>
        <w:tabs>
          <w:tab w:val="left" w:pos="1679"/>
        </w:tabs>
        <w:autoSpaceDE w:val="0"/>
        <w:autoSpaceDN w:val="0"/>
        <w:spacing w:before="7" w:after="0" w:line="352" w:lineRule="auto"/>
        <w:ind w:left="1678" w:right="1016"/>
        <w:contextualSpacing w:val="0"/>
        <w:jc w:val="both"/>
        <w:rPr>
          <w:sz w:val="24"/>
        </w:rPr>
      </w:pPr>
    </w:p>
    <w:p w:rsidR="00F40BD3" w:rsidRDefault="00F40BD3" w:rsidP="00F40BD3">
      <w:pPr>
        <w:pStyle w:val="ListeParagraf"/>
        <w:widowControl w:val="0"/>
        <w:tabs>
          <w:tab w:val="left" w:pos="1679"/>
        </w:tabs>
        <w:autoSpaceDE w:val="0"/>
        <w:autoSpaceDN w:val="0"/>
        <w:spacing w:before="7" w:after="0" w:line="352" w:lineRule="auto"/>
        <w:ind w:left="1678" w:right="1016"/>
        <w:contextualSpacing w:val="0"/>
        <w:jc w:val="both"/>
        <w:rPr>
          <w:sz w:val="24"/>
        </w:rPr>
      </w:pPr>
    </w:p>
    <w:p w:rsidR="00F40BD3" w:rsidRDefault="00F40BD3" w:rsidP="00F40BD3">
      <w:pPr>
        <w:pStyle w:val="ListeParagraf"/>
        <w:widowControl w:val="0"/>
        <w:tabs>
          <w:tab w:val="left" w:pos="1679"/>
        </w:tabs>
        <w:autoSpaceDE w:val="0"/>
        <w:autoSpaceDN w:val="0"/>
        <w:spacing w:before="7" w:after="0" w:line="352" w:lineRule="auto"/>
        <w:ind w:left="1678" w:right="1016"/>
        <w:contextualSpacing w:val="0"/>
        <w:jc w:val="both"/>
        <w:rPr>
          <w:sz w:val="24"/>
        </w:rPr>
      </w:pPr>
    </w:p>
    <w:p w:rsidR="00F40BD3" w:rsidRDefault="00F40BD3" w:rsidP="00F40BD3">
      <w:pPr>
        <w:pStyle w:val="ListeParagraf"/>
        <w:widowControl w:val="0"/>
        <w:tabs>
          <w:tab w:val="left" w:pos="1679"/>
        </w:tabs>
        <w:autoSpaceDE w:val="0"/>
        <w:autoSpaceDN w:val="0"/>
        <w:spacing w:before="7" w:after="0" w:line="352" w:lineRule="auto"/>
        <w:ind w:left="1678" w:right="1016"/>
        <w:contextualSpacing w:val="0"/>
        <w:jc w:val="both"/>
        <w:rPr>
          <w:sz w:val="24"/>
        </w:rPr>
      </w:pPr>
    </w:p>
    <w:p w:rsidR="0070389B" w:rsidRDefault="0070389B" w:rsidP="00CB08EE">
      <w:pPr>
        <w:pStyle w:val="ListeParagraf"/>
        <w:widowControl w:val="0"/>
        <w:numPr>
          <w:ilvl w:val="3"/>
          <w:numId w:val="23"/>
        </w:numPr>
        <w:tabs>
          <w:tab w:val="left" w:pos="1679"/>
        </w:tabs>
        <w:autoSpaceDE w:val="0"/>
        <w:autoSpaceDN w:val="0"/>
        <w:spacing w:before="7" w:after="0" w:line="352" w:lineRule="auto"/>
        <w:ind w:right="1016"/>
        <w:contextualSpacing w:val="0"/>
        <w:jc w:val="both"/>
        <w:rPr>
          <w:sz w:val="24"/>
        </w:rPr>
      </w:pPr>
      <w:r>
        <w:rPr>
          <w:sz w:val="24"/>
        </w:rPr>
        <w:lastRenderedPageBreak/>
        <w:t>Öğrenci</w:t>
      </w:r>
      <w:r>
        <w:rPr>
          <w:spacing w:val="1"/>
          <w:sz w:val="24"/>
        </w:rPr>
        <w:t xml:space="preserve"> </w:t>
      </w:r>
      <w:r>
        <w:rPr>
          <w:sz w:val="24"/>
        </w:rPr>
        <w:t>kursları</w:t>
      </w:r>
      <w:r>
        <w:rPr>
          <w:spacing w:val="1"/>
          <w:sz w:val="24"/>
        </w:rPr>
        <w:t xml:space="preserve"> </w:t>
      </w:r>
      <w:r>
        <w:rPr>
          <w:sz w:val="24"/>
        </w:rPr>
        <w:t>(kurs</w:t>
      </w:r>
      <w:r>
        <w:rPr>
          <w:spacing w:val="1"/>
          <w:sz w:val="24"/>
        </w:rPr>
        <w:t xml:space="preserve"> </w:t>
      </w:r>
      <w:r>
        <w:rPr>
          <w:sz w:val="24"/>
        </w:rPr>
        <w:t>açılan</w:t>
      </w:r>
      <w:r>
        <w:rPr>
          <w:spacing w:val="1"/>
          <w:sz w:val="24"/>
        </w:rPr>
        <w:t xml:space="preserve"> </w:t>
      </w:r>
      <w:r>
        <w:rPr>
          <w:sz w:val="24"/>
        </w:rPr>
        <w:t>dersler,</w:t>
      </w:r>
      <w:r>
        <w:rPr>
          <w:spacing w:val="1"/>
          <w:sz w:val="24"/>
        </w:rPr>
        <w:t xml:space="preserve"> </w:t>
      </w:r>
      <w:r>
        <w:rPr>
          <w:sz w:val="24"/>
        </w:rPr>
        <w:t>katılan</w:t>
      </w:r>
      <w:r>
        <w:rPr>
          <w:spacing w:val="1"/>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görev</w:t>
      </w:r>
      <w:r>
        <w:rPr>
          <w:spacing w:val="1"/>
          <w:sz w:val="24"/>
        </w:rPr>
        <w:t xml:space="preserve"> </w:t>
      </w:r>
      <w:r>
        <w:rPr>
          <w:sz w:val="24"/>
        </w:rPr>
        <w:t>alan</w:t>
      </w:r>
      <w:r>
        <w:rPr>
          <w:spacing w:val="1"/>
          <w:sz w:val="24"/>
        </w:rPr>
        <w:t xml:space="preserve"> </w:t>
      </w:r>
      <w:r>
        <w:rPr>
          <w:sz w:val="24"/>
        </w:rPr>
        <w:t>öğretmenlerin</w:t>
      </w:r>
      <w:r>
        <w:rPr>
          <w:spacing w:val="-1"/>
          <w:sz w:val="24"/>
        </w:rPr>
        <w:t xml:space="preserve"> </w:t>
      </w:r>
      <w:r>
        <w:rPr>
          <w:sz w:val="24"/>
        </w:rPr>
        <w:t>sayısı, kursun akademik</w:t>
      </w:r>
      <w:r>
        <w:rPr>
          <w:spacing w:val="-2"/>
          <w:sz w:val="24"/>
        </w:rPr>
        <w:t xml:space="preserve"> </w:t>
      </w:r>
      <w:r>
        <w:rPr>
          <w:sz w:val="24"/>
        </w:rPr>
        <w:t>başarıya</w:t>
      </w:r>
      <w:r>
        <w:rPr>
          <w:spacing w:val="-1"/>
          <w:sz w:val="24"/>
        </w:rPr>
        <w:t xml:space="preserve"> </w:t>
      </w:r>
      <w:r>
        <w:rPr>
          <w:sz w:val="24"/>
        </w:rPr>
        <w:t>olan katkısı</w:t>
      </w:r>
      <w:r>
        <w:rPr>
          <w:spacing w:val="-1"/>
          <w:sz w:val="24"/>
        </w:rPr>
        <w:t xml:space="preserve"> </w:t>
      </w:r>
      <w:r>
        <w:rPr>
          <w:sz w:val="24"/>
        </w:rPr>
        <w:t>vs.)</w:t>
      </w:r>
    </w:p>
    <w:tbl>
      <w:tblPr>
        <w:tblStyle w:val="TabloKlavuzu"/>
        <w:tblW w:w="0" w:type="auto"/>
        <w:tblLook w:val="04A0" w:firstRow="1" w:lastRow="0" w:firstColumn="1" w:lastColumn="0" w:noHBand="0" w:noVBand="1"/>
      </w:tblPr>
      <w:tblGrid>
        <w:gridCol w:w="2705"/>
        <w:gridCol w:w="2705"/>
        <w:gridCol w:w="2705"/>
        <w:gridCol w:w="2705"/>
      </w:tblGrid>
      <w:tr w:rsidR="0070389B" w:rsidTr="00F40BD3">
        <w:trPr>
          <w:trHeight w:val="405"/>
        </w:trPr>
        <w:tc>
          <w:tcPr>
            <w:tcW w:w="2705" w:type="dxa"/>
          </w:tcPr>
          <w:p w:rsidR="0070389B" w:rsidRDefault="0070389B" w:rsidP="00F40BD3">
            <w:pPr>
              <w:tabs>
                <w:tab w:val="left" w:pos="1679"/>
              </w:tabs>
              <w:spacing w:before="7" w:line="352" w:lineRule="auto"/>
              <w:ind w:right="1016"/>
              <w:rPr>
                <w:sz w:val="24"/>
              </w:rPr>
            </w:pPr>
          </w:p>
        </w:tc>
        <w:tc>
          <w:tcPr>
            <w:tcW w:w="2705" w:type="dxa"/>
          </w:tcPr>
          <w:p w:rsidR="0070389B" w:rsidRDefault="0070389B" w:rsidP="00F40BD3">
            <w:pPr>
              <w:tabs>
                <w:tab w:val="left" w:pos="1679"/>
              </w:tabs>
              <w:spacing w:before="7" w:line="352" w:lineRule="auto"/>
              <w:ind w:right="1016"/>
              <w:rPr>
                <w:sz w:val="24"/>
              </w:rPr>
            </w:pPr>
            <w:r>
              <w:rPr>
                <w:sz w:val="24"/>
              </w:rPr>
              <w:t>2021</w:t>
            </w:r>
          </w:p>
        </w:tc>
        <w:tc>
          <w:tcPr>
            <w:tcW w:w="2705" w:type="dxa"/>
          </w:tcPr>
          <w:p w:rsidR="0070389B" w:rsidRDefault="0070389B" w:rsidP="00F40BD3">
            <w:pPr>
              <w:tabs>
                <w:tab w:val="left" w:pos="1679"/>
              </w:tabs>
              <w:spacing w:before="7" w:line="352" w:lineRule="auto"/>
              <w:ind w:right="1016"/>
              <w:rPr>
                <w:sz w:val="24"/>
              </w:rPr>
            </w:pPr>
            <w:r>
              <w:rPr>
                <w:sz w:val="24"/>
              </w:rPr>
              <w:t>2022</w:t>
            </w:r>
          </w:p>
        </w:tc>
        <w:tc>
          <w:tcPr>
            <w:tcW w:w="2705" w:type="dxa"/>
          </w:tcPr>
          <w:p w:rsidR="0070389B" w:rsidRDefault="0070389B" w:rsidP="00F40BD3">
            <w:pPr>
              <w:tabs>
                <w:tab w:val="left" w:pos="1679"/>
              </w:tabs>
              <w:spacing w:before="7" w:line="352" w:lineRule="auto"/>
              <w:ind w:right="1016"/>
              <w:rPr>
                <w:sz w:val="24"/>
              </w:rPr>
            </w:pPr>
            <w:r>
              <w:rPr>
                <w:sz w:val="24"/>
              </w:rPr>
              <w:t>2023</w:t>
            </w:r>
          </w:p>
        </w:tc>
      </w:tr>
      <w:tr w:rsidR="0070389B" w:rsidTr="00F40BD3">
        <w:trPr>
          <w:trHeight w:val="390"/>
        </w:trPr>
        <w:tc>
          <w:tcPr>
            <w:tcW w:w="2705" w:type="dxa"/>
          </w:tcPr>
          <w:p w:rsidR="0070389B" w:rsidRDefault="0070389B" w:rsidP="00F40BD3">
            <w:pPr>
              <w:tabs>
                <w:tab w:val="left" w:pos="1679"/>
              </w:tabs>
              <w:spacing w:before="7" w:line="352" w:lineRule="auto"/>
              <w:ind w:right="1016"/>
              <w:rPr>
                <w:sz w:val="24"/>
              </w:rPr>
            </w:pPr>
            <w:r>
              <w:rPr>
                <w:sz w:val="24"/>
              </w:rPr>
              <w:t>İYEP e Katılan Öğrenci Sayısı</w:t>
            </w:r>
          </w:p>
        </w:tc>
        <w:tc>
          <w:tcPr>
            <w:tcW w:w="2705" w:type="dxa"/>
          </w:tcPr>
          <w:p w:rsidR="0070389B" w:rsidRDefault="0070389B" w:rsidP="00F40BD3">
            <w:pPr>
              <w:tabs>
                <w:tab w:val="left" w:pos="1679"/>
              </w:tabs>
              <w:spacing w:before="7" w:line="352" w:lineRule="auto"/>
              <w:ind w:right="1016"/>
              <w:rPr>
                <w:sz w:val="24"/>
              </w:rPr>
            </w:pPr>
            <w:r>
              <w:rPr>
                <w:sz w:val="24"/>
              </w:rPr>
              <w:t>3</w:t>
            </w:r>
          </w:p>
        </w:tc>
        <w:tc>
          <w:tcPr>
            <w:tcW w:w="2705" w:type="dxa"/>
          </w:tcPr>
          <w:p w:rsidR="0070389B" w:rsidRDefault="0070389B" w:rsidP="00F40BD3">
            <w:pPr>
              <w:tabs>
                <w:tab w:val="left" w:pos="1679"/>
              </w:tabs>
              <w:spacing w:before="7" w:line="352" w:lineRule="auto"/>
              <w:ind w:right="1016"/>
              <w:rPr>
                <w:sz w:val="24"/>
              </w:rPr>
            </w:pPr>
            <w:r>
              <w:rPr>
                <w:sz w:val="24"/>
              </w:rPr>
              <w:t>6</w:t>
            </w:r>
          </w:p>
        </w:tc>
        <w:tc>
          <w:tcPr>
            <w:tcW w:w="2705" w:type="dxa"/>
          </w:tcPr>
          <w:p w:rsidR="0070389B" w:rsidRDefault="0070389B" w:rsidP="00F40BD3">
            <w:pPr>
              <w:tabs>
                <w:tab w:val="left" w:pos="1679"/>
              </w:tabs>
              <w:spacing w:before="7" w:line="352" w:lineRule="auto"/>
              <w:ind w:right="1016"/>
              <w:rPr>
                <w:sz w:val="24"/>
              </w:rPr>
            </w:pPr>
            <w:r>
              <w:rPr>
                <w:sz w:val="24"/>
              </w:rPr>
              <w:t>0</w:t>
            </w:r>
          </w:p>
        </w:tc>
      </w:tr>
      <w:tr w:rsidR="0070389B" w:rsidTr="00F40BD3">
        <w:trPr>
          <w:trHeight w:val="405"/>
        </w:trPr>
        <w:tc>
          <w:tcPr>
            <w:tcW w:w="2705" w:type="dxa"/>
          </w:tcPr>
          <w:p w:rsidR="0070389B" w:rsidRDefault="0070389B" w:rsidP="00F40BD3">
            <w:pPr>
              <w:tabs>
                <w:tab w:val="left" w:pos="1679"/>
              </w:tabs>
              <w:spacing w:before="7" w:line="352" w:lineRule="auto"/>
              <w:ind w:right="1016"/>
              <w:rPr>
                <w:sz w:val="24"/>
              </w:rPr>
            </w:pPr>
            <w:r>
              <w:rPr>
                <w:sz w:val="24"/>
              </w:rPr>
              <w:t>İYEP Kapsamında Görev Alan Öğretmen Sayısı</w:t>
            </w:r>
          </w:p>
        </w:tc>
        <w:tc>
          <w:tcPr>
            <w:tcW w:w="2705" w:type="dxa"/>
          </w:tcPr>
          <w:p w:rsidR="0070389B" w:rsidRDefault="0070389B" w:rsidP="00F40BD3">
            <w:pPr>
              <w:tabs>
                <w:tab w:val="left" w:pos="1679"/>
              </w:tabs>
              <w:spacing w:before="7" w:line="352" w:lineRule="auto"/>
              <w:ind w:right="1016"/>
              <w:rPr>
                <w:sz w:val="24"/>
              </w:rPr>
            </w:pPr>
            <w:r>
              <w:rPr>
                <w:sz w:val="24"/>
              </w:rPr>
              <w:t>1</w:t>
            </w:r>
          </w:p>
        </w:tc>
        <w:tc>
          <w:tcPr>
            <w:tcW w:w="2705" w:type="dxa"/>
          </w:tcPr>
          <w:p w:rsidR="0070389B" w:rsidRDefault="0070389B" w:rsidP="00F40BD3">
            <w:pPr>
              <w:tabs>
                <w:tab w:val="left" w:pos="1679"/>
              </w:tabs>
              <w:spacing w:before="7" w:line="352" w:lineRule="auto"/>
              <w:ind w:right="1016"/>
              <w:rPr>
                <w:sz w:val="24"/>
              </w:rPr>
            </w:pPr>
            <w:r>
              <w:rPr>
                <w:sz w:val="24"/>
              </w:rPr>
              <w:t>1</w:t>
            </w:r>
          </w:p>
        </w:tc>
        <w:tc>
          <w:tcPr>
            <w:tcW w:w="2705" w:type="dxa"/>
          </w:tcPr>
          <w:p w:rsidR="0070389B" w:rsidRDefault="00F40BD3" w:rsidP="00F40BD3">
            <w:pPr>
              <w:tabs>
                <w:tab w:val="left" w:pos="1679"/>
              </w:tabs>
              <w:spacing w:before="7" w:line="352" w:lineRule="auto"/>
              <w:ind w:right="1016"/>
              <w:rPr>
                <w:sz w:val="24"/>
              </w:rPr>
            </w:pPr>
            <w:r>
              <w:rPr>
                <w:sz w:val="24"/>
              </w:rPr>
              <w:t>0</w:t>
            </w:r>
          </w:p>
        </w:tc>
      </w:tr>
      <w:tr w:rsidR="0070389B" w:rsidTr="00F40BD3">
        <w:trPr>
          <w:trHeight w:val="405"/>
        </w:trPr>
        <w:tc>
          <w:tcPr>
            <w:tcW w:w="2705" w:type="dxa"/>
          </w:tcPr>
          <w:p w:rsidR="0070389B" w:rsidRDefault="0070389B" w:rsidP="00F40BD3">
            <w:pPr>
              <w:tabs>
                <w:tab w:val="left" w:pos="1679"/>
              </w:tabs>
              <w:spacing w:before="7" w:line="352" w:lineRule="auto"/>
              <w:ind w:right="1016"/>
              <w:rPr>
                <w:sz w:val="24"/>
              </w:rPr>
            </w:pPr>
          </w:p>
        </w:tc>
        <w:tc>
          <w:tcPr>
            <w:tcW w:w="2705" w:type="dxa"/>
          </w:tcPr>
          <w:p w:rsidR="0070389B" w:rsidRDefault="0070389B" w:rsidP="00F40BD3">
            <w:pPr>
              <w:tabs>
                <w:tab w:val="left" w:pos="1679"/>
              </w:tabs>
              <w:spacing w:before="7" w:line="352" w:lineRule="auto"/>
              <w:ind w:right="1016"/>
              <w:rPr>
                <w:sz w:val="24"/>
              </w:rPr>
            </w:pPr>
          </w:p>
        </w:tc>
        <w:tc>
          <w:tcPr>
            <w:tcW w:w="2705" w:type="dxa"/>
          </w:tcPr>
          <w:p w:rsidR="0070389B" w:rsidRDefault="0070389B" w:rsidP="00F40BD3">
            <w:pPr>
              <w:tabs>
                <w:tab w:val="left" w:pos="1679"/>
              </w:tabs>
              <w:spacing w:before="7" w:line="352" w:lineRule="auto"/>
              <w:ind w:right="1016"/>
              <w:rPr>
                <w:sz w:val="24"/>
              </w:rPr>
            </w:pPr>
          </w:p>
        </w:tc>
        <w:tc>
          <w:tcPr>
            <w:tcW w:w="2705" w:type="dxa"/>
          </w:tcPr>
          <w:p w:rsidR="0070389B" w:rsidRDefault="0070389B" w:rsidP="00F40BD3">
            <w:pPr>
              <w:tabs>
                <w:tab w:val="left" w:pos="1679"/>
              </w:tabs>
              <w:spacing w:before="7" w:line="352" w:lineRule="auto"/>
              <w:ind w:right="1016"/>
              <w:rPr>
                <w:sz w:val="24"/>
              </w:rPr>
            </w:pPr>
          </w:p>
        </w:tc>
      </w:tr>
    </w:tbl>
    <w:p w:rsidR="0070389B" w:rsidRPr="00FE4520" w:rsidRDefault="0070389B" w:rsidP="0070389B">
      <w:pPr>
        <w:tabs>
          <w:tab w:val="left" w:pos="1679"/>
        </w:tabs>
        <w:spacing w:before="7" w:line="352" w:lineRule="auto"/>
        <w:ind w:right="1016"/>
        <w:jc w:val="both"/>
        <w:rPr>
          <w:sz w:val="24"/>
        </w:rPr>
      </w:pPr>
    </w:p>
    <w:p w:rsidR="0070389B" w:rsidRDefault="0070389B" w:rsidP="00CB08EE">
      <w:pPr>
        <w:pStyle w:val="ListeParagraf"/>
        <w:widowControl w:val="0"/>
        <w:numPr>
          <w:ilvl w:val="3"/>
          <w:numId w:val="23"/>
        </w:numPr>
        <w:tabs>
          <w:tab w:val="left" w:pos="1679"/>
        </w:tabs>
        <w:autoSpaceDE w:val="0"/>
        <w:autoSpaceDN w:val="0"/>
        <w:spacing w:before="10" w:after="0" w:line="357" w:lineRule="auto"/>
        <w:ind w:right="1016"/>
        <w:contextualSpacing w:val="0"/>
        <w:jc w:val="both"/>
        <w:rPr>
          <w:sz w:val="24"/>
        </w:rPr>
      </w:pPr>
      <w:r>
        <w:rPr>
          <w:sz w:val="24"/>
        </w:rPr>
        <w:t>Okul/kurumun</w:t>
      </w:r>
      <w:r>
        <w:rPr>
          <w:spacing w:val="1"/>
          <w:sz w:val="24"/>
        </w:rPr>
        <w:t xml:space="preserve"> </w:t>
      </w:r>
      <w:r>
        <w:rPr>
          <w:sz w:val="24"/>
        </w:rPr>
        <w:t>akademik</w:t>
      </w:r>
      <w:r>
        <w:rPr>
          <w:spacing w:val="1"/>
          <w:sz w:val="24"/>
        </w:rPr>
        <w:t xml:space="preserve"> </w:t>
      </w:r>
      <w:r>
        <w:rPr>
          <w:sz w:val="24"/>
        </w:rPr>
        <w:t>başarısı</w:t>
      </w:r>
      <w:r>
        <w:rPr>
          <w:spacing w:val="1"/>
          <w:sz w:val="24"/>
        </w:rPr>
        <w:t xml:space="preserve"> </w:t>
      </w:r>
      <w:r>
        <w:rPr>
          <w:sz w:val="24"/>
        </w:rPr>
        <w:t>(ulusal</w:t>
      </w:r>
      <w:r>
        <w:rPr>
          <w:spacing w:val="1"/>
          <w:sz w:val="24"/>
        </w:rPr>
        <w:t xml:space="preserve"> </w:t>
      </w:r>
      <w:r>
        <w:rPr>
          <w:sz w:val="24"/>
        </w:rPr>
        <w:t>düzeyde</w:t>
      </w:r>
      <w:r>
        <w:rPr>
          <w:spacing w:val="1"/>
          <w:sz w:val="24"/>
        </w:rPr>
        <w:t xml:space="preserve"> </w:t>
      </w:r>
      <w:r>
        <w:rPr>
          <w:sz w:val="24"/>
        </w:rPr>
        <w:t>yapılan</w:t>
      </w:r>
      <w:r>
        <w:rPr>
          <w:spacing w:val="1"/>
          <w:sz w:val="24"/>
        </w:rPr>
        <w:t xml:space="preserve"> </w:t>
      </w:r>
      <w:r>
        <w:rPr>
          <w:sz w:val="24"/>
        </w:rPr>
        <w:t>sınavlarda</w:t>
      </w:r>
      <w:r>
        <w:rPr>
          <w:spacing w:val="1"/>
          <w:sz w:val="24"/>
        </w:rPr>
        <w:t xml:space="preserve"> </w:t>
      </w:r>
      <w:r>
        <w:rPr>
          <w:sz w:val="24"/>
        </w:rPr>
        <w:t>başarı</w:t>
      </w:r>
      <w:r>
        <w:rPr>
          <w:spacing w:val="1"/>
          <w:sz w:val="24"/>
        </w:rPr>
        <w:t xml:space="preserve"> </w:t>
      </w:r>
      <w:r>
        <w:rPr>
          <w:sz w:val="24"/>
        </w:rPr>
        <w:t>sağlayan öğrenci sayısı ve mevcuda oranı, il başarı sırası, sınıfını doğrudan geçen</w:t>
      </w:r>
      <w:r>
        <w:rPr>
          <w:spacing w:val="1"/>
          <w:sz w:val="24"/>
        </w:rPr>
        <w:t xml:space="preserve"> </w:t>
      </w:r>
      <w:r>
        <w:rPr>
          <w:sz w:val="24"/>
        </w:rPr>
        <w:t>öğrenci</w:t>
      </w:r>
      <w:r>
        <w:rPr>
          <w:spacing w:val="-1"/>
          <w:sz w:val="24"/>
        </w:rPr>
        <w:t xml:space="preserve"> </w:t>
      </w:r>
      <w:r>
        <w:rPr>
          <w:sz w:val="24"/>
        </w:rPr>
        <w:t>sayısı/oranı, sınıf</w:t>
      </w:r>
      <w:r>
        <w:rPr>
          <w:spacing w:val="-1"/>
          <w:sz w:val="24"/>
        </w:rPr>
        <w:t xml:space="preserve"> </w:t>
      </w:r>
      <w:r>
        <w:rPr>
          <w:sz w:val="24"/>
        </w:rPr>
        <w:t>tekrarı</w:t>
      </w:r>
      <w:r>
        <w:rPr>
          <w:spacing w:val="-1"/>
          <w:sz w:val="24"/>
        </w:rPr>
        <w:t xml:space="preserve"> </w:t>
      </w:r>
      <w:r>
        <w:rPr>
          <w:sz w:val="24"/>
        </w:rPr>
        <w:t>yapan</w:t>
      </w:r>
      <w:r>
        <w:rPr>
          <w:spacing w:val="-1"/>
          <w:sz w:val="24"/>
        </w:rPr>
        <w:t xml:space="preserve"> </w:t>
      </w:r>
      <w:r>
        <w:rPr>
          <w:sz w:val="24"/>
        </w:rPr>
        <w:t>öğrenci sayısı/oranı</w:t>
      </w:r>
      <w:r>
        <w:rPr>
          <w:spacing w:val="-1"/>
          <w:sz w:val="24"/>
        </w:rPr>
        <w:t xml:space="preserve"> </w:t>
      </w:r>
      <w:r>
        <w:rPr>
          <w:sz w:val="24"/>
        </w:rPr>
        <w:t>vb.)</w:t>
      </w:r>
    </w:p>
    <w:p w:rsidR="0070389B" w:rsidRDefault="0070389B" w:rsidP="00CB08EE">
      <w:pPr>
        <w:pStyle w:val="ListeParagraf"/>
        <w:widowControl w:val="0"/>
        <w:numPr>
          <w:ilvl w:val="3"/>
          <w:numId w:val="23"/>
        </w:numPr>
        <w:tabs>
          <w:tab w:val="left" w:pos="1679"/>
        </w:tabs>
        <w:autoSpaceDE w:val="0"/>
        <w:autoSpaceDN w:val="0"/>
        <w:spacing w:before="10" w:after="0" w:line="357" w:lineRule="auto"/>
        <w:ind w:right="1016"/>
        <w:contextualSpacing w:val="0"/>
        <w:jc w:val="both"/>
        <w:rPr>
          <w:sz w:val="24"/>
        </w:rPr>
      </w:pPr>
    </w:p>
    <w:tbl>
      <w:tblPr>
        <w:tblStyle w:val="TabloKlavuzu"/>
        <w:tblW w:w="0" w:type="auto"/>
        <w:tblLook w:val="04A0" w:firstRow="1" w:lastRow="0" w:firstColumn="1" w:lastColumn="0" w:noHBand="0" w:noVBand="1"/>
      </w:tblPr>
      <w:tblGrid>
        <w:gridCol w:w="2797"/>
        <w:gridCol w:w="2797"/>
        <w:gridCol w:w="2798"/>
        <w:gridCol w:w="2798"/>
      </w:tblGrid>
      <w:tr w:rsidR="0070389B" w:rsidTr="00F40BD3">
        <w:tc>
          <w:tcPr>
            <w:tcW w:w="2797" w:type="dxa"/>
          </w:tcPr>
          <w:p w:rsidR="0070389B" w:rsidRDefault="0070389B" w:rsidP="00F40BD3">
            <w:pPr>
              <w:tabs>
                <w:tab w:val="left" w:pos="1679"/>
              </w:tabs>
              <w:spacing w:before="10" w:line="357" w:lineRule="auto"/>
              <w:ind w:right="1016"/>
              <w:rPr>
                <w:sz w:val="24"/>
              </w:rPr>
            </w:pPr>
          </w:p>
        </w:tc>
        <w:tc>
          <w:tcPr>
            <w:tcW w:w="2797" w:type="dxa"/>
          </w:tcPr>
          <w:p w:rsidR="0070389B" w:rsidRDefault="0070389B" w:rsidP="00F40BD3">
            <w:pPr>
              <w:tabs>
                <w:tab w:val="left" w:pos="1679"/>
              </w:tabs>
              <w:spacing w:before="10" w:line="357" w:lineRule="auto"/>
              <w:ind w:right="1016"/>
              <w:rPr>
                <w:sz w:val="24"/>
              </w:rPr>
            </w:pPr>
            <w:r>
              <w:rPr>
                <w:sz w:val="24"/>
              </w:rPr>
              <w:t>2021</w:t>
            </w:r>
          </w:p>
        </w:tc>
        <w:tc>
          <w:tcPr>
            <w:tcW w:w="2798" w:type="dxa"/>
          </w:tcPr>
          <w:p w:rsidR="0070389B" w:rsidRDefault="0070389B" w:rsidP="00F40BD3">
            <w:pPr>
              <w:tabs>
                <w:tab w:val="left" w:pos="1679"/>
              </w:tabs>
              <w:spacing w:before="10" w:line="357" w:lineRule="auto"/>
              <w:ind w:right="1016"/>
              <w:rPr>
                <w:sz w:val="24"/>
              </w:rPr>
            </w:pPr>
            <w:r>
              <w:rPr>
                <w:sz w:val="24"/>
              </w:rPr>
              <w:t>2022</w:t>
            </w:r>
          </w:p>
        </w:tc>
        <w:tc>
          <w:tcPr>
            <w:tcW w:w="2798" w:type="dxa"/>
          </w:tcPr>
          <w:p w:rsidR="0070389B" w:rsidRDefault="0070389B" w:rsidP="00F40BD3">
            <w:pPr>
              <w:tabs>
                <w:tab w:val="left" w:pos="1679"/>
              </w:tabs>
              <w:spacing w:before="10" w:line="357" w:lineRule="auto"/>
              <w:ind w:right="1016"/>
              <w:rPr>
                <w:sz w:val="24"/>
              </w:rPr>
            </w:pPr>
            <w:r>
              <w:rPr>
                <w:sz w:val="24"/>
              </w:rPr>
              <w:t>2023</w:t>
            </w:r>
          </w:p>
        </w:tc>
      </w:tr>
      <w:tr w:rsidR="0070389B" w:rsidTr="00F40BD3">
        <w:tc>
          <w:tcPr>
            <w:tcW w:w="2797" w:type="dxa"/>
          </w:tcPr>
          <w:p w:rsidR="0070389B" w:rsidRDefault="0070389B" w:rsidP="00F40BD3">
            <w:pPr>
              <w:tabs>
                <w:tab w:val="left" w:pos="1679"/>
              </w:tabs>
              <w:spacing w:before="10" w:line="357" w:lineRule="auto"/>
              <w:ind w:right="1016"/>
              <w:rPr>
                <w:sz w:val="24"/>
              </w:rPr>
            </w:pPr>
            <w:r>
              <w:rPr>
                <w:sz w:val="24"/>
              </w:rPr>
              <w:t>Sınıf Tekrarı Yapan Öğrenci Sayısı</w:t>
            </w:r>
          </w:p>
        </w:tc>
        <w:tc>
          <w:tcPr>
            <w:tcW w:w="2797" w:type="dxa"/>
          </w:tcPr>
          <w:p w:rsidR="0070389B" w:rsidRDefault="000734B9" w:rsidP="00F40BD3">
            <w:pPr>
              <w:tabs>
                <w:tab w:val="left" w:pos="1679"/>
              </w:tabs>
              <w:spacing w:before="10" w:line="357" w:lineRule="auto"/>
              <w:ind w:right="1016"/>
              <w:rPr>
                <w:sz w:val="24"/>
              </w:rPr>
            </w:pPr>
            <w:r>
              <w:rPr>
                <w:sz w:val="24"/>
              </w:rPr>
              <w:t>0</w:t>
            </w:r>
          </w:p>
        </w:tc>
        <w:tc>
          <w:tcPr>
            <w:tcW w:w="2798" w:type="dxa"/>
          </w:tcPr>
          <w:p w:rsidR="0070389B" w:rsidRDefault="000734B9" w:rsidP="00F40BD3">
            <w:pPr>
              <w:tabs>
                <w:tab w:val="left" w:pos="1679"/>
              </w:tabs>
              <w:spacing w:before="10" w:line="357" w:lineRule="auto"/>
              <w:ind w:right="1016"/>
              <w:rPr>
                <w:sz w:val="24"/>
              </w:rPr>
            </w:pPr>
            <w:r>
              <w:rPr>
                <w:sz w:val="24"/>
              </w:rPr>
              <w:t>1</w:t>
            </w:r>
          </w:p>
        </w:tc>
        <w:tc>
          <w:tcPr>
            <w:tcW w:w="2798" w:type="dxa"/>
          </w:tcPr>
          <w:p w:rsidR="0070389B" w:rsidRDefault="000734B9" w:rsidP="00F40BD3">
            <w:pPr>
              <w:tabs>
                <w:tab w:val="left" w:pos="1679"/>
              </w:tabs>
              <w:spacing w:before="10" w:line="357" w:lineRule="auto"/>
              <w:ind w:right="1016"/>
              <w:rPr>
                <w:sz w:val="24"/>
              </w:rPr>
            </w:pPr>
            <w:r>
              <w:rPr>
                <w:sz w:val="24"/>
              </w:rPr>
              <w:t>4</w:t>
            </w:r>
          </w:p>
        </w:tc>
      </w:tr>
    </w:tbl>
    <w:p w:rsidR="0070389B" w:rsidRPr="00774074" w:rsidRDefault="0070389B" w:rsidP="0070389B">
      <w:pPr>
        <w:tabs>
          <w:tab w:val="left" w:pos="1679"/>
        </w:tabs>
        <w:spacing w:before="10" w:line="357" w:lineRule="auto"/>
        <w:ind w:right="1016"/>
        <w:jc w:val="both"/>
        <w:rPr>
          <w:sz w:val="24"/>
        </w:rPr>
      </w:pPr>
    </w:p>
    <w:p w:rsidR="0070389B" w:rsidRPr="000734B9" w:rsidRDefault="0070389B" w:rsidP="0070389B">
      <w:pPr>
        <w:pStyle w:val="ListeParagraf"/>
        <w:widowControl w:val="0"/>
        <w:numPr>
          <w:ilvl w:val="3"/>
          <w:numId w:val="23"/>
        </w:numPr>
        <w:tabs>
          <w:tab w:val="left" w:pos="1679"/>
        </w:tabs>
        <w:autoSpaceDE w:val="0"/>
        <w:autoSpaceDN w:val="0"/>
        <w:spacing w:before="7" w:after="0" w:line="357" w:lineRule="auto"/>
        <w:ind w:right="1015"/>
        <w:contextualSpacing w:val="0"/>
        <w:jc w:val="both"/>
        <w:rPr>
          <w:sz w:val="24"/>
        </w:rPr>
      </w:pPr>
      <w:r>
        <w:rPr>
          <w:sz w:val="24"/>
        </w:rPr>
        <w:t>Spor kulübü faaliyetleri (Hangi branşlarda takım oluşturulduğu, antrenör sayısı,</w:t>
      </w:r>
      <w:r>
        <w:rPr>
          <w:spacing w:val="1"/>
          <w:sz w:val="24"/>
        </w:rPr>
        <w:t xml:space="preserve"> </w:t>
      </w:r>
      <w:r>
        <w:rPr>
          <w:sz w:val="24"/>
        </w:rPr>
        <w:t>lisanslı öğrenci sayısı, bu alanda kazanılan başarılar, mezun olduktan sonra spora</w:t>
      </w:r>
      <w:r>
        <w:rPr>
          <w:spacing w:val="-50"/>
          <w:sz w:val="24"/>
        </w:rPr>
        <w:t xml:space="preserve"> </w:t>
      </w:r>
      <w:r>
        <w:rPr>
          <w:sz w:val="24"/>
        </w:rPr>
        <w:t>devam</w:t>
      </w:r>
      <w:r>
        <w:rPr>
          <w:spacing w:val="-2"/>
          <w:sz w:val="24"/>
        </w:rPr>
        <w:t xml:space="preserve"> </w:t>
      </w:r>
      <w:r>
        <w:rPr>
          <w:sz w:val="24"/>
        </w:rPr>
        <w:t>eden öğrenci sayısı vb.</w:t>
      </w:r>
      <w:r>
        <w:rPr>
          <w:spacing w:val="1"/>
          <w:sz w:val="24"/>
        </w:rPr>
        <w:t xml:space="preserve"> </w:t>
      </w:r>
      <w:r>
        <w:rPr>
          <w:sz w:val="24"/>
        </w:rPr>
        <w:t>belirtilir.),</w:t>
      </w:r>
    </w:p>
    <w:tbl>
      <w:tblPr>
        <w:tblStyle w:val="TabloKlavuzu"/>
        <w:tblW w:w="0" w:type="auto"/>
        <w:tblLook w:val="04A0" w:firstRow="1" w:lastRow="0" w:firstColumn="1" w:lastColumn="0" w:noHBand="0" w:noVBand="1"/>
      </w:tblPr>
      <w:tblGrid>
        <w:gridCol w:w="2104"/>
        <w:gridCol w:w="1390"/>
        <w:gridCol w:w="1415"/>
        <w:gridCol w:w="1389"/>
        <w:gridCol w:w="1415"/>
        <w:gridCol w:w="1758"/>
        <w:gridCol w:w="1761"/>
      </w:tblGrid>
      <w:tr w:rsidR="0070389B" w:rsidTr="00F40BD3">
        <w:trPr>
          <w:trHeight w:val="419"/>
        </w:trPr>
        <w:tc>
          <w:tcPr>
            <w:tcW w:w="2104" w:type="dxa"/>
          </w:tcPr>
          <w:p w:rsidR="0070389B" w:rsidRDefault="0070389B" w:rsidP="00F40BD3">
            <w:pPr>
              <w:spacing w:line="357" w:lineRule="auto"/>
              <w:rPr>
                <w:sz w:val="24"/>
              </w:rPr>
            </w:pPr>
          </w:p>
        </w:tc>
        <w:tc>
          <w:tcPr>
            <w:tcW w:w="2805" w:type="dxa"/>
            <w:gridSpan w:val="2"/>
          </w:tcPr>
          <w:p w:rsidR="0070389B" w:rsidRDefault="0070389B" w:rsidP="00F40BD3">
            <w:pPr>
              <w:spacing w:line="357" w:lineRule="auto"/>
              <w:rPr>
                <w:sz w:val="24"/>
              </w:rPr>
            </w:pPr>
            <w:r>
              <w:rPr>
                <w:sz w:val="24"/>
              </w:rPr>
              <w:t>2021</w:t>
            </w:r>
          </w:p>
        </w:tc>
        <w:tc>
          <w:tcPr>
            <w:tcW w:w="2804" w:type="dxa"/>
            <w:gridSpan w:val="2"/>
          </w:tcPr>
          <w:p w:rsidR="0070389B" w:rsidRDefault="0070389B" w:rsidP="00F40BD3">
            <w:pPr>
              <w:spacing w:line="357" w:lineRule="auto"/>
              <w:rPr>
                <w:sz w:val="24"/>
              </w:rPr>
            </w:pPr>
            <w:r>
              <w:rPr>
                <w:sz w:val="24"/>
              </w:rPr>
              <w:t>2022</w:t>
            </w:r>
          </w:p>
        </w:tc>
        <w:tc>
          <w:tcPr>
            <w:tcW w:w="3519" w:type="dxa"/>
            <w:gridSpan w:val="2"/>
          </w:tcPr>
          <w:p w:rsidR="0070389B" w:rsidRDefault="0070389B" w:rsidP="00F40BD3">
            <w:pPr>
              <w:spacing w:line="357" w:lineRule="auto"/>
              <w:rPr>
                <w:sz w:val="24"/>
              </w:rPr>
            </w:pPr>
            <w:r>
              <w:rPr>
                <w:sz w:val="24"/>
              </w:rPr>
              <w:t>2023</w:t>
            </w:r>
          </w:p>
        </w:tc>
      </w:tr>
      <w:tr w:rsidR="0070389B" w:rsidTr="00F40BD3">
        <w:trPr>
          <w:trHeight w:val="869"/>
        </w:trPr>
        <w:tc>
          <w:tcPr>
            <w:tcW w:w="2104" w:type="dxa"/>
          </w:tcPr>
          <w:p w:rsidR="0070389B" w:rsidRDefault="0070389B" w:rsidP="00F40BD3">
            <w:pPr>
              <w:spacing w:line="357" w:lineRule="auto"/>
              <w:rPr>
                <w:sz w:val="24"/>
              </w:rPr>
            </w:pPr>
            <w:r>
              <w:rPr>
                <w:sz w:val="24"/>
              </w:rPr>
              <w:t>Branş</w:t>
            </w:r>
          </w:p>
        </w:tc>
        <w:tc>
          <w:tcPr>
            <w:tcW w:w="1390" w:type="dxa"/>
          </w:tcPr>
          <w:p w:rsidR="0070389B" w:rsidRDefault="0070389B" w:rsidP="00F40BD3">
            <w:pPr>
              <w:spacing w:line="357" w:lineRule="auto"/>
              <w:rPr>
                <w:sz w:val="24"/>
              </w:rPr>
            </w:pPr>
            <w:r>
              <w:rPr>
                <w:sz w:val="24"/>
              </w:rPr>
              <w:t>Lisanslı Öğrenci</w:t>
            </w:r>
          </w:p>
        </w:tc>
        <w:tc>
          <w:tcPr>
            <w:tcW w:w="1415" w:type="dxa"/>
          </w:tcPr>
          <w:p w:rsidR="0070389B" w:rsidRDefault="0070389B" w:rsidP="00F40BD3">
            <w:pPr>
              <w:spacing w:line="357" w:lineRule="auto"/>
              <w:rPr>
                <w:sz w:val="24"/>
              </w:rPr>
            </w:pPr>
            <w:r>
              <w:rPr>
                <w:sz w:val="24"/>
              </w:rPr>
              <w:t>Kazanılan Madalya</w:t>
            </w:r>
          </w:p>
        </w:tc>
        <w:tc>
          <w:tcPr>
            <w:tcW w:w="1389" w:type="dxa"/>
          </w:tcPr>
          <w:p w:rsidR="0070389B" w:rsidRDefault="0070389B" w:rsidP="00F40BD3">
            <w:pPr>
              <w:spacing w:line="357" w:lineRule="auto"/>
              <w:rPr>
                <w:sz w:val="24"/>
              </w:rPr>
            </w:pPr>
            <w:r>
              <w:rPr>
                <w:sz w:val="24"/>
              </w:rPr>
              <w:t>Lisanslı Öğrenci</w:t>
            </w:r>
          </w:p>
        </w:tc>
        <w:tc>
          <w:tcPr>
            <w:tcW w:w="1415" w:type="dxa"/>
          </w:tcPr>
          <w:p w:rsidR="0070389B" w:rsidRDefault="0070389B" w:rsidP="00F40BD3">
            <w:pPr>
              <w:spacing w:line="357" w:lineRule="auto"/>
              <w:rPr>
                <w:sz w:val="24"/>
              </w:rPr>
            </w:pPr>
            <w:r>
              <w:rPr>
                <w:sz w:val="24"/>
              </w:rPr>
              <w:t>Kazanılan Madalya</w:t>
            </w:r>
          </w:p>
        </w:tc>
        <w:tc>
          <w:tcPr>
            <w:tcW w:w="1758" w:type="dxa"/>
          </w:tcPr>
          <w:p w:rsidR="0070389B" w:rsidRDefault="0070389B" w:rsidP="00F40BD3">
            <w:pPr>
              <w:spacing w:line="357" w:lineRule="auto"/>
              <w:rPr>
                <w:sz w:val="24"/>
              </w:rPr>
            </w:pPr>
            <w:r>
              <w:rPr>
                <w:sz w:val="24"/>
              </w:rPr>
              <w:t>Lisanslı Öğrenci</w:t>
            </w:r>
          </w:p>
        </w:tc>
        <w:tc>
          <w:tcPr>
            <w:tcW w:w="1761" w:type="dxa"/>
          </w:tcPr>
          <w:p w:rsidR="0070389B" w:rsidRDefault="0070389B" w:rsidP="00F40BD3">
            <w:pPr>
              <w:spacing w:line="357" w:lineRule="auto"/>
              <w:rPr>
                <w:sz w:val="24"/>
              </w:rPr>
            </w:pPr>
            <w:r>
              <w:rPr>
                <w:sz w:val="24"/>
              </w:rPr>
              <w:t>Kazanılan Madalya</w:t>
            </w:r>
          </w:p>
        </w:tc>
      </w:tr>
      <w:tr w:rsidR="0070389B" w:rsidTr="00F40BD3">
        <w:trPr>
          <w:trHeight w:val="419"/>
        </w:trPr>
        <w:tc>
          <w:tcPr>
            <w:tcW w:w="2104" w:type="dxa"/>
          </w:tcPr>
          <w:p w:rsidR="0070389B" w:rsidRDefault="0070389B" w:rsidP="00F40BD3">
            <w:pPr>
              <w:spacing w:line="357" w:lineRule="auto"/>
              <w:rPr>
                <w:sz w:val="24"/>
              </w:rPr>
            </w:pPr>
            <w:r>
              <w:rPr>
                <w:sz w:val="24"/>
              </w:rPr>
              <w:t>Tekvando</w:t>
            </w:r>
          </w:p>
        </w:tc>
        <w:tc>
          <w:tcPr>
            <w:tcW w:w="1390" w:type="dxa"/>
          </w:tcPr>
          <w:p w:rsidR="0070389B" w:rsidRDefault="0070389B" w:rsidP="00F40BD3">
            <w:pPr>
              <w:spacing w:line="357" w:lineRule="auto"/>
              <w:rPr>
                <w:sz w:val="24"/>
              </w:rPr>
            </w:pPr>
            <w:r>
              <w:rPr>
                <w:sz w:val="24"/>
              </w:rPr>
              <w:t>-</w:t>
            </w:r>
          </w:p>
        </w:tc>
        <w:tc>
          <w:tcPr>
            <w:tcW w:w="1415" w:type="dxa"/>
          </w:tcPr>
          <w:p w:rsidR="0070389B" w:rsidRDefault="0070389B" w:rsidP="00F40BD3">
            <w:pPr>
              <w:spacing w:line="357" w:lineRule="auto"/>
              <w:rPr>
                <w:sz w:val="24"/>
              </w:rPr>
            </w:pPr>
            <w:r>
              <w:rPr>
                <w:sz w:val="24"/>
              </w:rPr>
              <w:t>-</w:t>
            </w:r>
          </w:p>
        </w:tc>
        <w:tc>
          <w:tcPr>
            <w:tcW w:w="1389" w:type="dxa"/>
          </w:tcPr>
          <w:p w:rsidR="0070389B" w:rsidRDefault="0070389B" w:rsidP="00F40BD3">
            <w:pPr>
              <w:spacing w:line="357" w:lineRule="auto"/>
              <w:rPr>
                <w:sz w:val="24"/>
              </w:rPr>
            </w:pPr>
            <w:r>
              <w:rPr>
                <w:sz w:val="24"/>
              </w:rPr>
              <w:t>-</w:t>
            </w:r>
          </w:p>
        </w:tc>
        <w:tc>
          <w:tcPr>
            <w:tcW w:w="1415" w:type="dxa"/>
          </w:tcPr>
          <w:p w:rsidR="0070389B" w:rsidRDefault="0070389B" w:rsidP="00F40BD3">
            <w:pPr>
              <w:spacing w:line="357" w:lineRule="auto"/>
              <w:rPr>
                <w:sz w:val="24"/>
              </w:rPr>
            </w:pPr>
            <w:r>
              <w:rPr>
                <w:sz w:val="24"/>
              </w:rPr>
              <w:t>-</w:t>
            </w:r>
          </w:p>
        </w:tc>
        <w:tc>
          <w:tcPr>
            <w:tcW w:w="1758" w:type="dxa"/>
          </w:tcPr>
          <w:p w:rsidR="0070389B" w:rsidRDefault="0070389B" w:rsidP="00F40BD3">
            <w:pPr>
              <w:spacing w:line="357" w:lineRule="auto"/>
              <w:rPr>
                <w:sz w:val="24"/>
              </w:rPr>
            </w:pPr>
            <w:r>
              <w:rPr>
                <w:sz w:val="24"/>
              </w:rPr>
              <w:t>-</w:t>
            </w:r>
          </w:p>
        </w:tc>
        <w:tc>
          <w:tcPr>
            <w:tcW w:w="1761" w:type="dxa"/>
          </w:tcPr>
          <w:p w:rsidR="0070389B" w:rsidRDefault="0070389B" w:rsidP="00F40BD3">
            <w:pPr>
              <w:spacing w:line="357" w:lineRule="auto"/>
              <w:rPr>
                <w:sz w:val="24"/>
              </w:rPr>
            </w:pPr>
            <w:r>
              <w:rPr>
                <w:sz w:val="24"/>
              </w:rPr>
              <w:t>-</w:t>
            </w:r>
          </w:p>
        </w:tc>
      </w:tr>
      <w:tr w:rsidR="0070389B" w:rsidTr="00F40BD3">
        <w:trPr>
          <w:trHeight w:val="434"/>
        </w:trPr>
        <w:tc>
          <w:tcPr>
            <w:tcW w:w="2104" w:type="dxa"/>
          </w:tcPr>
          <w:p w:rsidR="0070389B" w:rsidRDefault="0070389B" w:rsidP="00F40BD3">
            <w:pPr>
              <w:spacing w:line="357" w:lineRule="auto"/>
              <w:rPr>
                <w:sz w:val="24"/>
              </w:rPr>
            </w:pPr>
            <w:r>
              <w:rPr>
                <w:sz w:val="24"/>
              </w:rPr>
              <w:t>Yüzme</w:t>
            </w:r>
          </w:p>
        </w:tc>
        <w:tc>
          <w:tcPr>
            <w:tcW w:w="1390" w:type="dxa"/>
          </w:tcPr>
          <w:p w:rsidR="0070389B" w:rsidRDefault="0070389B" w:rsidP="00F40BD3">
            <w:pPr>
              <w:spacing w:line="357" w:lineRule="auto"/>
              <w:rPr>
                <w:sz w:val="24"/>
              </w:rPr>
            </w:pPr>
            <w:r>
              <w:rPr>
                <w:sz w:val="24"/>
              </w:rPr>
              <w:t>-</w:t>
            </w:r>
          </w:p>
        </w:tc>
        <w:tc>
          <w:tcPr>
            <w:tcW w:w="1415" w:type="dxa"/>
          </w:tcPr>
          <w:p w:rsidR="0070389B" w:rsidRDefault="0070389B" w:rsidP="00F40BD3">
            <w:pPr>
              <w:spacing w:line="357" w:lineRule="auto"/>
              <w:rPr>
                <w:sz w:val="24"/>
              </w:rPr>
            </w:pPr>
            <w:r>
              <w:rPr>
                <w:sz w:val="24"/>
              </w:rPr>
              <w:t>-</w:t>
            </w:r>
          </w:p>
        </w:tc>
        <w:tc>
          <w:tcPr>
            <w:tcW w:w="1389" w:type="dxa"/>
          </w:tcPr>
          <w:p w:rsidR="0070389B" w:rsidRDefault="0070389B" w:rsidP="00F40BD3">
            <w:pPr>
              <w:spacing w:line="357" w:lineRule="auto"/>
              <w:rPr>
                <w:sz w:val="24"/>
              </w:rPr>
            </w:pPr>
            <w:r>
              <w:rPr>
                <w:sz w:val="24"/>
              </w:rPr>
              <w:t>-</w:t>
            </w:r>
          </w:p>
        </w:tc>
        <w:tc>
          <w:tcPr>
            <w:tcW w:w="1415" w:type="dxa"/>
          </w:tcPr>
          <w:p w:rsidR="0070389B" w:rsidRDefault="0070389B" w:rsidP="00F40BD3">
            <w:pPr>
              <w:spacing w:line="357" w:lineRule="auto"/>
              <w:rPr>
                <w:sz w:val="24"/>
              </w:rPr>
            </w:pPr>
            <w:r>
              <w:rPr>
                <w:sz w:val="24"/>
              </w:rPr>
              <w:t>-</w:t>
            </w:r>
          </w:p>
        </w:tc>
        <w:tc>
          <w:tcPr>
            <w:tcW w:w="1758" w:type="dxa"/>
          </w:tcPr>
          <w:p w:rsidR="0070389B" w:rsidRDefault="0070389B" w:rsidP="00F40BD3">
            <w:pPr>
              <w:spacing w:line="357" w:lineRule="auto"/>
              <w:rPr>
                <w:sz w:val="24"/>
              </w:rPr>
            </w:pPr>
            <w:r>
              <w:rPr>
                <w:sz w:val="24"/>
              </w:rPr>
              <w:t>-</w:t>
            </w:r>
          </w:p>
        </w:tc>
        <w:tc>
          <w:tcPr>
            <w:tcW w:w="1761" w:type="dxa"/>
          </w:tcPr>
          <w:p w:rsidR="0070389B" w:rsidRDefault="0070389B" w:rsidP="00F40BD3">
            <w:pPr>
              <w:spacing w:line="357" w:lineRule="auto"/>
              <w:rPr>
                <w:sz w:val="24"/>
              </w:rPr>
            </w:pPr>
            <w:r>
              <w:rPr>
                <w:sz w:val="24"/>
              </w:rPr>
              <w:t>-</w:t>
            </w:r>
          </w:p>
        </w:tc>
      </w:tr>
    </w:tbl>
    <w:p w:rsidR="0070389B" w:rsidRDefault="0070389B" w:rsidP="0070389B">
      <w:pPr>
        <w:tabs>
          <w:tab w:val="left" w:pos="426"/>
        </w:tabs>
        <w:spacing w:after="0"/>
        <w:jc w:val="both"/>
        <w:rPr>
          <w:rFonts w:ascii="Times New Roman" w:hAnsi="Times New Roman" w:cs="Times New Roman"/>
          <w:sz w:val="24"/>
          <w:szCs w:val="24"/>
        </w:rPr>
      </w:pPr>
    </w:p>
    <w:p w:rsidR="000734B9" w:rsidRDefault="000734B9" w:rsidP="0070389B">
      <w:pPr>
        <w:tabs>
          <w:tab w:val="left" w:pos="426"/>
        </w:tabs>
        <w:spacing w:after="0"/>
        <w:jc w:val="both"/>
        <w:rPr>
          <w:rFonts w:ascii="Times New Roman" w:hAnsi="Times New Roman" w:cs="Times New Roman"/>
          <w:sz w:val="24"/>
          <w:szCs w:val="24"/>
        </w:rPr>
      </w:pPr>
    </w:p>
    <w:p w:rsidR="000734B9" w:rsidRDefault="000734B9" w:rsidP="0070389B">
      <w:pPr>
        <w:tabs>
          <w:tab w:val="left" w:pos="426"/>
        </w:tabs>
        <w:spacing w:after="0"/>
        <w:jc w:val="both"/>
        <w:rPr>
          <w:rFonts w:ascii="Times New Roman" w:hAnsi="Times New Roman" w:cs="Times New Roman"/>
          <w:sz w:val="24"/>
          <w:szCs w:val="24"/>
        </w:rPr>
      </w:pPr>
    </w:p>
    <w:p w:rsidR="0070389B" w:rsidRDefault="0070389B" w:rsidP="00CB08EE">
      <w:pPr>
        <w:pStyle w:val="ListeParagraf"/>
        <w:widowControl w:val="0"/>
        <w:numPr>
          <w:ilvl w:val="3"/>
          <w:numId w:val="23"/>
        </w:numPr>
        <w:tabs>
          <w:tab w:val="left" w:pos="1679"/>
        </w:tabs>
        <w:autoSpaceDE w:val="0"/>
        <w:autoSpaceDN w:val="0"/>
        <w:spacing w:before="78" w:after="0" w:line="357" w:lineRule="auto"/>
        <w:ind w:right="1016"/>
        <w:contextualSpacing w:val="0"/>
        <w:jc w:val="both"/>
        <w:rPr>
          <w:sz w:val="24"/>
        </w:rPr>
      </w:pPr>
      <w:r>
        <w:rPr>
          <w:sz w:val="24"/>
        </w:rPr>
        <w:lastRenderedPageBreak/>
        <w:t>Öğrenci</w:t>
      </w:r>
      <w:r>
        <w:rPr>
          <w:spacing w:val="1"/>
          <w:sz w:val="24"/>
        </w:rPr>
        <w:t xml:space="preserve"> </w:t>
      </w:r>
      <w:r>
        <w:rPr>
          <w:sz w:val="24"/>
        </w:rPr>
        <w:t>devam</w:t>
      </w:r>
      <w:r>
        <w:rPr>
          <w:spacing w:val="1"/>
          <w:sz w:val="24"/>
        </w:rPr>
        <w:t xml:space="preserve"> </w:t>
      </w:r>
      <w:r>
        <w:rPr>
          <w:sz w:val="24"/>
        </w:rPr>
        <w:t>durumu</w:t>
      </w:r>
      <w:r>
        <w:rPr>
          <w:spacing w:val="1"/>
          <w:sz w:val="24"/>
        </w:rPr>
        <w:t xml:space="preserve"> </w:t>
      </w:r>
      <w:r>
        <w:rPr>
          <w:sz w:val="24"/>
        </w:rPr>
        <w:t>(öğrencilerin</w:t>
      </w:r>
      <w:r>
        <w:rPr>
          <w:spacing w:val="1"/>
          <w:sz w:val="24"/>
        </w:rPr>
        <w:t xml:space="preserve"> </w:t>
      </w:r>
      <w:r>
        <w:rPr>
          <w:sz w:val="24"/>
        </w:rPr>
        <w:t>devamsızlık</w:t>
      </w:r>
      <w:r>
        <w:rPr>
          <w:spacing w:val="1"/>
          <w:sz w:val="24"/>
        </w:rPr>
        <w:t xml:space="preserve"> </w:t>
      </w:r>
      <w:r>
        <w:rPr>
          <w:sz w:val="24"/>
        </w:rPr>
        <w:t>ortalaması,</w:t>
      </w:r>
      <w:r>
        <w:rPr>
          <w:spacing w:val="1"/>
          <w:sz w:val="24"/>
        </w:rPr>
        <w:t xml:space="preserve"> </w:t>
      </w:r>
      <w:r>
        <w:rPr>
          <w:sz w:val="24"/>
        </w:rPr>
        <w:t>önceki</w:t>
      </w:r>
      <w:r>
        <w:rPr>
          <w:spacing w:val="1"/>
          <w:sz w:val="24"/>
        </w:rPr>
        <w:t xml:space="preserve"> </w:t>
      </w:r>
      <w:r>
        <w:rPr>
          <w:sz w:val="24"/>
        </w:rPr>
        <w:t>yılda</w:t>
      </w:r>
      <w:r>
        <w:rPr>
          <w:spacing w:val="-50"/>
          <w:sz w:val="24"/>
        </w:rPr>
        <w:t xml:space="preserve"> </w:t>
      </w:r>
      <w:r>
        <w:rPr>
          <w:sz w:val="24"/>
        </w:rPr>
        <w:t>devamsızlıktan</w:t>
      </w:r>
      <w:r>
        <w:rPr>
          <w:spacing w:val="1"/>
          <w:sz w:val="24"/>
        </w:rPr>
        <w:t xml:space="preserve"> </w:t>
      </w:r>
      <w:r>
        <w:rPr>
          <w:sz w:val="24"/>
        </w:rPr>
        <w:t>kalan</w:t>
      </w:r>
      <w:r>
        <w:rPr>
          <w:spacing w:val="1"/>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bu</w:t>
      </w:r>
      <w:r>
        <w:rPr>
          <w:spacing w:val="1"/>
          <w:sz w:val="24"/>
        </w:rPr>
        <w:t xml:space="preserve"> </w:t>
      </w:r>
      <w:r>
        <w:rPr>
          <w:sz w:val="24"/>
        </w:rPr>
        <w:t>yıl</w:t>
      </w:r>
      <w:r>
        <w:rPr>
          <w:spacing w:val="1"/>
          <w:sz w:val="24"/>
        </w:rPr>
        <w:t xml:space="preserve"> </w:t>
      </w:r>
      <w:r>
        <w:rPr>
          <w:sz w:val="24"/>
        </w:rPr>
        <w:t>sürekli</w:t>
      </w:r>
      <w:r>
        <w:rPr>
          <w:spacing w:val="1"/>
          <w:sz w:val="24"/>
        </w:rPr>
        <w:t xml:space="preserve"> </w:t>
      </w:r>
      <w:r>
        <w:rPr>
          <w:sz w:val="24"/>
        </w:rPr>
        <w:t>devamsızlık</w:t>
      </w:r>
      <w:r>
        <w:rPr>
          <w:spacing w:val="1"/>
          <w:sz w:val="24"/>
        </w:rPr>
        <w:t xml:space="preserve"> </w:t>
      </w:r>
      <w:r>
        <w:rPr>
          <w:sz w:val="24"/>
        </w:rPr>
        <w:t>yapan</w:t>
      </w:r>
      <w:r>
        <w:rPr>
          <w:spacing w:val="1"/>
          <w:sz w:val="24"/>
        </w:rPr>
        <w:t xml:space="preserve"> </w:t>
      </w:r>
      <w:r>
        <w:rPr>
          <w:sz w:val="24"/>
        </w:rPr>
        <w:t>öğrenci</w:t>
      </w:r>
      <w:r>
        <w:rPr>
          <w:spacing w:val="-50"/>
          <w:sz w:val="24"/>
        </w:rPr>
        <w:t xml:space="preserve"> </w:t>
      </w:r>
      <w:r>
        <w:rPr>
          <w:sz w:val="24"/>
        </w:rPr>
        <w:t>sayısı, önceden</w:t>
      </w:r>
      <w:r>
        <w:rPr>
          <w:spacing w:val="-1"/>
          <w:sz w:val="24"/>
        </w:rPr>
        <w:t xml:space="preserve"> </w:t>
      </w:r>
      <w:r>
        <w:rPr>
          <w:sz w:val="24"/>
        </w:rPr>
        <w:t>devamsız</w:t>
      </w:r>
      <w:r>
        <w:rPr>
          <w:spacing w:val="-2"/>
          <w:sz w:val="24"/>
        </w:rPr>
        <w:t xml:space="preserve"> </w:t>
      </w:r>
      <w:r>
        <w:rPr>
          <w:sz w:val="24"/>
        </w:rPr>
        <w:t>olup</w:t>
      </w:r>
      <w:r>
        <w:rPr>
          <w:spacing w:val="-1"/>
          <w:sz w:val="24"/>
        </w:rPr>
        <w:t xml:space="preserve"> </w:t>
      </w:r>
      <w:r>
        <w:rPr>
          <w:sz w:val="24"/>
        </w:rPr>
        <w:t>da</w:t>
      </w:r>
      <w:r>
        <w:rPr>
          <w:spacing w:val="-1"/>
          <w:sz w:val="24"/>
        </w:rPr>
        <w:t xml:space="preserve"> </w:t>
      </w:r>
      <w:r>
        <w:rPr>
          <w:sz w:val="24"/>
        </w:rPr>
        <w:t>devamı sağlanan</w:t>
      </w:r>
      <w:r>
        <w:rPr>
          <w:spacing w:val="-1"/>
          <w:sz w:val="24"/>
        </w:rPr>
        <w:t xml:space="preserve"> </w:t>
      </w:r>
      <w:r>
        <w:rPr>
          <w:sz w:val="24"/>
        </w:rPr>
        <w:t>öğrenci</w:t>
      </w:r>
      <w:r>
        <w:rPr>
          <w:spacing w:val="-1"/>
          <w:sz w:val="24"/>
        </w:rPr>
        <w:t xml:space="preserve"> </w:t>
      </w:r>
      <w:r>
        <w:rPr>
          <w:sz w:val="24"/>
        </w:rPr>
        <w:t>sayısı),</w:t>
      </w:r>
    </w:p>
    <w:tbl>
      <w:tblPr>
        <w:tblStyle w:val="TabloKlavuzu"/>
        <w:tblW w:w="0" w:type="auto"/>
        <w:tblLook w:val="04A0" w:firstRow="1" w:lastRow="0" w:firstColumn="1" w:lastColumn="0" w:noHBand="0" w:noVBand="1"/>
      </w:tblPr>
      <w:tblGrid>
        <w:gridCol w:w="2797"/>
        <w:gridCol w:w="2797"/>
        <w:gridCol w:w="2798"/>
        <w:gridCol w:w="2798"/>
      </w:tblGrid>
      <w:tr w:rsidR="0070389B" w:rsidTr="00F40BD3">
        <w:tc>
          <w:tcPr>
            <w:tcW w:w="2797" w:type="dxa"/>
          </w:tcPr>
          <w:p w:rsidR="0070389B" w:rsidRDefault="0070389B" w:rsidP="00F40BD3">
            <w:pPr>
              <w:tabs>
                <w:tab w:val="left" w:pos="1679"/>
              </w:tabs>
              <w:spacing w:before="10" w:line="357" w:lineRule="auto"/>
              <w:ind w:right="1016"/>
              <w:rPr>
                <w:sz w:val="24"/>
              </w:rPr>
            </w:pPr>
          </w:p>
        </w:tc>
        <w:tc>
          <w:tcPr>
            <w:tcW w:w="2797" w:type="dxa"/>
          </w:tcPr>
          <w:p w:rsidR="0070389B" w:rsidRDefault="0070389B" w:rsidP="00F40BD3">
            <w:pPr>
              <w:tabs>
                <w:tab w:val="left" w:pos="1679"/>
              </w:tabs>
              <w:spacing w:before="10" w:line="357" w:lineRule="auto"/>
              <w:ind w:right="1016"/>
              <w:rPr>
                <w:sz w:val="24"/>
              </w:rPr>
            </w:pPr>
            <w:r>
              <w:rPr>
                <w:sz w:val="24"/>
              </w:rPr>
              <w:t>2021</w:t>
            </w:r>
          </w:p>
        </w:tc>
        <w:tc>
          <w:tcPr>
            <w:tcW w:w="2798" w:type="dxa"/>
          </w:tcPr>
          <w:p w:rsidR="0070389B" w:rsidRDefault="0070389B" w:rsidP="00F40BD3">
            <w:pPr>
              <w:tabs>
                <w:tab w:val="left" w:pos="1679"/>
              </w:tabs>
              <w:spacing w:before="10" w:line="357" w:lineRule="auto"/>
              <w:ind w:right="1016"/>
              <w:rPr>
                <w:sz w:val="24"/>
              </w:rPr>
            </w:pPr>
            <w:r>
              <w:rPr>
                <w:sz w:val="24"/>
              </w:rPr>
              <w:t>2022</w:t>
            </w:r>
          </w:p>
        </w:tc>
        <w:tc>
          <w:tcPr>
            <w:tcW w:w="2798" w:type="dxa"/>
          </w:tcPr>
          <w:p w:rsidR="0070389B" w:rsidRDefault="0070389B" w:rsidP="00F40BD3">
            <w:pPr>
              <w:tabs>
                <w:tab w:val="left" w:pos="1679"/>
              </w:tabs>
              <w:spacing w:before="10" w:line="357" w:lineRule="auto"/>
              <w:ind w:right="1016"/>
              <w:rPr>
                <w:sz w:val="24"/>
              </w:rPr>
            </w:pPr>
            <w:r>
              <w:rPr>
                <w:sz w:val="24"/>
              </w:rPr>
              <w:t>2023</w:t>
            </w:r>
          </w:p>
        </w:tc>
      </w:tr>
      <w:tr w:rsidR="0070389B" w:rsidTr="00F40BD3">
        <w:tc>
          <w:tcPr>
            <w:tcW w:w="2797" w:type="dxa"/>
          </w:tcPr>
          <w:p w:rsidR="0070389B" w:rsidRDefault="0070389B" w:rsidP="00F40BD3">
            <w:pPr>
              <w:tabs>
                <w:tab w:val="left" w:pos="1679"/>
              </w:tabs>
              <w:spacing w:before="10" w:line="357" w:lineRule="auto"/>
              <w:ind w:right="1016"/>
              <w:rPr>
                <w:sz w:val="24"/>
              </w:rPr>
            </w:pPr>
            <w:r>
              <w:rPr>
                <w:sz w:val="24"/>
              </w:rPr>
              <w:t>Sınıf Tekrarı Yapan Öğrenci Sayısı</w:t>
            </w:r>
          </w:p>
        </w:tc>
        <w:tc>
          <w:tcPr>
            <w:tcW w:w="2797" w:type="dxa"/>
          </w:tcPr>
          <w:p w:rsidR="0070389B" w:rsidRDefault="0070389B" w:rsidP="00F40BD3">
            <w:pPr>
              <w:tabs>
                <w:tab w:val="left" w:pos="1679"/>
              </w:tabs>
              <w:spacing w:before="10" w:line="357" w:lineRule="auto"/>
              <w:ind w:right="1016"/>
              <w:rPr>
                <w:sz w:val="24"/>
              </w:rPr>
            </w:pPr>
            <w:r>
              <w:rPr>
                <w:sz w:val="24"/>
              </w:rPr>
              <w:t>8</w:t>
            </w:r>
          </w:p>
        </w:tc>
        <w:tc>
          <w:tcPr>
            <w:tcW w:w="2798" w:type="dxa"/>
          </w:tcPr>
          <w:p w:rsidR="0070389B" w:rsidRDefault="0070389B" w:rsidP="00F40BD3">
            <w:pPr>
              <w:tabs>
                <w:tab w:val="left" w:pos="1679"/>
              </w:tabs>
              <w:spacing w:before="10" w:line="357" w:lineRule="auto"/>
              <w:ind w:right="1016"/>
              <w:rPr>
                <w:sz w:val="24"/>
              </w:rPr>
            </w:pPr>
            <w:r>
              <w:rPr>
                <w:sz w:val="24"/>
              </w:rPr>
              <w:t>6</w:t>
            </w:r>
          </w:p>
        </w:tc>
        <w:tc>
          <w:tcPr>
            <w:tcW w:w="2798" w:type="dxa"/>
          </w:tcPr>
          <w:p w:rsidR="0070389B" w:rsidRDefault="0070389B" w:rsidP="00F40BD3">
            <w:pPr>
              <w:tabs>
                <w:tab w:val="left" w:pos="1679"/>
              </w:tabs>
              <w:spacing w:before="10" w:line="357" w:lineRule="auto"/>
              <w:ind w:right="1016"/>
              <w:rPr>
                <w:sz w:val="24"/>
              </w:rPr>
            </w:pPr>
            <w:r>
              <w:rPr>
                <w:sz w:val="24"/>
              </w:rPr>
              <w:t>7</w:t>
            </w:r>
          </w:p>
        </w:tc>
      </w:tr>
    </w:tbl>
    <w:p w:rsidR="0070389B" w:rsidRPr="00CC669C" w:rsidRDefault="0070389B" w:rsidP="0070389B">
      <w:pPr>
        <w:tabs>
          <w:tab w:val="left" w:pos="1679"/>
        </w:tabs>
        <w:spacing w:before="78" w:line="357" w:lineRule="auto"/>
        <w:ind w:right="1016"/>
        <w:jc w:val="both"/>
        <w:rPr>
          <w:sz w:val="24"/>
        </w:rPr>
      </w:pPr>
    </w:p>
    <w:p w:rsidR="0070389B" w:rsidRDefault="0070389B" w:rsidP="00CB08EE">
      <w:pPr>
        <w:pStyle w:val="ListeParagraf"/>
        <w:widowControl w:val="0"/>
        <w:numPr>
          <w:ilvl w:val="3"/>
          <w:numId w:val="23"/>
        </w:numPr>
        <w:tabs>
          <w:tab w:val="left" w:pos="1679"/>
        </w:tabs>
        <w:autoSpaceDE w:val="0"/>
        <w:autoSpaceDN w:val="0"/>
        <w:spacing w:before="2" w:after="0" w:line="352" w:lineRule="auto"/>
        <w:ind w:right="1017"/>
        <w:contextualSpacing w:val="0"/>
        <w:jc w:val="both"/>
        <w:rPr>
          <w:sz w:val="24"/>
        </w:rPr>
      </w:pPr>
      <w:r>
        <w:rPr>
          <w:sz w:val="24"/>
        </w:rPr>
        <w:t>Sosyal kulüplerin çalışması (kurulan sosyal kulüpler ve bunların gerçekleştirdiği</w:t>
      </w:r>
      <w:r>
        <w:rPr>
          <w:spacing w:val="1"/>
          <w:sz w:val="24"/>
        </w:rPr>
        <w:t xml:space="preserve"> </w:t>
      </w:r>
      <w:r>
        <w:rPr>
          <w:sz w:val="24"/>
        </w:rPr>
        <w:t>projeler),</w:t>
      </w:r>
    </w:p>
    <w:tbl>
      <w:tblPr>
        <w:tblStyle w:val="TabloKlavuzu"/>
        <w:tblW w:w="5000" w:type="pct"/>
        <w:tblLook w:val="04A0" w:firstRow="1" w:lastRow="0" w:firstColumn="1" w:lastColumn="0" w:noHBand="0" w:noVBand="1"/>
      </w:tblPr>
      <w:tblGrid>
        <w:gridCol w:w="2037"/>
        <w:gridCol w:w="912"/>
        <w:gridCol w:w="1141"/>
        <w:gridCol w:w="1141"/>
        <w:gridCol w:w="1141"/>
        <w:gridCol w:w="1069"/>
        <w:gridCol w:w="868"/>
        <w:gridCol w:w="848"/>
        <w:gridCol w:w="1259"/>
        <w:gridCol w:w="850"/>
      </w:tblGrid>
      <w:tr w:rsidR="0070389B" w:rsidRPr="00515FA8" w:rsidTr="00F40BD3">
        <w:tc>
          <w:tcPr>
            <w:tcW w:w="907" w:type="pct"/>
          </w:tcPr>
          <w:p w:rsidR="0070389B" w:rsidRPr="00515FA8" w:rsidRDefault="0070389B" w:rsidP="00F40BD3">
            <w:pPr>
              <w:pStyle w:val="AralkYok"/>
            </w:pPr>
          </w:p>
        </w:tc>
        <w:tc>
          <w:tcPr>
            <w:tcW w:w="408" w:type="pct"/>
          </w:tcPr>
          <w:p w:rsidR="0070389B" w:rsidRPr="00515FA8" w:rsidRDefault="0070389B" w:rsidP="00F40BD3">
            <w:pPr>
              <w:pStyle w:val="AralkYok"/>
            </w:pPr>
          </w:p>
        </w:tc>
        <w:tc>
          <w:tcPr>
            <w:tcW w:w="509" w:type="pct"/>
          </w:tcPr>
          <w:p w:rsidR="0070389B" w:rsidRPr="00515FA8" w:rsidRDefault="0070389B" w:rsidP="00F40BD3">
            <w:pPr>
              <w:pStyle w:val="AralkYok"/>
            </w:pPr>
          </w:p>
        </w:tc>
        <w:tc>
          <w:tcPr>
            <w:tcW w:w="509" w:type="pct"/>
          </w:tcPr>
          <w:p w:rsidR="0070389B" w:rsidRPr="00515FA8" w:rsidRDefault="0070389B" w:rsidP="00F40BD3">
            <w:pPr>
              <w:pStyle w:val="AralkYok"/>
            </w:pPr>
          </w:p>
        </w:tc>
        <w:tc>
          <w:tcPr>
            <w:tcW w:w="509" w:type="pct"/>
          </w:tcPr>
          <w:p w:rsidR="0070389B" w:rsidRPr="00515FA8" w:rsidRDefault="0070389B" w:rsidP="00F40BD3">
            <w:pPr>
              <w:pStyle w:val="AralkYok"/>
            </w:pPr>
          </w:p>
        </w:tc>
        <w:tc>
          <w:tcPr>
            <w:tcW w:w="477" w:type="pct"/>
          </w:tcPr>
          <w:p w:rsidR="0070389B" w:rsidRPr="00515FA8" w:rsidRDefault="0070389B" w:rsidP="00F40BD3">
            <w:pPr>
              <w:pStyle w:val="AralkYok"/>
            </w:pPr>
          </w:p>
        </w:tc>
        <w:tc>
          <w:tcPr>
            <w:tcW w:w="388" w:type="pct"/>
          </w:tcPr>
          <w:p w:rsidR="0070389B" w:rsidRPr="00515FA8" w:rsidRDefault="0070389B" w:rsidP="00F40BD3">
            <w:pPr>
              <w:pStyle w:val="AralkYok"/>
            </w:pPr>
          </w:p>
        </w:tc>
        <w:tc>
          <w:tcPr>
            <w:tcW w:w="379" w:type="pct"/>
          </w:tcPr>
          <w:p w:rsidR="0070389B" w:rsidRPr="00515FA8" w:rsidRDefault="0070389B" w:rsidP="00F40BD3">
            <w:pPr>
              <w:pStyle w:val="AralkYok"/>
            </w:pPr>
          </w:p>
        </w:tc>
        <w:tc>
          <w:tcPr>
            <w:tcW w:w="550" w:type="pct"/>
          </w:tcPr>
          <w:p w:rsidR="0070389B" w:rsidRPr="00515FA8" w:rsidRDefault="0070389B" w:rsidP="00F40BD3">
            <w:pPr>
              <w:pStyle w:val="AralkYok"/>
            </w:pPr>
          </w:p>
        </w:tc>
        <w:tc>
          <w:tcPr>
            <w:tcW w:w="365" w:type="pct"/>
          </w:tcPr>
          <w:p w:rsidR="0070389B" w:rsidRPr="00515FA8" w:rsidRDefault="0070389B" w:rsidP="00F40BD3">
            <w:pPr>
              <w:pStyle w:val="AralkYok"/>
            </w:pPr>
          </w:p>
        </w:tc>
      </w:tr>
      <w:tr w:rsidR="0070389B" w:rsidRPr="00515FA8" w:rsidTr="00F40BD3">
        <w:tc>
          <w:tcPr>
            <w:tcW w:w="907" w:type="pct"/>
          </w:tcPr>
          <w:p w:rsidR="0070389B" w:rsidRPr="00515FA8" w:rsidRDefault="0070389B" w:rsidP="00F40BD3">
            <w:pPr>
              <w:pStyle w:val="AralkYok"/>
            </w:pPr>
          </w:p>
        </w:tc>
        <w:tc>
          <w:tcPr>
            <w:tcW w:w="408" w:type="pct"/>
          </w:tcPr>
          <w:p w:rsidR="0070389B" w:rsidRPr="00515FA8" w:rsidRDefault="0070389B" w:rsidP="00F40BD3">
            <w:pPr>
              <w:pStyle w:val="AralkYok"/>
            </w:pPr>
            <w:r>
              <w:t>Öğrenci Sayısı</w:t>
            </w:r>
          </w:p>
        </w:tc>
        <w:tc>
          <w:tcPr>
            <w:tcW w:w="509" w:type="pct"/>
          </w:tcPr>
          <w:p w:rsidR="0070389B" w:rsidRPr="00515FA8" w:rsidRDefault="0070389B" w:rsidP="00F40BD3">
            <w:pPr>
              <w:pStyle w:val="AralkYok"/>
            </w:pPr>
            <w:r w:rsidRPr="00515FA8">
              <w:t>Kültürel Etkinlikler</w:t>
            </w:r>
          </w:p>
        </w:tc>
        <w:tc>
          <w:tcPr>
            <w:tcW w:w="509" w:type="pct"/>
          </w:tcPr>
          <w:p w:rsidR="0070389B" w:rsidRPr="00515FA8" w:rsidRDefault="0070389B" w:rsidP="00F40BD3">
            <w:pPr>
              <w:pStyle w:val="AralkYok"/>
            </w:pPr>
            <w:r w:rsidRPr="00515FA8">
              <w:t>Sanatsal Etkinlikler</w:t>
            </w:r>
          </w:p>
        </w:tc>
        <w:tc>
          <w:tcPr>
            <w:tcW w:w="509" w:type="pct"/>
          </w:tcPr>
          <w:p w:rsidR="0070389B" w:rsidRPr="00515FA8" w:rsidRDefault="0070389B" w:rsidP="00F40BD3">
            <w:pPr>
              <w:pStyle w:val="AralkYok"/>
            </w:pPr>
            <w:r w:rsidRPr="00515FA8">
              <w:t>Sportif Etkinlikler</w:t>
            </w:r>
          </w:p>
        </w:tc>
        <w:tc>
          <w:tcPr>
            <w:tcW w:w="477" w:type="pct"/>
          </w:tcPr>
          <w:p w:rsidR="0070389B" w:rsidRPr="00515FA8" w:rsidRDefault="0070389B" w:rsidP="00F40BD3">
            <w:pPr>
              <w:pStyle w:val="AralkYok"/>
            </w:pPr>
            <w:r w:rsidRPr="00515FA8">
              <w:t>Toplum Hizmeti Çalışması</w:t>
            </w:r>
          </w:p>
        </w:tc>
        <w:tc>
          <w:tcPr>
            <w:tcW w:w="388" w:type="pct"/>
          </w:tcPr>
          <w:p w:rsidR="0070389B" w:rsidRPr="00515FA8" w:rsidRDefault="0070389B" w:rsidP="00F40BD3">
            <w:pPr>
              <w:pStyle w:val="AralkYok"/>
            </w:pPr>
            <w:r w:rsidRPr="00515FA8">
              <w:t>Katılım</w:t>
            </w:r>
          </w:p>
        </w:tc>
        <w:tc>
          <w:tcPr>
            <w:tcW w:w="379" w:type="pct"/>
          </w:tcPr>
          <w:p w:rsidR="0070389B" w:rsidRPr="00515FA8" w:rsidRDefault="0070389B" w:rsidP="00F40BD3">
            <w:pPr>
              <w:pStyle w:val="AralkYok"/>
            </w:pPr>
            <w:r w:rsidRPr="00515FA8">
              <w:t>Ürün Ortaya Koyma</w:t>
            </w:r>
          </w:p>
        </w:tc>
        <w:tc>
          <w:tcPr>
            <w:tcW w:w="550" w:type="pct"/>
          </w:tcPr>
          <w:p w:rsidR="0070389B" w:rsidRPr="00515FA8" w:rsidRDefault="0070389B" w:rsidP="00F40BD3">
            <w:pPr>
              <w:pStyle w:val="AralkYok"/>
            </w:pPr>
            <w:r w:rsidRPr="00515FA8">
              <w:t>Performans</w:t>
            </w:r>
          </w:p>
        </w:tc>
        <w:tc>
          <w:tcPr>
            <w:tcW w:w="365" w:type="pct"/>
          </w:tcPr>
          <w:p w:rsidR="0070389B" w:rsidRPr="00515FA8" w:rsidRDefault="0070389B" w:rsidP="00F40BD3">
            <w:pPr>
              <w:pStyle w:val="AralkYok"/>
            </w:pPr>
            <w:r w:rsidRPr="00515FA8">
              <w:t>Derece Alma</w:t>
            </w:r>
          </w:p>
        </w:tc>
      </w:tr>
      <w:tr w:rsidR="0070389B" w:rsidRPr="00515FA8" w:rsidTr="00F40BD3">
        <w:tc>
          <w:tcPr>
            <w:tcW w:w="907" w:type="pct"/>
            <w:vAlign w:val="center"/>
          </w:tcPr>
          <w:p w:rsidR="0070389B" w:rsidRPr="00515FA8" w:rsidRDefault="0070389B" w:rsidP="00F40BD3">
            <w:pPr>
              <w:pStyle w:val="AralkYok"/>
            </w:pPr>
            <w:r w:rsidRPr="00515FA8">
              <w:t>AFETE HAZIRLIK KULÜBÜ</w:t>
            </w:r>
          </w:p>
        </w:tc>
        <w:tc>
          <w:tcPr>
            <w:tcW w:w="408" w:type="pct"/>
            <w:tcBorders>
              <w:bottom w:val="single" w:sz="4" w:space="0" w:color="auto"/>
            </w:tcBorders>
          </w:tcPr>
          <w:p w:rsidR="0070389B" w:rsidRPr="00515FA8" w:rsidRDefault="0070389B" w:rsidP="00F40BD3">
            <w:pPr>
              <w:pStyle w:val="AralkYok"/>
            </w:pPr>
            <w:r>
              <w:t>19</w:t>
            </w:r>
          </w:p>
        </w:tc>
        <w:tc>
          <w:tcPr>
            <w:tcW w:w="509" w:type="pct"/>
            <w:tcBorders>
              <w:bottom w:val="single" w:sz="4" w:space="0" w:color="auto"/>
            </w:tcBorders>
          </w:tcPr>
          <w:p w:rsidR="0070389B" w:rsidRDefault="0070389B" w:rsidP="00F40BD3">
            <w:pPr>
              <w:pStyle w:val="AralkYok"/>
            </w:pPr>
            <w:r>
              <w:t>-</w:t>
            </w:r>
          </w:p>
          <w:p w:rsidR="0070389B" w:rsidRPr="00462117" w:rsidRDefault="0070389B" w:rsidP="00F40BD3"/>
          <w:p w:rsidR="0070389B" w:rsidRPr="00462117" w:rsidRDefault="0070389B" w:rsidP="00F40BD3"/>
          <w:p w:rsidR="0070389B" w:rsidRPr="00462117" w:rsidRDefault="0070389B" w:rsidP="00F40BD3"/>
        </w:tc>
        <w:tc>
          <w:tcPr>
            <w:tcW w:w="509" w:type="pct"/>
            <w:tcBorders>
              <w:bottom w:val="single" w:sz="4" w:space="0" w:color="auto"/>
            </w:tcBorders>
          </w:tcPr>
          <w:p w:rsidR="0070389B" w:rsidRPr="00515FA8" w:rsidRDefault="0070389B" w:rsidP="00F40BD3">
            <w:pPr>
              <w:pStyle w:val="AralkYok"/>
            </w:pPr>
            <w:r>
              <w:t>-</w:t>
            </w:r>
          </w:p>
        </w:tc>
        <w:tc>
          <w:tcPr>
            <w:tcW w:w="509" w:type="pct"/>
            <w:tcBorders>
              <w:bottom w:val="single" w:sz="4" w:space="0" w:color="auto"/>
            </w:tcBorders>
          </w:tcPr>
          <w:p w:rsidR="0070389B" w:rsidRPr="00515FA8" w:rsidRDefault="0070389B" w:rsidP="00F40BD3">
            <w:pPr>
              <w:pStyle w:val="AralkYok"/>
            </w:pPr>
            <w:r>
              <w:t>-</w:t>
            </w:r>
          </w:p>
        </w:tc>
        <w:tc>
          <w:tcPr>
            <w:tcW w:w="477" w:type="pct"/>
            <w:tcBorders>
              <w:bottom w:val="single" w:sz="4" w:space="0" w:color="auto"/>
            </w:tcBorders>
          </w:tcPr>
          <w:p w:rsidR="0070389B" w:rsidRPr="00515FA8" w:rsidRDefault="0070389B" w:rsidP="00F40BD3">
            <w:pPr>
              <w:pStyle w:val="AralkYok"/>
            </w:pPr>
            <w:r>
              <w:t>5</w:t>
            </w:r>
          </w:p>
        </w:tc>
        <w:tc>
          <w:tcPr>
            <w:tcW w:w="388" w:type="pct"/>
            <w:tcBorders>
              <w:bottom w:val="single" w:sz="4" w:space="0" w:color="auto"/>
            </w:tcBorders>
          </w:tcPr>
          <w:p w:rsidR="0070389B" w:rsidRPr="00515FA8" w:rsidRDefault="0070389B" w:rsidP="00F40BD3">
            <w:pPr>
              <w:pStyle w:val="AralkYok"/>
            </w:pPr>
            <w:r>
              <w:t>-</w:t>
            </w:r>
          </w:p>
        </w:tc>
        <w:tc>
          <w:tcPr>
            <w:tcW w:w="379" w:type="pct"/>
            <w:tcBorders>
              <w:bottom w:val="single" w:sz="4" w:space="0" w:color="auto"/>
            </w:tcBorders>
          </w:tcPr>
          <w:p w:rsidR="0070389B" w:rsidRPr="00515FA8" w:rsidRDefault="0070389B" w:rsidP="00F40BD3">
            <w:pPr>
              <w:pStyle w:val="AralkYok"/>
            </w:pPr>
            <w:r>
              <w:t>-</w:t>
            </w:r>
          </w:p>
        </w:tc>
        <w:tc>
          <w:tcPr>
            <w:tcW w:w="550" w:type="pct"/>
            <w:tcBorders>
              <w:bottom w:val="single" w:sz="4" w:space="0" w:color="auto"/>
            </w:tcBorders>
          </w:tcPr>
          <w:p w:rsidR="0070389B" w:rsidRPr="00515FA8" w:rsidRDefault="0070389B" w:rsidP="00F40BD3">
            <w:pPr>
              <w:pStyle w:val="AralkYok"/>
            </w:pPr>
            <w:r>
              <w:t>-</w:t>
            </w:r>
          </w:p>
        </w:tc>
        <w:tc>
          <w:tcPr>
            <w:tcW w:w="365" w:type="pct"/>
            <w:tcBorders>
              <w:bottom w:val="single" w:sz="4" w:space="0" w:color="auto"/>
            </w:tcBorders>
          </w:tcPr>
          <w:p w:rsidR="0070389B" w:rsidRPr="00515FA8" w:rsidRDefault="0070389B" w:rsidP="00F40BD3">
            <w:pPr>
              <w:pStyle w:val="AralkYok"/>
            </w:pPr>
            <w:r>
              <w:t>-</w:t>
            </w:r>
          </w:p>
        </w:tc>
      </w:tr>
      <w:tr w:rsidR="0070389B" w:rsidRPr="00515FA8" w:rsidTr="00F40BD3">
        <w:tc>
          <w:tcPr>
            <w:tcW w:w="907" w:type="pct"/>
            <w:vAlign w:val="center"/>
          </w:tcPr>
          <w:p w:rsidR="0070389B" w:rsidRPr="00515FA8" w:rsidRDefault="0070389B" w:rsidP="00F40BD3">
            <w:pPr>
              <w:pStyle w:val="AralkYok"/>
            </w:pPr>
            <w:r w:rsidRPr="00515FA8">
              <w:t>SAĞLIK, TEMİZLİK, BESLENME KULÜBÜ</w:t>
            </w:r>
          </w:p>
        </w:tc>
        <w:tc>
          <w:tcPr>
            <w:tcW w:w="408" w:type="pct"/>
          </w:tcPr>
          <w:p w:rsidR="0070389B" w:rsidRPr="00515FA8" w:rsidRDefault="0070389B" w:rsidP="00F40BD3">
            <w:pPr>
              <w:pStyle w:val="AralkYok"/>
            </w:pPr>
            <w:r>
              <w:t>24</w:t>
            </w:r>
          </w:p>
        </w:tc>
        <w:tc>
          <w:tcPr>
            <w:tcW w:w="509" w:type="pct"/>
            <w:tcBorders>
              <w:top w:val="single" w:sz="4" w:space="0" w:color="auto"/>
              <w:bottom w:val="single" w:sz="4" w:space="0" w:color="auto"/>
            </w:tcBorders>
          </w:tcPr>
          <w:p w:rsidR="0070389B" w:rsidRDefault="0070389B" w:rsidP="00F40BD3"/>
          <w:p w:rsidR="0070389B" w:rsidRPr="00515FA8" w:rsidRDefault="0070389B" w:rsidP="00F40BD3">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477" w:type="pct"/>
            <w:tcBorders>
              <w:top w:val="single" w:sz="4" w:space="0" w:color="auto"/>
              <w:bottom w:val="single" w:sz="4" w:space="0" w:color="auto"/>
            </w:tcBorders>
          </w:tcPr>
          <w:p w:rsidR="0070389B" w:rsidRPr="00515FA8" w:rsidRDefault="0070389B" w:rsidP="00F40BD3">
            <w:pPr>
              <w:pStyle w:val="AralkYok"/>
            </w:pPr>
            <w:r>
              <w:t>3</w:t>
            </w:r>
          </w:p>
        </w:tc>
        <w:tc>
          <w:tcPr>
            <w:tcW w:w="388" w:type="pct"/>
            <w:tcBorders>
              <w:top w:val="single" w:sz="4" w:space="0" w:color="auto"/>
              <w:bottom w:val="single" w:sz="4" w:space="0" w:color="auto"/>
            </w:tcBorders>
          </w:tcPr>
          <w:p w:rsidR="0070389B" w:rsidRPr="00515FA8" w:rsidRDefault="0070389B" w:rsidP="00F40BD3">
            <w:pPr>
              <w:pStyle w:val="AralkYok"/>
            </w:pPr>
            <w:r>
              <w:t>-</w:t>
            </w:r>
          </w:p>
        </w:tc>
        <w:tc>
          <w:tcPr>
            <w:tcW w:w="379" w:type="pct"/>
            <w:tcBorders>
              <w:top w:val="single" w:sz="4" w:space="0" w:color="auto"/>
              <w:bottom w:val="single" w:sz="4" w:space="0" w:color="auto"/>
            </w:tcBorders>
          </w:tcPr>
          <w:p w:rsidR="0070389B" w:rsidRPr="00515FA8" w:rsidRDefault="0070389B" w:rsidP="00F40BD3">
            <w:pPr>
              <w:pStyle w:val="AralkYok"/>
            </w:pPr>
            <w:r>
              <w:t>-</w:t>
            </w:r>
          </w:p>
        </w:tc>
        <w:tc>
          <w:tcPr>
            <w:tcW w:w="550" w:type="pct"/>
            <w:tcBorders>
              <w:top w:val="single" w:sz="4" w:space="0" w:color="auto"/>
              <w:bottom w:val="single" w:sz="4" w:space="0" w:color="auto"/>
            </w:tcBorders>
          </w:tcPr>
          <w:p w:rsidR="0070389B" w:rsidRPr="00515FA8" w:rsidRDefault="0070389B" w:rsidP="00F40BD3">
            <w:pPr>
              <w:pStyle w:val="AralkYok"/>
            </w:pPr>
            <w:r>
              <w:t>-</w:t>
            </w:r>
          </w:p>
        </w:tc>
        <w:tc>
          <w:tcPr>
            <w:tcW w:w="365" w:type="pct"/>
            <w:tcBorders>
              <w:top w:val="single" w:sz="4" w:space="0" w:color="auto"/>
              <w:bottom w:val="single" w:sz="4" w:space="0" w:color="auto"/>
            </w:tcBorders>
          </w:tcPr>
          <w:p w:rsidR="0070389B" w:rsidRPr="00515FA8" w:rsidRDefault="0070389B" w:rsidP="00F40BD3">
            <w:pPr>
              <w:pStyle w:val="AralkYok"/>
            </w:pPr>
            <w:r>
              <w:t>-</w:t>
            </w:r>
          </w:p>
        </w:tc>
      </w:tr>
      <w:tr w:rsidR="0070389B" w:rsidRPr="00515FA8" w:rsidTr="00F40BD3">
        <w:tc>
          <w:tcPr>
            <w:tcW w:w="907" w:type="pct"/>
            <w:vAlign w:val="center"/>
          </w:tcPr>
          <w:p w:rsidR="0070389B" w:rsidRPr="00515FA8" w:rsidRDefault="0070389B" w:rsidP="00F40BD3">
            <w:pPr>
              <w:pStyle w:val="AralkYok"/>
            </w:pPr>
            <w:r w:rsidRPr="00515FA8">
              <w:t>KOOPERATİFÇILIK KULÜBÜ</w:t>
            </w:r>
          </w:p>
        </w:tc>
        <w:tc>
          <w:tcPr>
            <w:tcW w:w="408" w:type="pct"/>
          </w:tcPr>
          <w:p w:rsidR="0070389B" w:rsidRPr="00515FA8" w:rsidRDefault="0070389B" w:rsidP="00F40BD3">
            <w:pPr>
              <w:pStyle w:val="AralkYok"/>
            </w:pPr>
            <w:r>
              <w:t>17</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477" w:type="pct"/>
            <w:tcBorders>
              <w:top w:val="single" w:sz="4" w:space="0" w:color="auto"/>
              <w:bottom w:val="single" w:sz="4" w:space="0" w:color="auto"/>
            </w:tcBorders>
          </w:tcPr>
          <w:p w:rsidR="0070389B" w:rsidRPr="00515FA8" w:rsidRDefault="0070389B" w:rsidP="00F40BD3">
            <w:pPr>
              <w:pStyle w:val="AralkYok"/>
            </w:pPr>
            <w:r>
              <w:t>2</w:t>
            </w:r>
          </w:p>
        </w:tc>
        <w:tc>
          <w:tcPr>
            <w:tcW w:w="388" w:type="pct"/>
            <w:tcBorders>
              <w:top w:val="single" w:sz="4" w:space="0" w:color="auto"/>
              <w:bottom w:val="single" w:sz="4" w:space="0" w:color="auto"/>
            </w:tcBorders>
          </w:tcPr>
          <w:p w:rsidR="0070389B" w:rsidRPr="00515FA8" w:rsidRDefault="0070389B" w:rsidP="00F40BD3">
            <w:pPr>
              <w:pStyle w:val="AralkYok"/>
            </w:pPr>
            <w:r>
              <w:t>-</w:t>
            </w:r>
          </w:p>
        </w:tc>
        <w:tc>
          <w:tcPr>
            <w:tcW w:w="379" w:type="pct"/>
            <w:tcBorders>
              <w:top w:val="single" w:sz="4" w:space="0" w:color="auto"/>
              <w:bottom w:val="single" w:sz="4" w:space="0" w:color="auto"/>
            </w:tcBorders>
          </w:tcPr>
          <w:p w:rsidR="0070389B" w:rsidRPr="00515FA8" w:rsidRDefault="0070389B" w:rsidP="00F40BD3">
            <w:pPr>
              <w:pStyle w:val="AralkYok"/>
            </w:pPr>
            <w:r>
              <w:t>-</w:t>
            </w:r>
          </w:p>
        </w:tc>
        <w:tc>
          <w:tcPr>
            <w:tcW w:w="550" w:type="pct"/>
            <w:tcBorders>
              <w:top w:val="single" w:sz="4" w:space="0" w:color="auto"/>
              <w:bottom w:val="single" w:sz="4" w:space="0" w:color="auto"/>
            </w:tcBorders>
          </w:tcPr>
          <w:p w:rsidR="0070389B" w:rsidRPr="00515FA8" w:rsidRDefault="0070389B" w:rsidP="00F40BD3">
            <w:pPr>
              <w:pStyle w:val="AralkYok"/>
            </w:pPr>
            <w:r>
              <w:t>-</w:t>
            </w:r>
          </w:p>
        </w:tc>
        <w:tc>
          <w:tcPr>
            <w:tcW w:w="365" w:type="pct"/>
            <w:tcBorders>
              <w:top w:val="single" w:sz="4" w:space="0" w:color="auto"/>
              <w:bottom w:val="single" w:sz="4" w:space="0" w:color="auto"/>
            </w:tcBorders>
          </w:tcPr>
          <w:p w:rsidR="0070389B" w:rsidRPr="00515FA8" w:rsidRDefault="0070389B" w:rsidP="00F40BD3">
            <w:pPr>
              <w:pStyle w:val="AralkYok"/>
            </w:pPr>
            <w:r>
              <w:t>-</w:t>
            </w:r>
          </w:p>
        </w:tc>
      </w:tr>
      <w:tr w:rsidR="0070389B" w:rsidRPr="00515FA8" w:rsidTr="00F40BD3">
        <w:tc>
          <w:tcPr>
            <w:tcW w:w="907" w:type="pct"/>
            <w:vAlign w:val="center"/>
          </w:tcPr>
          <w:p w:rsidR="0070389B" w:rsidRPr="00515FA8" w:rsidRDefault="0070389B" w:rsidP="00F40BD3">
            <w:pPr>
              <w:pStyle w:val="AralkYok"/>
            </w:pPr>
            <w:r>
              <w:t>E-TWİNNİG KULÜBÜ</w:t>
            </w:r>
          </w:p>
        </w:tc>
        <w:tc>
          <w:tcPr>
            <w:tcW w:w="408" w:type="pct"/>
            <w:tcBorders>
              <w:bottom w:val="single" w:sz="4" w:space="0" w:color="auto"/>
            </w:tcBorders>
          </w:tcPr>
          <w:p w:rsidR="0070389B" w:rsidRPr="00515FA8" w:rsidRDefault="0070389B" w:rsidP="00F40BD3">
            <w:pPr>
              <w:pStyle w:val="AralkYok"/>
            </w:pPr>
            <w:r>
              <w:t>25</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477" w:type="pct"/>
            <w:tcBorders>
              <w:top w:val="single" w:sz="4" w:space="0" w:color="auto"/>
              <w:bottom w:val="single" w:sz="4" w:space="0" w:color="auto"/>
            </w:tcBorders>
          </w:tcPr>
          <w:p w:rsidR="0070389B" w:rsidRPr="00515FA8" w:rsidRDefault="0070389B" w:rsidP="00F40BD3">
            <w:pPr>
              <w:pStyle w:val="AralkYok"/>
            </w:pPr>
            <w:r>
              <w:t>4</w:t>
            </w:r>
          </w:p>
        </w:tc>
        <w:tc>
          <w:tcPr>
            <w:tcW w:w="388" w:type="pct"/>
            <w:tcBorders>
              <w:top w:val="single" w:sz="4" w:space="0" w:color="auto"/>
              <w:bottom w:val="single" w:sz="4" w:space="0" w:color="auto"/>
            </w:tcBorders>
          </w:tcPr>
          <w:p w:rsidR="0070389B" w:rsidRPr="00515FA8" w:rsidRDefault="0070389B" w:rsidP="00F40BD3">
            <w:pPr>
              <w:pStyle w:val="AralkYok"/>
            </w:pPr>
            <w:r>
              <w:t>-</w:t>
            </w:r>
          </w:p>
        </w:tc>
        <w:tc>
          <w:tcPr>
            <w:tcW w:w="379" w:type="pct"/>
            <w:tcBorders>
              <w:top w:val="single" w:sz="4" w:space="0" w:color="auto"/>
              <w:bottom w:val="single" w:sz="4" w:space="0" w:color="auto"/>
            </w:tcBorders>
          </w:tcPr>
          <w:p w:rsidR="0070389B" w:rsidRPr="00515FA8" w:rsidRDefault="0070389B" w:rsidP="00F40BD3">
            <w:pPr>
              <w:pStyle w:val="AralkYok"/>
            </w:pPr>
            <w:r>
              <w:t>-</w:t>
            </w:r>
          </w:p>
        </w:tc>
        <w:tc>
          <w:tcPr>
            <w:tcW w:w="550" w:type="pct"/>
            <w:tcBorders>
              <w:top w:val="single" w:sz="4" w:space="0" w:color="auto"/>
              <w:bottom w:val="single" w:sz="4" w:space="0" w:color="auto"/>
            </w:tcBorders>
          </w:tcPr>
          <w:p w:rsidR="0070389B" w:rsidRPr="00515FA8" w:rsidRDefault="0070389B" w:rsidP="00F40BD3">
            <w:pPr>
              <w:pStyle w:val="AralkYok"/>
            </w:pPr>
            <w:r>
              <w:t>-</w:t>
            </w:r>
          </w:p>
        </w:tc>
        <w:tc>
          <w:tcPr>
            <w:tcW w:w="365" w:type="pct"/>
            <w:tcBorders>
              <w:top w:val="single" w:sz="4" w:space="0" w:color="auto"/>
              <w:bottom w:val="single" w:sz="4" w:space="0" w:color="auto"/>
            </w:tcBorders>
          </w:tcPr>
          <w:p w:rsidR="0070389B" w:rsidRPr="00515FA8" w:rsidRDefault="0070389B" w:rsidP="00F40BD3">
            <w:pPr>
              <w:pStyle w:val="AralkYok"/>
            </w:pPr>
            <w:r>
              <w:t>-</w:t>
            </w:r>
          </w:p>
        </w:tc>
      </w:tr>
      <w:tr w:rsidR="0070389B" w:rsidRPr="00515FA8" w:rsidTr="00F40BD3">
        <w:tc>
          <w:tcPr>
            <w:tcW w:w="907" w:type="pct"/>
            <w:vAlign w:val="center"/>
          </w:tcPr>
          <w:p w:rsidR="0070389B" w:rsidRPr="00515FA8" w:rsidRDefault="0070389B" w:rsidP="00F40BD3">
            <w:pPr>
              <w:pStyle w:val="AralkYok"/>
            </w:pPr>
            <w:r>
              <w:t>SPOR</w:t>
            </w:r>
            <w:r w:rsidRPr="00515FA8">
              <w:t xml:space="preserve"> KULÜBÜ</w:t>
            </w:r>
          </w:p>
        </w:tc>
        <w:tc>
          <w:tcPr>
            <w:tcW w:w="408" w:type="pct"/>
          </w:tcPr>
          <w:p w:rsidR="0070389B" w:rsidRPr="00515FA8" w:rsidRDefault="0070389B" w:rsidP="00F40BD3">
            <w:pPr>
              <w:pStyle w:val="AralkYok"/>
            </w:pPr>
            <w:r>
              <w:t>24</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477" w:type="pct"/>
            <w:tcBorders>
              <w:top w:val="single" w:sz="4" w:space="0" w:color="auto"/>
              <w:bottom w:val="single" w:sz="4" w:space="0" w:color="auto"/>
            </w:tcBorders>
          </w:tcPr>
          <w:p w:rsidR="0070389B" w:rsidRPr="00515FA8" w:rsidRDefault="0070389B" w:rsidP="00F40BD3">
            <w:pPr>
              <w:pStyle w:val="AralkYok"/>
            </w:pPr>
            <w:r>
              <w:t>6</w:t>
            </w:r>
          </w:p>
        </w:tc>
        <w:tc>
          <w:tcPr>
            <w:tcW w:w="388" w:type="pct"/>
            <w:tcBorders>
              <w:top w:val="single" w:sz="4" w:space="0" w:color="auto"/>
              <w:bottom w:val="single" w:sz="4" w:space="0" w:color="auto"/>
            </w:tcBorders>
          </w:tcPr>
          <w:p w:rsidR="0070389B" w:rsidRPr="00515FA8" w:rsidRDefault="0070389B" w:rsidP="00F40BD3">
            <w:pPr>
              <w:pStyle w:val="AralkYok"/>
            </w:pPr>
            <w:r>
              <w:t>-</w:t>
            </w:r>
          </w:p>
        </w:tc>
        <w:tc>
          <w:tcPr>
            <w:tcW w:w="379" w:type="pct"/>
            <w:tcBorders>
              <w:top w:val="single" w:sz="4" w:space="0" w:color="auto"/>
              <w:bottom w:val="single" w:sz="4" w:space="0" w:color="auto"/>
            </w:tcBorders>
          </w:tcPr>
          <w:p w:rsidR="0070389B" w:rsidRPr="00515FA8" w:rsidRDefault="0070389B" w:rsidP="00F40BD3">
            <w:pPr>
              <w:pStyle w:val="AralkYok"/>
            </w:pPr>
            <w:r>
              <w:t>-</w:t>
            </w:r>
          </w:p>
        </w:tc>
        <w:tc>
          <w:tcPr>
            <w:tcW w:w="550" w:type="pct"/>
            <w:tcBorders>
              <w:top w:val="single" w:sz="4" w:space="0" w:color="auto"/>
              <w:bottom w:val="single" w:sz="4" w:space="0" w:color="auto"/>
            </w:tcBorders>
          </w:tcPr>
          <w:p w:rsidR="0070389B" w:rsidRPr="00515FA8" w:rsidRDefault="0070389B" w:rsidP="00F40BD3">
            <w:pPr>
              <w:pStyle w:val="AralkYok"/>
            </w:pPr>
            <w:r>
              <w:t>-</w:t>
            </w:r>
          </w:p>
        </w:tc>
        <w:tc>
          <w:tcPr>
            <w:tcW w:w="365" w:type="pct"/>
            <w:tcBorders>
              <w:top w:val="single" w:sz="4" w:space="0" w:color="auto"/>
              <w:bottom w:val="single" w:sz="4" w:space="0" w:color="auto"/>
            </w:tcBorders>
          </w:tcPr>
          <w:p w:rsidR="0070389B" w:rsidRPr="00515FA8" w:rsidRDefault="0070389B" w:rsidP="00F40BD3">
            <w:pPr>
              <w:pStyle w:val="AralkYok"/>
            </w:pPr>
            <w:r>
              <w:t>-</w:t>
            </w:r>
          </w:p>
        </w:tc>
      </w:tr>
      <w:tr w:rsidR="0070389B" w:rsidRPr="00515FA8" w:rsidTr="00F40BD3">
        <w:tc>
          <w:tcPr>
            <w:tcW w:w="907" w:type="pct"/>
            <w:vAlign w:val="center"/>
          </w:tcPr>
          <w:p w:rsidR="0070389B" w:rsidRPr="00515FA8" w:rsidRDefault="0070389B" w:rsidP="00F40BD3">
            <w:pPr>
              <w:pStyle w:val="AralkYok"/>
            </w:pPr>
            <w:r w:rsidRPr="00515FA8">
              <w:t>TRAFİK GÜVENLİĞİ VE İLK YARDIM KULÜBÜ</w:t>
            </w:r>
          </w:p>
        </w:tc>
        <w:tc>
          <w:tcPr>
            <w:tcW w:w="408" w:type="pct"/>
          </w:tcPr>
          <w:p w:rsidR="0070389B" w:rsidRPr="00515FA8" w:rsidRDefault="0070389B" w:rsidP="00F40BD3">
            <w:pPr>
              <w:pStyle w:val="AralkYok"/>
            </w:pPr>
            <w:r>
              <w:t>14</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509" w:type="pct"/>
            <w:tcBorders>
              <w:top w:val="single" w:sz="4" w:space="0" w:color="auto"/>
              <w:bottom w:val="single" w:sz="4" w:space="0" w:color="auto"/>
            </w:tcBorders>
          </w:tcPr>
          <w:p w:rsidR="0070389B" w:rsidRPr="00515FA8" w:rsidRDefault="0070389B" w:rsidP="00F40BD3">
            <w:pPr>
              <w:pStyle w:val="AralkYok"/>
            </w:pPr>
            <w:r>
              <w:t>-</w:t>
            </w:r>
          </w:p>
        </w:tc>
        <w:tc>
          <w:tcPr>
            <w:tcW w:w="477" w:type="pct"/>
            <w:tcBorders>
              <w:top w:val="single" w:sz="4" w:space="0" w:color="auto"/>
              <w:bottom w:val="single" w:sz="4" w:space="0" w:color="auto"/>
            </w:tcBorders>
          </w:tcPr>
          <w:p w:rsidR="0070389B" w:rsidRPr="00515FA8" w:rsidRDefault="0070389B" w:rsidP="00F40BD3">
            <w:pPr>
              <w:pStyle w:val="AralkYok"/>
            </w:pPr>
            <w:r>
              <w:t>3</w:t>
            </w:r>
          </w:p>
        </w:tc>
        <w:tc>
          <w:tcPr>
            <w:tcW w:w="388" w:type="pct"/>
            <w:tcBorders>
              <w:top w:val="single" w:sz="4" w:space="0" w:color="auto"/>
              <w:bottom w:val="single" w:sz="4" w:space="0" w:color="auto"/>
            </w:tcBorders>
          </w:tcPr>
          <w:p w:rsidR="0070389B" w:rsidRPr="00515FA8" w:rsidRDefault="0070389B" w:rsidP="00F40BD3">
            <w:pPr>
              <w:pStyle w:val="AralkYok"/>
            </w:pPr>
            <w:r>
              <w:t>-</w:t>
            </w:r>
          </w:p>
        </w:tc>
        <w:tc>
          <w:tcPr>
            <w:tcW w:w="379" w:type="pct"/>
            <w:tcBorders>
              <w:top w:val="single" w:sz="4" w:space="0" w:color="auto"/>
              <w:bottom w:val="single" w:sz="4" w:space="0" w:color="auto"/>
            </w:tcBorders>
          </w:tcPr>
          <w:p w:rsidR="0070389B" w:rsidRPr="00515FA8" w:rsidRDefault="0070389B" w:rsidP="00F40BD3">
            <w:pPr>
              <w:pStyle w:val="AralkYok"/>
            </w:pPr>
            <w:r>
              <w:t>-</w:t>
            </w:r>
          </w:p>
        </w:tc>
        <w:tc>
          <w:tcPr>
            <w:tcW w:w="550" w:type="pct"/>
            <w:tcBorders>
              <w:top w:val="single" w:sz="4" w:space="0" w:color="auto"/>
              <w:bottom w:val="single" w:sz="4" w:space="0" w:color="auto"/>
            </w:tcBorders>
          </w:tcPr>
          <w:p w:rsidR="0070389B" w:rsidRPr="00515FA8" w:rsidRDefault="0070389B" w:rsidP="00F40BD3">
            <w:pPr>
              <w:pStyle w:val="AralkYok"/>
            </w:pPr>
            <w:r>
              <w:t>-</w:t>
            </w:r>
          </w:p>
        </w:tc>
        <w:tc>
          <w:tcPr>
            <w:tcW w:w="365" w:type="pct"/>
            <w:tcBorders>
              <w:top w:val="single" w:sz="4" w:space="0" w:color="auto"/>
              <w:bottom w:val="single" w:sz="4" w:space="0" w:color="auto"/>
            </w:tcBorders>
          </w:tcPr>
          <w:p w:rsidR="0070389B" w:rsidRPr="00515FA8" w:rsidRDefault="0070389B" w:rsidP="00F40BD3">
            <w:pPr>
              <w:pStyle w:val="AralkYok"/>
            </w:pPr>
            <w:r>
              <w:t>-</w:t>
            </w:r>
          </w:p>
        </w:tc>
      </w:tr>
      <w:tr w:rsidR="0070389B" w:rsidRPr="00515FA8" w:rsidTr="00F40BD3">
        <w:tc>
          <w:tcPr>
            <w:tcW w:w="907" w:type="pct"/>
          </w:tcPr>
          <w:p w:rsidR="0070389B" w:rsidRPr="00515FA8" w:rsidRDefault="0070389B" w:rsidP="00F40BD3">
            <w:pPr>
              <w:pStyle w:val="AralkYok"/>
            </w:pPr>
          </w:p>
          <w:p w:rsidR="0070389B" w:rsidRPr="00515FA8" w:rsidRDefault="0070389B" w:rsidP="00F40BD3">
            <w:pPr>
              <w:pStyle w:val="AralkYok"/>
            </w:pPr>
            <w:r w:rsidRPr="00515FA8">
              <w:t>DEĞERLER KULÜBÜ</w:t>
            </w:r>
          </w:p>
        </w:tc>
        <w:tc>
          <w:tcPr>
            <w:tcW w:w="408" w:type="pct"/>
          </w:tcPr>
          <w:p w:rsidR="0070389B" w:rsidRPr="00515FA8" w:rsidRDefault="0070389B" w:rsidP="00F40BD3">
            <w:pPr>
              <w:pStyle w:val="AralkYok"/>
            </w:pPr>
            <w:r>
              <w:t>15</w:t>
            </w:r>
          </w:p>
        </w:tc>
        <w:tc>
          <w:tcPr>
            <w:tcW w:w="509" w:type="pct"/>
          </w:tcPr>
          <w:p w:rsidR="0070389B" w:rsidRPr="00515FA8" w:rsidRDefault="0070389B" w:rsidP="00F40BD3">
            <w:pPr>
              <w:pStyle w:val="AralkYok"/>
            </w:pPr>
            <w:r>
              <w:t>-</w:t>
            </w:r>
          </w:p>
        </w:tc>
        <w:tc>
          <w:tcPr>
            <w:tcW w:w="509" w:type="pct"/>
          </w:tcPr>
          <w:p w:rsidR="0070389B" w:rsidRPr="00515FA8" w:rsidRDefault="0070389B" w:rsidP="00F40BD3">
            <w:pPr>
              <w:pStyle w:val="AralkYok"/>
            </w:pPr>
            <w:r>
              <w:t>-</w:t>
            </w:r>
          </w:p>
        </w:tc>
        <w:tc>
          <w:tcPr>
            <w:tcW w:w="509" w:type="pct"/>
          </w:tcPr>
          <w:p w:rsidR="0070389B" w:rsidRPr="00515FA8" w:rsidRDefault="0070389B" w:rsidP="00F40BD3">
            <w:pPr>
              <w:pStyle w:val="AralkYok"/>
            </w:pPr>
            <w:r>
              <w:t>-</w:t>
            </w:r>
          </w:p>
        </w:tc>
        <w:tc>
          <w:tcPr>
            <w:tcW w:w="477" w:type="pct"/>
          </w:tcPr>
          <w:p w:rsidR="0070389B" w:rsidRPr="00515FA8" w:rsidRDefault="0070389B" w:rsidP="00F40BD3">
            <w:pPr>
              <w:pStyle w:val="AralkYok"/>
            </w:pPr>
            <w:r>
              <w:t>8</w:t>
            </w:r>
          </w:p>
        </w:tc>
        <w:tc>
          <w:tcPr>
            <w:tcW w:w="388" w:type="pct"/>
          </w:tcPr>
          <w:p w:rsidR="0070389B" w:rsidRPr="00515FA8" w:rsidRDefault="0070389B" w:rsidP="00F40BD3">
            <w:pPr>
              <w:pStyle w:val="AralkYok"/>
            </w:pPr>
            <w:r>
              <w:t>-</w:t>
            </w:r>
          </w:p>
        </w:tc>
        <w:tc>
          <w:tcPr>
            <w:tcW w:w="379" w:type="pct"/>
          </w:tcPr>
          <w:p w:rsidR="0070389B" w:rsidRPr="00515FA8" w:rsidRDefault="0070389B" w:rsidP="00F40BD3">
            <w:pPr>
              <w:pStyle w:val="AralkYok"/>
            </w:pPr>
            <w:r>
              <w:t>-</w:t>
            </w:r>
          </w:p>
        </w:tc>
        <w:tc>
          <w:tcPr>
            <w:tcW w:w="550" w:type="pct"/>
          </w:tcPr>
          <w:p w:rsidR="0070389B" w:rsidRPr="00515FA8" w:rsidRDefault="0070389B" w:rsidP="00F40BD3">
            <w:pPr>
              <w:pStyle w:val="AralkYok"/>
            </w:pPr>
            <w:r>
              <w:t>-</w:t>
            </w:r>
          </w:p>
        </w:tc>
        <w:tc>
          <w:tcPr>
            <w:tcW w:w="365" w:type="pct"/>
          </w:tcPr>
          <w:p w:rsidR="0070389B" w:rsidRPr="00515FA8" w:rsidRDefault="0070389B" w:rsidP="00F40BD3">
            <w:pPr>
              <w:pStyle w:val="AralkYok"/>
            </w:pPr>
            <w:r>
              <w:t>-</w:t>
            </w:r>
          </w:p>
        </w:tc>
      </w:tr>
    </w:tbl>
    <w:p w:rsidR="0070389B" w:rsidRPr="00550CEC" w:rsidRDefault="0070389B" w:rsidP="0070389B">
      <w:pPr>
        <w:tabs>
          <w:tab w:val="left" w:pos="1679"/>
        </w:tabs>
        <w:spacing w:before="2" w:line="352" w:lineRule="auto"/>
        <w:ind w:right="1017"/>
        <w:jc w:val="both"/>
        <w:rPr>
          <w:sz w:val="24"/>
        </w:rPr>
      </w:pPr>
    </w:p>
    <w:p w:rsidR="0070389B" w:rsidRDefault="0070389B" w:rsidP="00CB08EE">
      <w:pPr>
        <w:pStyle w:val="ListeParagraf"/>
        <w:widowControl w:val="0"/>
        <w:numPr>
          <w:ilvl w:val="3"/>
          <w:numId w:val="23"/>
        </w:numPr>
        <w:tabs>
          <w:tab w:val="left" w:pos="1679"/>
        </w:tabs>
        <w:autoSpaceDE w:val="0"/>
        <w:autoSpaceDN w:val="0"/>
        <w:spacing w:before="4" w:after="0" w:line="240" w:lineRule="auto"/>
        <w:ind w:hanging="361"/>
        <w:contextualSpacing w:val="0"/>
        <w:jc w:val="both"/>
        <w:rPr>
          <w:sz w:val="24"/>
        </w:rPr>
      </w:pPr>
      <w:r>
        <w:rPr>
          <w:sz w:val="24"/>
        </w:rPr>
        <w:t>Rehberlik</w:t>
      </w:r>
      <w:r>
        <w:rPr>
          <w:spacing w:val="-5"/>
          <w:sz w:val="24"/>
        </w:rPr>
        <w:t xml:space="preserve"> </w:t>
      </w:r>
      <w:r>
        <w:rPr>
          <w:sz w:val="24"/>
        </w:rPr>
        <w:t>hizmetleri</w:t>
      </w:r>
      <w:r>
        <w:rPr>
          <w:spacing w:val="-4"/>
          <w:sz w:val="24"/>
        </w:rPr>
        <w:t xml:space="preserve"> </w:t>
      </w:r>
      <w:r>
        <w:rPr>
          <w:sz w:val="24"/>
        </w:rPr>
        <w:t>(yararlanan</w:t>
      </w:r>
      <w:r>
        <w:rPr>
          <w:spacing w:val="-3"/>
          <w:sz w:val="24"/>
        </w:rPr>
        <w:t xml:space="preserve"> </w:t>
      </w:r>
      <w:r>
        <w:rPr>
          <w:sz w:val="24"/>
        </w:rPr>
        <w:t>öğrenci</w:t>
      </w:r>
      <w:r>
        <w:rPr>
          <w:spacing w:val="-4"/>
          <w:sz w:val="24"/>
        </w:rPr>
        <w:t xml:space="preserve"> </w:t>
      </w:r>
      <w:r>
        <w:rPr>
          <w:sz w:val="24"/>
        </w:rPr>
        <w:t>sayısı</w:t>
      </w:r>
      <w:r>
        <w:rPr>
          <w:spacing w:val="-4"/>
          <w:sz w:val="24"/>
        </w:rPr>
        <w:t xml:space="preserve"> </w:t>
      </w:r>
      <w:r>
        <w:rPr>
          <w:sz w:val="24"/>
        </w:rPr>
        <w:t>ve</w:t>
      </w:r>
      <w:r>
        <w:rPr>
          <w:spacing w:val="-3"/>
          <w:sz w:val="24"/>
        </w:rPr>
        <w:t xml:space="preserve"> </w:t>
      </w:r>
      <w:r>
        <w:rPr>
          <w:sz w:val="24"/>
        </w:rPr>
        <w:t>diğer</w:t>
      </w:r>
      <w:r>
        <w:rPr>
          <w:spacing w:val="-5"/>
          <w:sz w:val="24"/>
        </w:rPr>
        <w:t xml:space="preserve"> </w:t>
      </w:r>
      <w:r>
        <w:rPr>
          <w:sz w:val="24"/>
        </w:rPr>
        <w:t>faaliyetleri)</w:t>
      </w:r>
    </w:p>
    <w:tbl>
      <w:tblPr>
        <w:tblStyle w:val="TabloKlavuzu"/>
        <w:tblW w:w="0" w:type="auto"/>
        <w:tblLook w:val="04A0" w:firstRow="1" w:lastRow="0" w:firstColumn="1" w:lastColumn="0" w:noHBand="0" w:noVBand="1"/>
      </w:tblPr>
      <w:tblGrid>
        <w:gridCol w:w="1663"/>
        <w:gridCol w:w="1694"/>
        <w:gridCol w:w="1615"/>
        <w:gridCol w:w="1615"/>
        <w:gridCol w:w="1615"/>
        <w:gridCol w:w="1615"/>
        <w:gridCol w:w="1449"/>
      </w:tblGrid>
      <w:tr w:rsidR="0070389B" w:rsidTr="00F40BD3">
        <w:tc>
          <w:tcPr>
            <w:tcW w:w="1663" w:type="dxa"/>
          </w:tcPr>
          <w:p w:rsidR="0070389B" w:rsidRDefault="0070389B" w:rsidP="00F40BD3">
            <w:pPr>
              <w:pStyle w:val="AralkYok"/>
            </w:pPr>
          </w:p>
        </w:tc>
        <w:tc>
          <w:tcPr>
            <w:tcW w:w="1694" w:type="dxa"/>
          </w:tcPr>
          <w:p w:rsidR="0070389B" w:rsidRDefault="0070389B" w:rsidP="00F40BD3">
            <w:pPr>
              <w:pStyle w:val="AralkYok"/>
            </w:pPr>
            <w:r>
              <w:t>Anasınıfı</w:t>
            </w:r>
          </w:p>
        </w:tc>
        <w:tc>
          <w:tcPr>
            <w:tcW w:w="1615" w:type="dxa"/>
          </w:tcPr>
          <w:p w:rsidR="0070389B" w:rsidRDefault="0070389B" w:rsidP="00F40BD3">
            <w:pPr>
              <w:pStyle w:val="AralkYok"/>
            </w:pPr>
            <w:r>
              <w:t>1.Sınıf</w:t>
            </w:r>
          </w:p>
        </w:tc>
        <w:tc>
          <w:tcPr>
            <w:tcW w:w="1615" w:type="dxa"/>
          </w:tcPr>
          <w:p w:rsidR="0070389B" w:rsidRDefault="0070389B" w:rsidP="00F40BD3">
            <w:pPr>
              <w:pStyle w:val="AralkYok"/>
            </w:pPr>
            <w:r>
              <w:t>2.Sınıf</w:t>
            </w:r>
          </w:p>
        </w:tc>
        <w:tc>
          <w:tcPr>
            <w:tcW w:w="1615" w:type="dxa"/>
          </w:tcPr>
          <w:p w:rsidR="0070389B" w:rsidRDefault="0070389B" w:rsidP="00F40BD3">
            <w:pPr>
              <w:pStyle w:val="AralkYok"/>
            </w:pPr>
            <w:r>
              <w:t>3.Sınıf</w:t>
            </w:r>
          </w:p>
        </w:tc>
        <w:tc>
          <w:tcPr>
            <w:tcW w:w="1615" w:type="dxa"/>
          </w:tcPr>
          <w:p w:rsidR="0070389B" w:rsidRDefault="0070389B" w:rsidP="00F40BD3">
            <w:pPr>
              <w:pStyle w:val="AralkYok"/>
            </w:pPr>
            <w:r>
              <w:t>4.Sınıf</w:t>
            </w:r>
          </w:p>
        </w:tc>
        <w:tc>
          <w:tcPr>
            <w:tcW w:w="1449" w:type="dxa"/>
          </w:tcPr>
          <w:p w:rsidR="0070389B" w:rsidRDefault="0070389B" w:rsidP="00F40BD3">
            <w:pPr>
              <w:pStyle w:val="AralkYok"/>
            </w:pPr>
            <w:r>
              <w:t>Toplam</w:t>
            </w:r>
          </w:p>
        </w:tc>
      </w:tr>
      <w:tr w:rsidR="0070389B" w:rsidTr="00F40BD3">
        <w:tc>
          <w:tcPr>
            <w:tcW w:w="1663" w:type="dxa"/>
          </w:tcPr>
          <w:p w:rsidR="0070389B" w:rsidRDefault="0070389B" w:rsidP="00F40BD3">
            <w:pPr>
              <w:pStyle w:val="AralkYok"/>
            </w:pPr>
            <w:r>
              <w:t>Özel Eğitim İhtiyacı Olan Öğreci Sayısı</w:t>
            </w:r>
          </w:p>
        </w:tc>
        <w:tc>
          <w:tcPr>
            <w:tcW w:w="1694" w:type="dxa"/>
          </w:tcPr>
          <w:p w:rsidR="0070389B" w:rsidRDefault="0070389B" w:rsidP="00F40BD3">
            <w:pPr>
              <w:pStyle w:val="AralkYok"/>
            </w:pPr>
            <w:r>
              <w:t>-</w:t>
            </w:r>
          </w:p>
        </w:tc>
        <w:tc>
          <w:tcPr>
            <w:tcW w:w="1615" w:type="dxa"/>
          </w:tcPr>
          <w:p w:rsidR="0070389B" w:rsidRDefault="0070389B" w:rsidP="00F40BD3">
            <w:pPr>
              <w:pStyle w:val="AralkYok"/>
            </w:pPr>
            <w:r>
              <w:t>-</w:t>
            </w:r>
          </w:p>
        </w:tc>
        <w:tc>
          <w:tcPr>
            <w:tcW w:w="1615" w:type="dxa"/>
          </w:tcPr>
          <w:p w:rsidR="0070389B" w:rsidRDefault="0070389B" w:rsidP="00F40BD3">
            <w:pPr>
              <w:pStyle w:val="AralkYok"/>
            </w:pPr>
            <w:r>
              <w:t>-</w:t>
            </w:r>
          </w:p>
        </w:tc>
        <w:tc>
          <w:tcPr>
            <w:tcW w:w="1615" w:type="dxa"/>
          </w:tcPr>
          <w:p w:rsidR="0070389B" w:rsidRDefault="0070389B" w:rsidP="00F40BD3">
            <w:pPr>
              <w:pStyle w:val="AralkYok"/>
            </w:pPr>
            <w:r>
              <w:t>-</w:t>
            </w:r>
          </w:p>
        </w:tc>
        <w:tc>
          <w:tcPr>
            <w:tcW w:w="1615" w:type="dxa"/>
          </w:tcPr>
          <w:p w:rsidR="0070389B" w:rsidRDefault="0070389B" w:rsidP="00F40BD3">
            <w:pPr>
              <w:pStyle w:val="AralkYok"/>
            </w:pPr>
            <w:r>
              <w:t>-</w:t>
            </w:r>
          </w:p>
        </w:tc>
        <w:tc>
          <w:tcPr>
            <w:tcW w:w="1449" w:type="dxa"/>
          </w:tcPr>
          <w:p w:rsidR="0070389B" w:rsidRDefault="0070389B" w:rsidP="00F40BD3">
            <w:pPr>
              <w:pStyle w:val="AralkYok"/>
            </w:pPr>
            <w:r>
              <w:t>-</w:t>
            </w:r>
          </w:p>
        </w:tc>
      </w:tr>
      <w:tr w:rsidR="0070389B" w:rsidTr="00F40BD3">
        <w:tc>
          <w:tcPr>
            <w:tcW w:w="1663" w:type="dxa"/>
          </w:tcPr>
          <w:p w:rsidR="0070389B" w:rsidRDefault="0070389B" w:rsidP="00F40BD3">
            <w:pPr>
              <w:pStyle w:val="AralkYok"/>
            </w:pPr>
            <w:r>
              <w:t>Destek Eğitimi Alan Öğrenci Sayısı</w:t>
            </w:r>
          </w:p>
        </w:tc>
        <w:tc>
          <w:tcPr>
            <w:tcW w:w="1694" w:type="dxa"/>
          </w:tcPr>
          <w:p w:rsidR="0070389B" w:rsidRDefault="0070389B" w:rsidP="00F40BD3">
            <w:pPr>
              <w:pStyle w:val="AralkYok"/>
            </w:pPr>
            <w:r>
              <w:t>-</w:t>
            </w:r>
          </w:p>
        </w:tc>
        <w:tc>
          <w:tcPr>
            <w:tcW w:w="1615" w:type="dxa"/>
          </w:tcPr>
          <w:p w:rsidR="0070389B" w:rsidRDefault="0070389B" w:rsidP="00F40BD3">
            <w:pPr>
              <w:pStyle w:val="AralkYok"/>
            </w:pPr>
            <w:r>
              <w:t>-</w:t>
            </w:r>
          </w:p>
        </w:tc>
        <w:tc>
          <w:tcPr>
            <w:tcW w:w="1615" w:type="dxa"/>
          </w:tcPr>
          <w:p w:rsidR="0070389B" w:rsidRDefault="0070389B" w:rsidP="00F40BD3">
            <w:pPr>
              <w:pStyle w:val="AralkYok"/>
            </w:pPr>
            <w:r>
              <w:t>-</w:t>
            </w:r>
          </w:p>
        </w:tc>
        <w:tc>
          <w:tcPr>
            <w:tcW w:w="1615" w:type="dxa"/>
          </w:tcPr>
          <w:p w:rsidR="0070389B" w:rsidRDefault="0070389B" w:rsidP="00F40BD3">
            <w:pPr>
              <w:pStyle w:val="AralkYok"/>
            </w:pPr>
            <w:r>
              <w:t>1</w:t>
            </w:r>
          </w:p>
        </w:tc>
        <w:tc>
          <w:tcPr>
            <w:tcW w:w="1615" w:type="dxa"/>
          </w:tcPr>
          <w:p w:rsidR="0070389B" w:rsidRDefault="0070389B" w:rsidP="00F40BD3">
            <w:pPr>
              <w:pStyle w:val="AralkYok"/>
            </w:pPr>
            <w:r>
              <w:t>2</w:t>
            </w:r>
          </w:p>
        </w:tc>
        <w:tc>
          <w:tcPr>
            <w:tcW w:w="1449" w:type="dxa"/>
          </w:tcPr>
          <w:p w:rsidR="0070389B" w:rsidRDefault="0070389B" w:rsidP="00F40BD3">
            <w:pPr>
              <w:pStyle w:val="AralkYok"/>
            </w:pPr>
            <w:r>
              <w:t>3</w:t>
            </w:r>
          </w:p>
        </w:tc>
      </w:tr>
      <w:tr w:rsidR="0070389B" w:rsidTr="00F40BD3">
        <w:trPr>
          <w:trHeight w:val="1223"/>
        </w:trPr>
        <w:tc>
          <w:tcPr>
            <w:tcW w:w="11266" w:type="dxa"/>
            <w:gridSpan w:val="7"/>
          </w:tcPr>
          <w:p w:rsidR="0070389B" w:rsidRDefault="0070389B" w:rsidP="00F40BD3">
            <w:pPr>
              <w:pStyle w:val="AralkYok"/>
            </w:pPr>
          </w:p>
        </w:tc>
      </w:tr>
    </w:tbl>
    <w:p w:rsidR="0070389B" w:rsidRPr="00BE17B7" w:rsidRDefault="0070389B" w:rsidP="0070389B">
      <w:pPr>
        <w:tabs>
          <w:tab w:val="left" w:pos="1679"/>
        </w:tabs>
        <w:spacing w:before="4"/>
        <w:jc w:val="both"/>
        <w:rPr>
          <w:sz w:val="24"/>
        </w:rPr>
      </w:pPr>
    </w:p>
    <w:p w:rsidR="0070389B" w:rsidRDefault="0070389B" w:rsidP="00CB08EE">
      <w:pPr>
        <w:pStyle w:val="ListeParagraf"/>
        <w:widowControl w:val="0"/>
        <w:numPr>
          <w:ilvl w:val="3"/>
          <w:numId w:val="23"/>
        </w:numPr>
        <w:tabs>
          <w:tab w:val="left" w:pos="1678"/>
          <w:tab w:val="left" w:pos="1679"/>
        </w:tabs>
        <w:autoSpaceDE w:val="0"/>
        <w:autoSpaceDN w:val="0"/>
        <w:spacing w:before="143" w:after="0" w:line="352" w:lineRule="auto"/>
        <w:ind w:right="1012"/>
        <w:contextualSpacing w:val="0"/>
        <w:rPr>
          <w:sz w:val="24"/>
        </w:rPr>
      </w:pPr>
      <w:r>
        <w:rPr>
          <w:sz w:val="24"/>
        </w:rPr>
        <w:t>Engelli</w:t>
      </w:r>
      <w:r>
        <w:rPr>
          <w:spacing w:val="-7"/>
          <w:sz w:val="24"/>
        </w:rPr>
        <w:t xml:space="preserve"> </w:t>
      </w:r>
      <w:r>
        <w:rPr>
          <w:sz w:val="24"/>
        </w:rPr>
        <w:t>öğrenciler</w:t>
      </w:r>
      <w:r>
        <w:rPr>
          <w:spacing w:val="-8"/>
          <w:sz w:val="24"/>
        </w:rPr>
        <w:t xml:space="preserve"> </w:t>
      </w:r>
      <w:r>
        <w:rPr>
          <w:sz w:val="24"/>
        </w:rPr>
        <w:t>için</w:t>
      </w:r>
      <w:r>
        <w:rPr>
          <w:spacing w:val="-9"/>
          <w:sz w:val="24"/>
        </w:rPr>
        <w:t xml:space="preserve"> </w:t>
      </w:r>
      <w:r>
        <w:rPr>
          <w:sz w:val="24"/>
        </w:rPr>
        <w:t>kolaylaştırıcı</w:t>
      </w:r>
      <w:r>
        <w:rPr>
          <w:spacing w:val="-6"/>
          <w:sz w:val="24"/>
        </w:rPr>
        <w:t xml:space="preserve"> </w:t>
      </w:r>
      <w:r>
        <w:rPr>
          <w:sz w:val="24"/>
        </w:rPr>
        <w:t>çalışmalar</w:t>
      </w:r>
      <w:r>
        <w:rPr>
          <w:spacing w:val="-7"/>
          <w:sz w:val="24"/>
        </w:rPr>
        <w:t xml:space="preserve"> </w:t>
      </w:r>
      <w:r>
        <w:rPr>
          <w:sz w:val="24"/>
        </w:rPr>
        <w:t>(engelli</w:t>
      </w:r>
      <w:r>
        <w:rPr>
          <w:spacing w:val="-6"/>
          <w:sz w:val="24"/>
        </w:rPr>
        <w:t xml:space="preserve"> </w:t>
      </w:r>
      <w:r>
        <w:rPr>
          <w:sz w:val="24"/>
        </w:rPr>
        <w:t>öğrencilerin</w:t>
      </w:r>
      <w:r>
        <w:rPr>
          <w:spacing w:val="-7"/>
          <w:sz w:val="24"/>
        </w:rPr>
        <w:t xml:space="preserve"> </w:t>
      </w:r>
      <w:r>
        <w:rPr>
          <w:sz w:val="24"/>
        </w:rPr>
        <w:t>sayısı</w:t>
      </w:r>
      <w:r>
        <w:rPr>
          <w:spacing w:val="-6"/>
          <w:sz w:val="24"/>
        </w:rPr>
        <w:t xml:space="preserve"> </w:t>
      </w:r>
      <w:r>
        <w:rPr>
          <w:sz w:val="24"/>
        </w:rPr>
        <w:t>ve</w:t>
      </w:r>
      <w:r>
        <w:rPr>
          <w:spacing w:val="-6"/>
          <w:sz w:val="24"/>
        </w:rPr>
        <w:t xml:space="preserve"> </w:t>
      </w:r>
      <w:r>
        <w:rPr>
          <w:sz w:val="24"/>
        </w:rPr>
        <w:t>engel</w:t>
      </w:r>
      <w:r>
        <w:rPr>
          <w:spacing w:val="-50"/>
          <w:sz w:val="24"/>
        </w:rPr>
        <w:t xml:space="preserve"> </w:t>
      </w:r>
      <w:r>
        <w:rPr>
          <w:sz w:val="24"/>
        </w:rPr>
        <w:t>çeşitleri</w:t>
      </w:r>
      <w:r>
        <w:rPr>
          <w:spacing w:val="-1"/>
          <w:sz w:val="24"/>
        </w:rPr>
        <w:t xml:space="preserve"> </w:t>
      </w:r>
      <w:r>
        <w:rPr>
          <w:sz w:val="24"/>
        </w:rPr>
        <w:t>ile</w:t>
      </w:r>
      <w:r>
        <w:rPr>
          <w:spacing w:val="-1"/>
          <w:sz w:val="24"/>
        </w:rPr>
        <w:t xml:space="preserve"> </w:t>
      </w:r>
      <w:r>
        <w:rPr>
          <w:sz w:val="24"/>
        </w:rPr>
        <w:t>bunların</w:t>
      </w:r>
      <w:r>
        <w:rPr>
          <w:spacing w:val="-1"/>
          <w:sz w:val="24"/>
        </w:rPr>
        <w:t xml:space="preserve"> </w:t>
      </w:r>
      <w:r>
        <w:rPr>
          <w:sz w:val="24"/>
        </w:rPr>
        <w:t>yaşamını</w:t>
      </w:r>
      <w:r>
        <w:rPr>
          <w:spacing w:val="-1"/>
          <w:sz w:val="24"/>
        </w:rPr>
        <w:t xml:space="preserve"> </w:t>
      </w:r>
      <w:r>
        <w:rPr>
          <w:sz w:val="24"/>
        </w:rPr>
        <w:t>kolaylaştırmak</w:t>
      </w:r>
      <w:r>
        <w:rPr>
          <w:spacing w:val="-2"/>
          <w:sz w:val="24"/>
        </w:rPr>
        <w:t xml:space="preserve"> </w:t>
      </w:r>
      <w:r>
        <w:rPr>
          <w:sz w:val="24"/>
        </w:rPr>
        <w:t>için</w:t>
      </w:r>
      <w:r>
        <w:rPr>
          <w:spacing w:val="-1"/>
          <w:sz w:val="24"/>
        </w:rPr>
        <w:t xml:space="preserve"> </w:t>
      </w:r>
      <w:r>
        <w:rPr>
          <w:sz w:val="24"/>
        </w:rPr>
        <w:t>alınan</w:t>
      </w:r>
      <w:r>
        <w:rPr>
          <w:spacing w:val="-1"/>
          <w:sz w:val="24"/>
        </w:rPr>
        <w:t xml:space="preserve"> </w:t>
      </w:r>
      <w:r>
        <w:rPr>
          <w:sz w:val="24"/>
        </w:rPr>
        <w:t>önlemler),</w:t>
      </w:r>
    </w:p>
    <w:p w:rsidR="0070389B" w:rsidRPr="005D5DA8" w:rsidRDefault="0070389B" w:rsidP="0070389B">
      <w:pPr>
        <w:tabs>
          <w:tab w:val="left" w:pos="1678"/>
          <w:tab w:val="left" w:pos="1679"/>
        </w:tabs>
        <w:spacing w:before="143" w:line="352" w:lineRule="auto"/>
        <w:ind w:right="1012"/>
        <w:rPr>
          <w:sz w:val="24"/>
        </w:rPr>
      </w:pPr>
      <w:r>
        <w:rPr>
          <w:sz w:val="24"/>
        </w:rPr>
        <w:t xml:space="preserve">                         Okulumuzda engelli rampamız mevcuttur.</w:t>
      </w:r>
    </w:p>
    <w:p w:rsidR="0070389B" w:rsidRDefault="0070389B" w:rsidP="0070389B">
      <w:pPr>
        <w:autoSpaceDE w:val="0"/>
        <w:autoSpaceDN w:val="0"/>
        <w:adjustRightInd w:val="0"/>
        <w:spacing w:after="0" w:line="240" w:lineRule="auto"/>
        <w:ind w:left="567"/>
        <w:jc w:val="both"/>
        <w:rPr>
          <w:rFonts w:ascii="Times New Roman" w:hAnsi="Times New Roman" w:cs="Times New Roman"/>
          <w:b/>
          <w:sz w:val="24"/>
          <w:szCs w:val="24"/>
        </w:rPr>
      </w:pPr>
      <w:r w:rsidRPr="00A828AC">
        <w:rPr>
          <w:rFonts w:ascii="Times New Roman" w:hAnsi="Times New Roman" w:cs="Times New Roman"/>
          <w:b/>
          <w:sz w:val="24"/>
          <w:szCs w:val="24"/>
        </w:rPr>
        <w:t xml:space="preserve">Temel Bilgiler Tablosu- Okul Künyesi </w:t>
      </w:r>
    </w:p>
    <w:p w:rsidR="0070389B" w:rsidRPr="00A828AC" w:rsidRDefault="0070389B" w:rsidP="0070389B">
      <w:pPr>
        <w:autoSpaceDE w:val="0"/>
        <w:autoSpaceDN w:val="0"/>
        <w:adjustRightInd w:val="0"/>
        <w:spacing w:after="0" w:line="240" w:lineRule="auto"/>
        <w:jc w:val="both"/>
        <w:rPr>
          <w:rFonts w:ascii="Times New Roman" w:hAnsi="Times New Roman" w:cs="Times New Roman"/>
          <w:b/>
          <w:sz w:val="24"/>
          <w:szCs w:val="24"/>
        </w:rPr>
      </w:pPr>
    </w:p>
    <w:tbl>
      <w:tblPr>
        <w:tblW w:w="0" w:type="auto"/>
        <w:tblInd w:w="637" w:type="dxa"/>
        <w:tblLayout w:type="fixed"/>
        <w:tblCellMar>
          <w:left w:w="70" w:type="dxa"/>
          <w:right w:w="70" w:type="dxa"/>
        </w:tblCellMar>
        <w:tblLook w:val="04A0" w:firstRow="1" w:lastRow="0" w:firstColumn="1" w:lastColumn="0" w:noHBand="0" w:noVBand="1"/>
      </w:tblPr>
      <w:tblGrid>
        <w:gridCol w:w="1168"/>
        <w:gridCol w:w="1809"/>
        <w:gridCol w:w="851"/>
        <w:gridCol w:w="1957"/>
        <w:gridCol w:w="878"/>
        <w:gridCol w:w="2693"/>
      </w:tblGrid>
      <w:tr w:rsidR="0070389B" w:rsidRPr="00A828AC" w:rsidTr="00F40BD3">
        <w:trPr>
          <w:trHeight w:val="452"/>
        </w:trPr>
        <w:tc>
          <w:tcPr>
            <w:tcW w:w="3828" w:type="dxa"/>
            <w:gridSpan w:val="3"/>
            <w:tcBorders>
              <w:top w:val="single" w:sz="8" w:space="0" w:color="000066"/>
              <w:left w:val="single" w:sz="8" w:space="0" w:color="auto"/>
              <w:bottom w:val="single" w:sz="8" w:space="0" w:color="000066"/>
              <w:right w:val="single" w:sz="8" w:space="0" w:color="000066"/>
            </w:tcBorders>
            <w:shd w:val="clear" w:color="auto" w:fill="auto"/>
            <w:noWrap/>
            <w:hideMark/>
          </w:tcPr>
          <w:p w:rsidR="0070389B" w:rsidRPr="00C34A66" w:rsidRDefault="0070389B" w:rsidP="00F40BD3">
            <w:pPr>
              <w:rPr>
                <w:rFonts w:ascii="Times New Roman" w:hAnsi="Times New Roman" w:cs="Times New Roman"/>
              </w:rPr>
            </w:pPr>
            <w:r w:rsidRPr="00C34A66">
              <w:rPr>
                <w:rFonts w:ascii="Times New Roman" w:hAnsi="Times New Roman" w:cs="Times New Roman"/>
              </w:rPr>
              <w:t>İli: Afyonkarahisar</w:t>
            </w:r>
          </w:p>
        </w:tc>
        <w:tc>
          <w:tcPr>
            <w:tcW w:w="5528" w:type="dxa"/>
            <w:gridSpan w:val="3"/>
            <w:tcBorders>
              <w:top w:val="single" w:sz="8" w:space="0" w:color="000066"/>
              <w:left w:val="nil"/>
              <w:bottom w:val="single" w:sz="8" w:space="0" w:color="000066"/>
              <w:right w:val="single" w:sz="8" w:space="0" w:color="000000"/>
            </w:tcBorders>
            <w:shd w:val="clear" w:color="auto" w:fill="auto"/>
            <w:hideMark/>
          </w:tcPr>
          <w:p w:rsidR="0070389B" w:rsidRPr="00C34A66" w:rsidRDefault="0070389B" w:rsidP="00F40BD3">
            <w:pPr>
              <w:rPr>
                <w:rFonts w:ascii="Times New Roman" w:hAnsi="Times New Roman" w:cs="Times New Roman"/>
              </w:rPr>
            </w:pPr>
            <w:r w:rsidRPr="00C34A66">
              <w:rPr>
                <w:rFonts w:ascii="Times New Roman" w:hAnsi="Times New Roman" w:cs="Times New Roman"/>
                <w:b/>
              </w:rPr>
              <w:t>İlçesi:</w:t>
            </w:r>
            <w:r w:rsidRPr="00C34A66">
              <w:rPr>
                <w:rFonts w:ascii="Times New Roman" w:hAnsi="Times New Roman" w:cs="Times New Roman"/>
              </w:rPr>
              <w:t xml:space="preserve"> Merkez</w:t>
            </w:r>
          </w:p>
        </w:tc>
      </w:tr>
      <w:tr w:rsidR="0070389B" w:rsidRPr="00A828AC" w:rsidTr="00F40BD3">
        <w:trPr>
          <w:trHeight w:val="965"/>
        </w:trPr>
        <w:tc>
          <w:tcPr>
            <w:tcW w:w="1168" w:type="dxa"/>
            <w:tcBorders>
              <w:top w:val="single" w:sz="8" w:space="0" w:color="000066"/>
              <w:left w:val="single" w:sz="8" w:space="0" w:color="auto"/>
              <w:bottom w:val="single" w:sz="8" w:space="0" w:color="000066"/>
              <w:right w:val="single" w:sz="8" w:space="0" w:color="000066"/>
            </w:tcBorders>
            <w:shd w:val="clear" w:color="auto" w:fill="auto"/>
            <w:noWrap/>
            <w:hideMark/>
          </w:tcPr>
          <w:p w:rsidR="0070389B" w:rsidRPr="00C34A66" w:rsidRDefault="0070389B" w:rsidP="00F40BD3">
            <w:pPr>
              <w:rPr>
                <w:rFonts w:ascii="Times New Roman" w:hAnsi="Times New Roman" w:cs="Times New Roman"/>
              </w:rPr>
            </w:pPr>
            <w:r w:rsidRPr="00C34A66">
              <w:rPr>
                <w:rFonts w:ascii="Times New Roman" w:hAnsi="Times New Roman" w:cs="Times New Roman"/>
                <w:b/>
              </w:rPr>
              <w:t>Adres:</w:t>
            </w:r>
          </w:p>
        </w:tc>
        <w:tc>
          <w:tcPr>
            <w:tcW w:w="2660" w:type="dxa"/>
            <w:gridSpan w:val="2"/>
            <w:tcBorders>
              <w:top w:val="single" w:sz="8" w:space="0" w:color="000066"/>
              <w:left w:val="single" w:sz="8" w:space="0" w:color="auto"/>
              <w:bottom w:val="single" w:sz="8" w:space="0" w:color="000066"/>
              <w:right w:val="single" w:sz="8" w:space="0" w:color="000066"/>
            </w:tcBorders>
            <w:shd w:val="clear" w:color="auto" w:fill="auto"/>
          </w:tcPr>
          <w:p w:rsidR="0070389B" w:rsidRPr="00C34A66" w:rsidRDefault="0070389B" w:rsidP="00F40BD3">
            <w:pPr>
              <w:rPr>
                <w:rFonts w:ascii="Times New Roman" w:hAnsi="Times New Roman" w:cs="Times New Roman"/>
              </w:rPr>
            </w:pPr>
            <w:r w:rsidRPr="00C34A66">
              <w:rPr>
                <w:rFonts w:ascii="Times New Roman" w:hAnsi="Times New Roman" w:cs="Times New Roman"/>
              </w:rPr>
              <w:t>Yunuslar  Mah. Çıkrık Kas. Merkez-Afyonkarahisar</w:t>
            </w:r>
          </w:p>
        </w:tc>
        <w:tc>
          <w:tcPr>
            <w:tcW w:w="2835" w:type="dxa"/>
            <w:gridSpan w:val="2"/>
            <w:tcBorders>
              <w:top w:val="single" w:sz="8" w:space="0" w:color="000066"/>
              <w:left w:val="nil"/>
              <w:bottom w:val="nil"/>
              <w:right w:val="single" w:sz="8" w:space="0" w:color="000000"/>
            </w:tcBorders>
            <w:shd w:val="clear" w:color="auto" w:fill="auto"/>
            <w:noWrap/>
            <w:hideMark/>
          </w:tcPr>
          <w:p w:rsidR="0070389B" w:rsidRPr="00C34A66" w:rsidRDefault="0070389B" w:rsidP="00F40BD3">
            <w:pPr>
              <w:rPr>
                <w:rFonts w:ascii="Times New Roman" w:hAnsi="Times New Roman" w:cs="Times New Roman"/>
              </w:rPr>
            </w:pPr>
            <w:r w:rsidRPr="00C34A66">
              <w:rPr>
                <w:rFonts w:ascii="Times New Roman" w:hAnsi="Times New Roman" w:cs="Times New Roman"/>
                <w:b/>
              </w:rPr>
              <w:t>Coğrafi Konum (link):</w:t>
            </w:r>
          </w:p>
        </w:tc>
        <w:tc>
          <w:tcPr>
            <w:tcW w:w="2693" w:type="dxa"/>
            <w:tcBorders>
              <w:top w:val="single" w:sz="8" w:space="0" w:color="000066"/>
              <w:left w:val="nil"/>
              <w:bottom w:val="nil"/>
              <w:right w:val="single" w:sz="8" w:space="0" w:color="000000"/>
            </w:tcBorders>
            <w:shd w:val="clear" w:color="auto" w:fill="auto"/>
          </w:tcPr>
          <w:p w:rsidR="0070389B" w:rsidRPr="00C34A66" w:rsidRDefault="0070389B" w:rsidP="00F40BD3">
            <w:pPr>
              <w:rPr>
                <w:rFonts w:ascii="Times New Roman" w:hAnsi="Times New Roman" w:cs="Times New Roman"/>
              </w:rPr>
            </w:pPr>
            <w:r w:rsidRPr="00C34A66">
              <w:rPr>
                <w:rFonts w:ascii="Times New Roman" w:hAnsi="Times New Roman" w:cs="Times New Roman"/>
              </w:rPr>
              <w:t>http://cikrikilkokulu.meb.k12.tr/tema/harita.php</w:t>
            </w:r>
          </w:p>
        </w:tc>
      </w:tr>
      <w:tr w:rsidR="0070389B" w:rsidRPr="00A828AC" w:rsidTr="00F40BD3">
        <w:trPr>
          <w:trHeight w:val="931"/>
        </w:trPr>
        <w:tc>
          <w:tcPr>
            <w:tcW w:w="1168" w:type="dxa"/>
            <w:tcBorders>
              <w:top w:val="single" w:sz="8" w:space="0" w:color="000066"/>
              <w:left w:val="single" w:sz="8" w:space="0" w:color="auto"/>
              <w:bottom w:val="single" w:sz="8" w:space="0" w:color="000066"/>
              <w:right w:val="single" w:sz="8" w:space="0" w:color="000066"/>
            </w:tcBorders>
            <w:shd w:val="clear" w:color="auto" w:fill="auto"/>
            <w:noWrap/>
          </w:tcPr>
          <w:p w:rsidR="0070389B" w:rsidRPr="00C34A66" w:rsidRDefault="0070389B" w:rsidP="00F40BD3">
            <w:pPr>
              <w:rPr>
                <w:rFonts w:ascii="Times New Roman" w:hAnsi="Times New Roman" w:cs="Times New Roman"/>
                <w:b/>
              </w:rPr>
            </w:pPr>
            <w:r w:rsidRPr="00C34A66">
              <w:rPr>
                <w:rFonts w:ascii="Times New Roman" w:hAnsi="Times New Roman" w:cs="Times New Roman"/>
                <w:b/>
              </w:rPr>
              <w:t xml:space="preserve">Telefon Numarası: </w:t>
            </w:r>
          </w:p>
        </w:tc>
        <w:tc>
          <w:tcPr>
            <w:tcW w:w="2660" w:type="dxa"/>
            <w:gridSpan w:val="2"/>
            <w:tcBorders>
              <w:top w:val="single" w:sz="8" w:space="0" w:color="000066"/>
              <w:left w:val="single" w:sz="8" w:space="0" w:color="auto"/>
              <w:bottom w:val="single" w:sz="8" w:space="0" w:color="000066"/>
              <w:right w:val="single" w:sz="8" w:space="0" w:color="000066"/>
            </w:tcBorders>
            <w:shd w:val="clear" w:color="auto" w:fill="auto"/>
          </w:tcPr>
          <w:p w:rsidR="0070389B" w:rsidRPr="00C34A66" w:rsidRDefault="0070389B" w:rsidP="00F40BD3">
            <w:pPr>
              <w:rPr>
                <w:rFonts w:ascii="Times New Roman" w:hAnsi="Times New Roman" w:cs="Times New Roman"/>
              </w:rPr>
            </w:pPr>
            <w:r w:rsidRPr="00C34A66">
              <w:rPr>
                <w:rFonts w:ascii="Times New Roman" w:hAnsi="Times New Roman" w:cs="Times New Roman"/>
              </w:rPr>
              <w:t>0 (272) 257 60 01</w:t>
            </w:r>
          </w:p>
        </w:tc>
        <w:tc>
          <w:tcPr>
            <w:tcW w:w="2835" w:type="dxa"/>
            <w:gridSpan w:val="2"/>
            <w:tcBorders>
              <w:top w:val="single" w:sz="8" w:space="0" w:color="000066"/>
              <w:left w:val="nil"/>
              <w:bottom w:val="nil"/>
              <w:right w:val="single" w:sz="8" w:space="0" w:color="000000"/>
            </w:tcBorders>
            <w:shd w:val="clear" w:color="auto" w:fill="auto"/>
            <w:noWrap/>
          </w:tcPr>
          <w:p w:rsidR="0070389B" w:rsidRPr="00C34A66" w:rsidRDefault="0070389B" w:rsidP="00F40BD3">
            <w:pPr>
              <w:rPr>
                <w:rFonts w:ascii="Times New Roman" w:hAnsi="Times New Roman" w:cs="Times New Roman"/>
                <w:b/>
              </w:rPr>
            </w:pPr>
            <w:r w:rsidRPr="00C34A66">
              <w:rPr>
                <w:rFonts w:ascii="Times New Roman" w:hAnsi="Times New Roman" w:cs="Times New Roman"/>
                <w:b/>
              </w:rPr>
              <w:t>Faks Numarası:</w:t>
            </w:r>
          </w:p>
        </w:tc>
        <w:tc>
          <w:tcPr>
            <w:tcW w:w="2693" w:type="dxa"/>
            <w:tcBorders>
              <w:top w:val="single" w:sz="8" w:space="0" w:color="000066"/>
              <w:left w:val="nil"/>
              <w:bottom w:val="nil"/>
              <w:right w:val="single" w:sz="8" w:space="0" w:color="000000"/>
            </w:tcBorders>
            <w:shd w:val="clear" w:color="auto" w:fill="auto"/>
          </w:tcPr>
          <w:p w:rsidR="0070389B" w:rsidRPr="00C34A66" w:rsidRDefault="0070389B" w:rsidP="00F40BD3">
            <w:pPr>
              <w:rPr>
                <w:rFonts w:ascii="Times New Roman" w:hAnsi="Times New Roman" w:cs="Times New Roman"/>
              </w:rPr>
            </w:pPr>
          </w:p>
        </w:tc>
      </w:tr>
      <w:tr w:rsidR="0070389B" w:rsidRPr="00A828AC" w:rsidTr="00F40BD3">
        <w:trPr>
          <w:trHeight w:val="452"/>
        </w:trPr>
        <w:tc>
          <w:tcPr>
            <w:tcW w:w="1168" w:type="dxa"/>
            <w:tcBorders>
              <w:top w:val="single" w:sz="8" w:space="0" w:color="000066"/>
              <w:left w:val="single" w:sz="8" w:space="0" w:color="auto"/>
              <w:bottom w:val="single" w:sz="8" w:space="0" w:color="000066"/>
              <w:right w:val="single" w:sz="8" w:space="0" w:color="000066"/>
            </w:tcBorders>
            <w:shd w:val="clear" w:color="auto" w:fill="auto"/>
            <w:noWrap/>
          </w:tcPr>
          <w:p w:rsidR="0070389B" w:rsidRPr="00C34A66" w:rsidRDefault="0070389B" w:rsidP="00F40BD3">
            <w:pPr>
              <w:rPr>
                <w:rFonts w:ascii="Times New Roman" w:hAnsi="Times New Roman" w:cs="Times New Roman"/>
                <w:b/>
              </w:rPr>
            </w:pPr>
            <w:r w:rsidRPr="00C34A66">
              <w:rPr>
                <w:rFonts w:ascii="Times New Roman" w:hAnsi="Times New Roman" w:cs="Times New Roman"/>
                <w:b/>
              </w:rPr>
              <w:t>e- Posta Adresi:</w:t>
            </w:r>
          </w:p>
        </w:tc>
        <w:tc>
          <w:tcPr>
            <w:tcW w:w="2660" w:type="dxa"/>
            <w:gridSpan w:val="2"/>
            <w:tcBorders>
              <w:top w:val="single" w:sz="8" w:space="0" w:color="000066"/>
              <w:left w:val="single" w:sz="8" w:space="0" w:color="auto"/>
              <w:bottom w:val="single" w:sz="8" w:space="0" w:color="000066"/>
              <w:right w:val="single" w:sz="8" w:space="0" w:color="000066"/>
            </w:tcBorders>
            <w:shd w:val="clear" w:color="auto" w:fill="auto"/>
          </w:tcPr>
          <w:p w:rsidR="0070389B" w:rsidRPr="00C34A66" w:rsidRDefault="0070389B" w:rsidP="00F40BD3">
            <w:pPr>
              <w:rPr>
                <w:rFonts w:ascii="Times New Roman" w:hAnsi="Times New Roman" w:cs="Times New Roman"/>
              </w:rPr>
            </w:pPr>
            <w:r w:rsidRPr="00C34A66">
              <w:rPr>
                <w:rFonts w:ascii="Times New Roman" w:hAnsi="Times New Roman" w:cs="Times New Roman"/>
              </w:rPr>
              <w:t>702620@meb.k12.tr</w:t>
            </w:r>
          </w:p>
        </w:tc>
        <w:tc>
          <w:tcPr>
            <w:tcW w:w="2835" w:type="dxa"/>
            <w:gridSpan w:val="2"/>
            <w:tcBorders>
              <w:top w:val="single" w:sz="8" w:space="0" w:color="000066"/>
              <w:left w:val="nil"/>
              <w:bottom w:val="nil"/>
              <w:right w:val="single" w:sz="8" w:space="0" w:color="000000"/>
            </w:tcBorders>
            <w:shd w:val="clear" w:color="auto" w:fill="auto"/>
            <w:noWrap/>
          </w:tcPr>
          <w:p w:rsidR="0070389B" w:rsidRPr="00C34A66" w:rsidRDefault="0070389B" w:rsidP="00F40BD3">
            <w:pPr>
              <w:rPr>
                <w:rFonts w:ascii="Times New Roman" w:hAnsi="Times New Roman" w:cs="Times New Roman"/>
                <w:b/>
              </w:rPr>
            </w:pPr>
            <w:r w:rsidRPr="00C34A66">
              <w:rPr>
                <w:rFonts w:ascii="Times New Roman" w:hAnsi="Times New Roman" w:cs="Times New Roman"/>
                <w:b/>
              </w:rPr>
              <w:t>Web sayfası adresi:</w:t>
            </w:r>
          </w:p>
        </w:tc>
        <w:tc>
          <w:tcPr>
            <w:tcW w:w="2693" w:type="dxa"/>
            <w:tcBorders>
              <w:top w:val="single" w:sz="8" w:space="0" w:color="000066"/>
              <w:left w:val="nil"/>
              <w:bottom w:val="nil"/>
              <w:right w:val="single" w:sz="8" w:space="0" w:color="000000"/>
            </w:tcBorders>
            <w:shd w:val="clear" w:color="auto" w:fill="auto"/>
          </w:tcPr>
          <w:p w:rsidR="0070389B" w:rsidRPr="00C34A66" w:rsidRDefault="0070389B" w:rsidP="00F40BD3">
            <w:pPr>
              <w:rPr>
                <w:rFonts w:ascii="Times New Roman" w:hAnsi="Times New Roman" w:cs="Times New Roman"/>
              </w:rPr>
            </w:pPr>
            <w:r w:rsidRPr="00C34A66">
              <w:rPr>
                <w:rFonts w:ascii="Times New Roman" w:hAnsi="Times New Roman" w:cs="Times New Roman"/>
                <w:color w:val="000000" w:themeColor="text1"/>
                <w:shd w:val="clear" w:color="auto" w:fill="FFFFFF"/>
              </w:rPr>
              <w:t>http://cikrikilkokulu.meb.k12.tr</w:t>
            </w:r>
          </w:p>
        </w:tc>
      </w:tr>
      <w:tr w:rsidR="0070389B" w:rsidRPr="00A828AC" w:rsidTr="00F40BD3">
        <w:trPr>
          <w:trHeight w:val="524"/>
        </w:trPr>
        <w:tc>
          <w:tcPr>
            <w:tcW w:w="1168" w:type="dxa"/>
            <w:tcBorders>
              <w:top w:val="single" w:sz="8" w:space="0" w:color="000066"/>
              <w:left w:val="single" w:sz="8" w:space="0" w:color="auto"/>
              <w:bottom w:val="single" w:sz="8" w:space="0" w:color="000066"/>
              <w:right w:val="single" w:sz="8" w:space="0" w:color="000066"/>
            </w:tcBorders>
            <w:shd w:val="clear" w:color="auto" w:fill="auto"/>
            <w:noWrap/>
          </w:tcPr>
          <w:p w:rsidR="0070389B" w:rsidRPr="00C34A66" w:rsidRDefault="0070389B" w:rsidP="00F40BD3">
            <w:pPr>
              <w:rPr>
                <w:rFonts w:ascii="Times New Roman" w:hAnsi="Times New Roman" w:cs="Times New Roman"/>
                <w:b/>
              </w:rPr>
            </w:pPr>
            <w:r w:rsidRPr="00C34A66">
              <w:rPr>
                <w:rFonts w:ascii="Times New Roman" w:hAnsi="Times New Roman" w:cs="Times New Roman"/>
                <w:b/>
              </w:rPr>
              <w:t>Kurum Kodu:</w:t>
            </w:r>
          </w:p>
        </w:tc>
        <w:tc>
          <w:tcPr>
            <w:tcW w:w="2660" w:type="dxa"/>
            <w:gridSpan w:val="2"/>
            <w:tcBorders>
              <w:top w:val="single" w:sz="8" w:space="0" w:color="000066"/>
              <w:left w:val="single" w:sz="8" w:space="0" w:color="auto"/>
              <w:bottom w:val="single" w:sz="8" w:space="0" w:color="000066"/>
              <w:right w:val="single" w:sz="8" w:space="0" w:color="000066"/>
            </w:tcBorders>
            <w:shd w:val="clear" w:color="auto" w:fill="auto"/>
          </w:tcPr>
          <w:p w:rsidR="0070389B" w:rsidRPr="00C34A66" w:rsidRDefault="0070389B" w:rsidP="00F40BD3">
            <w:pPr>
              <w:rPr>
                <w:rFonts w:ascii="Times New Roman" w:hAnsi="Times New Roman" w:cs="Times New Roman"/>
              </w:rPr>
            </w:pPr>
            <w:r w:rsidRPr="00C34A66">
              <w:rPr>
                <w:rFonts w:ascii="Times New Roman" w:hAnsi="Times New Roman" w:cs="Times New Roman"/>
              </w:rPr>
              <w:t>702620</w:t>
            </w:r>
          </w:p>
        </w:tc>
        <w:tc>
          <w:tcPr>
            <w:tcW w:w="2835" w:type="dxa"/>
            <w:gridSpan w:val="2"/>
            <w:tcBorders>
              <w:top w:val="single" w:sz="8" w:space="0" w:color="000066"/>
              <w:left w:val="nil"/>
              <w:bottom w:val="nil"/>
              <w:right w:val="single" w:sz="8" w:space="0" w:color="000000"/>
            </w:tcBorders>
            <w:shd w:val="clear" w:color="auto" w:fill="auto"/>
            <w:noWrap/>
          </w:tcPr>
          <w:p w:rsidR="0070389B" w:rsidRPr="00C34A66" w:rsidRDefault="0070389B" w:rsidP="00F40BD3">
            <w:pPr>
              <w:rPr>
                <w:rFonts w:ascii="Times New Roman" w:hAnsi="Times New Roman" w:cs="Times New Roman"/>
              </w:rPr>
            </w:pPr>
            <w:r w:rsidRPr="00C34A66">
              <w:rPr>
                <w:rFonts w:ascii="Times New Roman" w:hAnsi="Times New Roman" w:cs="Times New Roman"/>
                <w:b/>
              </w:rPr>
              <w:t>Öğretim Şekli:</w:t>
            </w:r>
          </w:p>
        </w:tc>
        <w:tc>
          <w:tcPr>
            <w:tcW w:w="2693" w:type="dxa"/>
            <w:tcBorders>
              <w:top w:val="single" w:sz="8" w:space="0" w:color="000066"/>
              <w:left w:val="nil"/>
              <w:bottom w:val="nil"/>
              <w:right w:val="single" w:sz="8" w:space="0" w:color="000000"/>
            </w:tcBorders>
            <w:shd w:val="clear" w:color="auto" w:fill="auto"/>
          </w:tcPr>
          <w:p w:rsidR="0070389B" w:rsidRPr="00C34A66" w:rsidRDefault="0070389B" w:rsidP="00F40BD3">
            <w:pPr>
              <w:rPr>
                <w:rFonts w:ascii="Times New Roman" w:hAnsi="Times New Roman" w:cs="Times New Roman"/>
              </w:rPr>
            </w:pPr>
            <w:r w:rsidRPr="00C34A66">
              <w:rPr>
                <w:rFonts w:ascii="Times New Roman" w:hAnsi="Times New Roman" w:cs="Times New Roman"/>
              </w:rPr>
              <w:t>Tam Gün Eğitim</w:t>
            </w:r>
          </w:p>
        </w:tc>
      </w:tr>
      <w:tr w:rsidR="0070389B" w:rsidRPr="00A828AC" w:rsidTr="00F40BD3">
        <w:trPr>
          <w:trHeight w:val="402"/>
        </w:trPr>
        <w:tc>
          <w:tcPr>
            <w:tcW w:w="3828" w:type="dxa"/>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b/>
              </w:rPr>
              <w:t xml:space="preserve">Okulun Hizmete Giriş Tarih: </w:t>
            </w:r>
            <w:r w:rsidRPr="00C34A66">
              <w:rPr>
                <w:rFonts w:ascii="Times New Roman" w:hAnsi="Times New Roman" w:cs="Times New Roman"/>
              </w:rPr>
              <w:t>1952</w:t>
            </w:r>
          </w:p>
        </w:tc>
        <w:tc>
          <w:tcPr>
            <w:tcW w:w="2835" w:type="dxa"/>
            <w:gridSpan w:val="2"/>
            <w:tcBorders>
              <w:top w:val="single" w:sz="8" w:space="0" w:color="000066"/>
              <w:left w:val="nil"/>
              <w:bottom w:val="single" w:sz="8" w:space="0" w:color="000066"/>
              <w:right w:val="single" w:sz="8" w:space="0" w:color="000000"/>
            </w:tcBorders>
            <w:shd w:val="clear" w:color="auto" w:fill="auto"/>
            <w:noWrap/>
            <w:vAlign w:val="center"/>
          </w:tcPr>
          <w:p w:rsidR="0070389B" w:rsidRPr="00C34A66" w:rsidRDefault="0070389B" w:rsidP="00F40BD3">
            <w:pPr>
              <w:rPr>
                <w:rFonts w:ascii="Times New Roman" w:hAnsi="Times New Roman" w:cs="Times New Roman"/>
                <w:b/>
              </w:rPr>
            </w:pPr>
            <w:r w:rsidRPr="00C34A66">
              <w:rPr>
                <w:rFonts w:ascii="Times New Roman" w:hAnsi="Times New Roman" w:cs="Times New Roman"/>
                <w:b/>
              </w:rPr>
              <w:t>Toplam Çalışan Sayısı</w:t>
            </w:r>
          </w:p>
        </w:tc>
        <w:tc>
          <w:tcPr>
            <w:tcW w:w="2693" w:type="dxa"/>
            <w:tcBorders>
              <w:top w:val="single" w:sz="8" w:space="0" w:color="000066"/>
              <w:left w:val="nil"/>
              <w:bottom w:val="single" w:sz="8" w:space="0" w:color="000066"/>
              <w:right w:val="single" w:sz="8" w:space="0" w:color="000000"/>
            </w:tcBorders>
            <w:shd w:val="clear" w:color="auto" w:fill="auto"/>
            <w:vAlign w:val="center"/>
          </w:tcPr>
          <w:p w:rsidR="0070389B" w:rsidRPr="00C34A66" w:rsidRDefault="0070389B" w:rsidP="00F40BD3">
            <w:pPr>
              <w:rPr>
                <w:rFonts w:ascii="Times New Roman" w:hAnsi="Times New Roman" w:cs="Times New Roman"/>
              </w:rPr>
            </w:pPr>
            <w:r>
              <w:rPr>
                <w:rFonts w:ascii="Times New Roman" w:hAnsi="Times New Roman" w:cs="Times New Roman"/>
              </w:rPr>
              <w:t>15</w:t>
            </w:r>
          </w:p>
        </w:tc>
      </w:tr>
      <w:tr w:rsidR="0070389B" w:rsidRPr="00A828AC" w:rsidTr="00F40BD3">
        <w:trPr>
          <w:trHeight w:val="20"/>
        </w:trPr>
        <w:tc>
          <w:tcPr>
            <w:tcW w:w="1168" w:type="dxa"/>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b/>
              </w:rPr>
            </w:pPr>
            <w:r w:rsidRPr="00C34A66">
              <w:rPr>
                <w:rFonts w:ascii="Times New Roman" w:hAnsi="Times New Roman" w:cs="Times New Roman"/>
                <w:b/>
              </w:rPr>
              <w:t>Öğrenci Sayısı:</w:t>
            </w:r>
          </w:p>
        </w:tc>
        <w:tc>
          <w:tcPr>
            <w:tcW w:w="1809"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Kız</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10</w:t>
            </w:r>
            <w:r>
              <w:rPr>
                <w:rFonts w:ascii="Times New Roman" w:hAnsi="Times New Roman" w:cs="Times New Roman"/>
              </w:rPr>
              <w:t>7</w:t>
            </w:r>
          </w:p>
        </w:tc>
        <w:tc>
          <w:tcPr>
            <w:tcW w:w="1957" w:type="dxa"/>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b/>
              </w:rPr>
            </w:pPr>
            <w:r w:rsidRPr="00C34A66">
              <w:rPr>
                <w:rFonts w:ascii="Times New Roman" w:hAnsi="Times New Roman" w:cs="Times New Roman"/>
                <w:b/>
              </w:rPr>
              <w:t>Öğretmen Sayısı</w:t>
            </w:r>
          </w:p>
        </w:tc>
        <w:tc>
          <w:tcPr>
            <w:tcW w:w="878" w:type="dxa"/>
            <w:tcBorders>
              <w:top w:val="single" w:sz="8" w:space="0" w:color="000066"/>
              <w:left w:val="single" w:sz="8" w:space="0" w:color="000066"/>
              <w:bottom w:val="nil"/>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Kadın</w:t>
            </w:r>
          </w:p>
        </w:tc>
        <w:tc>
          <w:tcPr>
            <w:tcW w:w="2693" w:type="dxa"/>
            <w:tcBorders>
              <w:top w:val="single" w:sz="8" w:space="0" w:color="000066"/>
              <w:left w:val="single" w:sz="8" w:space="0" w:color="000066"/>
              <w:bottom w:val="nil"/>
              <w:right w:val="single" w:sz="8" w:space="0" w:color="000000"/>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8</w:t>
            </w:r>
          </w:p>
        </w:tc>
      </w:tr>
      <w:tr w:rsidR="0070389B" w:rsidRPr="00A828AC" w:rsidTr="00F40BD3">
        <w:trPr>
          <w:trHeight w:val="20"/>
        </w:trPr>
        <w:tc>
          <w:tcPr>
            <w:tcW w:w="1168" w:type="dxa"/>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rPr>
            </w:pPr>
          </w:p>
        </w:tc>
        <w:tc>
          <w:tcPr>
            <w:tcW w:w="1809"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Erkek</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Pr>
                <w:rFonts w:ascii="Times New Roman" w:hAnsi="Times New Roman" w:cs="Times New Roman"/>
              </w:rPr>
              <w:t>99</w:t>
            </w:r>
          </w:p>
        </w:tc>
        <w:tc>
          <w:tcPr>
            <w:tcW w:w="1957" w:type="dxa"/>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rPr>
            </w:pPr>
          </w:p>
        </w:tc>
        <w:tc>
          <w:tcPr>
            <w:tcW w:w="878" w:type="dxa"/>
            <w:tcBorders>
              <w:top w:val="single" w:sz="8" w:space="0" w:color="000066"/>
              <w:left w:val="single" w:sz="8" w:space="0" w:color="000066"/>
              <w:bottom w:val="nil"/>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Erkek</w:t>
            </w:r>
          </w:p>
        </w:tc>
        <w:tc>
          <w:tcPr>
            <w:tcW w:w="2693" w:type="dxa"/>
            <w:tcBorders>
              <w:top w:val="single" w:sz="8" w:space="0" w:color="000066"/>
              <w:left w:val="single" w:sz="8" w:space="0" w:color="000066"/>
              <w:bottom w:val="nil"/>
              <w:right w:val="single" w:sz="8" w:space="0" w:color="000000"/>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3</w:t>
            </w:r>
          </w:p>
        </w:tc>
      </w:tr>
      <w:tr w:rsidR="0070389B" w:rsidRPr="00A828AC" w:rsidTr="00F40BD3">
        <w:trPr>
          <w:trHeight w:val="20"/>
        </w:trPr>
        <w:tc>
          <w:tcPr>
            <w:tcW w:w="1168" w:type="dxa"/>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rPr>
            </w:pPr>
          </w:p>
        </w:tc>
        <w:tc>
          <w:tcPr>
            <w:tcW w:w="1809"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b/>
              </w:rPr>
            </w:pPr>
            <w:r w:rsidRPr="00C34A66">
              <w:rPr>
                <w:rFonts w:ascii="Times New Roman" w:hAnsi="Times New Roman" w:cs="Times New Roman"/>
                <w:b/>
              </w:rPr>
              <w:t>Toplam</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2</w:t>
            </w:r>
            <w:r>
              <w:rPr>
                <w:rFonts w:ascii="Times New Roman" w:hAnsi="Times New Roman" w:cs="Times New Roman"/>
              </w:rPr>
              <w:t>06</w:t>
            </w:r>
          </w:p>
        </w:tc>
        <w:tc>
          <w:tcPr>
            <w:tcW w:w="1957" w:type="dxa"/>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rPr>
            </w:pPr>
          </w:p>
        </w:tc>
        <w:tc>
          <w:tcPr>
            <w:tcW w:w="878"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b/>
              </w:rPr>
            </w:pPr>
            <w:r w:rsidRPr="00C34A66">
              <w:rPr>
                <w:rFonts w:ascii="Times New Roman" w:hAnsi="Times New Roman" w:cs="Times New Roman"/>
                <w:b/>
              </w:rPr>
              <w:t>Toplam</w:t>
            </w:r>
          </w:p>
        </w:tc>
        <w:tc>
          <w:tcPr>
            <w:tcW w:w="2693" w:type="dxa"/>
            <w:tcBorders>
              <w:top w:val="single" w:sz="8" w:space="0" w:color="000066"/>
              <w:left w:val="single" w:sz="8" w:space="0" w:color="000066"/>
              <w:bottom w:val="single" w:sz="8" w:space="0" w:color="000066"/>
              <w:right w:val="single" w:sz="8" w:space="0" w:color="000000"/>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11</w:t>
            </w:r>
          </w:p>
        </w:tc>
      </w:tr>
      <w:tr w:rsidR="0070389B" w:rsidRPr="00A828AC" w:rsidTr="00F40BD3">
        <w:trPr>
          <w:trHeight w:val="20"/>
        </w:trPr>
        <w:tc>
          <w:tcPr>
            <w:tcW w:w="2977"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b/>
              </w:rPr>
            </w:pPr>
            <w:r w:rsidRPr="00C34A66">
              <w:rPr>
                <w:rFonts w:ascii="Times New Roman" w:hAnsi="Times New Roman" w:cs="Times New Roman"/>
                <w:b/>
              </w:rPr>
              <w:t>Derslik Başına Düşen Öğrenci Sayısı</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:2</w:t>
            </w:r>
            <w:r>
              <w:rPr>
                <w:rFonts w:ascii="Times New Roman" w:hAnsi="Times New Roman" w:cs="Times New Roman"/>
              </w:rPr>
              <w:t>0</w:t>
            </w:r>
          </w:p>
        </w:tc>
        <w:tc>
          <w:tcPr>
            <w:tcW w:w="2835" w:type="dxa"/>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b/>
                <w:bCs/>
                <w:color w:val="000000"/>
              </w:rPr>
              <w:t>Şube Başına Düşen Öğrenci Sayısı</w:t>
            </w:r>
          </w:p>
        </w:tc>
        <w:tc>
          <w:tcPr>
            <w:tcW w:w="2693" w:type="dxa"/>
            <w:tcBorders>
              <w:top w:val="single" w:sz="8" w:space="0" w:color="000066"/>
              <w:left w:val="single" w:sz="8" w:space="0" w:color="000066"/>
              <w:bottom w:val="single" w:sz="8" w:space="0" w:color="000066"/>
              <w:right w:val="single" w:sz="8" w:space="0" w:color="000000"/>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:4</w:t>
            </w:r>
            <w:r>
              <w:rPr>
                <w:rFonts w:ascii="Times New Roman" w:hAnsi="Times New Roman" w:cs="Times New Roman"/>
              </w:rPr>
              <w:t>0</w:t>
            </w:r>
          </w:p>
        </w:tc>
      </w:tr>
      <w:tr w:rsidR="0070389B" w:rsidRPr="00A828AC" w:rsidTr="00F40BD3">
        <w:trPr>
          <w:trHeight w:val="20"/>
        </w:trPr>
        <w:tc>
          <w:tcPr>
            <w:tcW w:w="2977"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b/>
              </w:rPr>
            </w:pPr>
            <w:r w:rsidRPr="00C34A66">
              <w:rPr>
                <w:rFonts w:ascii="Times New Roman" w:hAnsi="Times New Roman" w:cs="Times New Roman"/>
                <w:b/>
                <w:bCs/>
                <w:color w:val="000000"/>
              </w:rPr>
              <w:t>Öğretmen Başına Düşen Öğrenci Sayısı</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:1</w:t>
            </w:r>
            <w:r>
              <w:rPr>
                <w:rFonts w:ascii="Times New Roman" w:hAnsi="Times New Roman" w:cs="Times New Roman"/>
              </w:rPr>
              <w:t>8</w:t>
            </w:r>
          </w:p>
        </w:tc>
        <w:tc>
          <w:tcPr>
            <w:tcW w:w="2835" w:type="dxa"/>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b/>
                <w:bCs/>
                <w:color w:val="000000"/>
              </w:rPr>
            </w:pPr>
            <w:r w:rsidRPr="00C34A66">
              <w:rPr>
                <w:rFonts w:ascii="Times New Roman" w:hAnsi="Times New Roman" w:cs="Times New Roman"/>
                <w:b/>
                <w:bCs/>
                <w:color w:val="000000"/>
              </w:rPr>
              <w:t>Şube Başına 30’dan Fazla Öğrencisi Olan Şube Sayısı</w:t>
            </w:r>
          </w:p>
        </w:tc>
        <w:tc>
          <w:tcPr>
            <w:tcW w:w="2693" w:type="dxa"/>
            <w:tcBorders>
              <w:top w:val="single" w:sz="8" w:space="0" w:color="000066"/>
              <w:left w:val="single" w:sz="8" w:space="0" w:color="000066"/>
              <w:bottom w:val="single" w:sz="8" w:space="0" w:color="000066"/>
              <w:right w:val="single" w:sz="8" w:space="0" w:color="000000"/>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 0</w:t>
            </w:r>
          </w:p>
        </w:tc>
      </w:tr>
      <w:tr w:rsidR="0070389B" w:rsidRPr="00A828AC" w:rsidTr="00F40BD3">
        <w:trPr>
          <w:trHeight w:val="20"/>
        </w:trPr>
        <w:tc>
          <w:tcPr>
            <w:tcW w:w="2977"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b/>
              </w:rPr>
            </w:pPr>
            <w:r w:rsidRPr="00C34A66">
              <w:rPr>
                <w:rFonts w:ascii="Times New Roman" w:hAnsi="Times New Roman" w:cs="Times New Roman"/>
                <w:b/>
              </w:rPr>
              <w:t>Öğrenci Başına Düşen Toplam Gider Miktarı</w:t>
            </w:r>
          </w:p>
        </w:tc>
        <w:tc>
          <w:tcPr>
            <w:tcW w:w="851" w:type="dxa"/>
            <w:tcBorders>
              <w:top w:val="single" w:sz="8" w:space="0" w:color="000066"/>
              <w:left w:val="single" w:sz="8" w:space="0" w:color="000066"/>
              <w:bottom w:val="single" w:sz="8" w:space="0" w:color="000066"/>
              <w:right w:val="single" w:sz="8" w:space="0" w:color="000066"/>
            </w:tcBorders>
            <w:shd w:val="clear" w:color="auto" w:fill="auto"/>
            <w:vAlign w:val="center"/>
          </w:tcPr>
          <w:p w:rsidR="0070389B" w:rsidRPr="00C34A66" w:rsidRDefault="0070389B" w:rsidP="00F40BD3">
            <w:pPr>
              <w:rPr>
                <w:rFonts w:ascii="Times New Roman" w:hAnsi="Times New Roman" w:cs="Times New Roman"/>
              </w:rPr>
            </w:pPr>
            <w:r>
              <w:rPr>
                <w:rFonts w:ascii="Times New Roman" w:hAnsi="Times New Roman" w:cs="Times New Roman"/>
              </w:rPr>
              <w:t>75</w:t>
            </w:r>
            <w:r w:rsidRPr="00C34A66">
              <w:rPr>
                <w:rFonts w:ascii="Times New Roman" w:hAnsi="Times New Roman" w:cs="Times New Roman"/>
              </w:rPr>
              <w:t xml:space="preserve"> TL</w:t>
            </w:r>
          </w:p>
          <w:p w:rsidR="0070389B" w:rsidRPr="00C34A66" w:rsidRDefault="0070389B" w:rsidP="00F40BD3">
            <w:pPr>
              <w:rPr>
                <w:rFonts w:ascii="Times New Roman" w:hAnsi="Times New Roman" w:cs="Times New Roman"/>
              </w:rPr>
            </w:pPr>
          </w:p>
        </w:tc>
        <w:tc>
          <w:tcPr>
            <w:tcW w:w="2835" w:type="dxa"/>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rsidR="0070389B" w:rsidRPr="00C34A66" w:rsidRDefault="0070389B" w:rsidP="00F40BD3">
            <w:pPr>
              <w:rPr>
                <w:rFonts w:ascii="Times New Roman" w:hAnsi="Times New Roman" w:cs="Times New Roman"/>
                <w:b/>
                <w:bCs/>
                <w:color w:val="000000"/>
              </w:rPr>
            </w:pPr>
            <w:r w:rsidRPr="00C34A66">
              <w:rPr>
                <w:rFonts w:ascii="Times New Roman" w:hAnsi="Times New Roman" w:cs="Times New Roman"/>
                <w:b/>
                <w:bCs/>
                <w:color w:val="000000"/>
              </w:rPr>
              <w:t>Öğretmenlerin Kurumdaki Ortalama Görev Süresi</w:t>
            </w:r>
          </w:p>
        </w:tc>
        <w:tc>
          <w:tcPr>
            <w:tcW w:w="2693" w:type="dxa"/>
            <w:tcBorders>
              <w:top w:val="single" w:sz="8" w:space="0" w:color="000066"/>
              <w:left w:val="single" w:sz="8" w:space="0" w:color="000066"/>
              <w:bottom w:val="single" w:sz="8" w:space="0" w:color="000066"/>
              <w:right w:val="single" w:sz="8" w:space="0" w:color="000000"/>
            </w:tcBorders>
            <w:shd w:val="clear" w:color="auto" w:fill="auto"/>
            <w:vAlign w:val="center"/>
          </w:tcPr>
          <w:p w:rsidR="0070389B" w:rsidRPr="00C34A66" w:rsidRDefault="0070389B" w:rsidP="00F40BD3">
            <w:pPr>
              <w:rPr>
                <w:rFonts w:ascii="Times New Roman" w:hAnsi="Times New Roman" w:cs="Times New Roman"/>
              </w:rPr>
            </w:pPr>
            <w:r w:rsidRPr="00C34A66">
              <w:rPr>
                <w:rFonts w:ascii="Times New Roman" w:hAnsi="Times New Roman" w:cs="Times New Roman"/>
              </w:rPr>
              <w:t>5</w:t>
            </w:r>
          </w:p>
        </w:tc>
      </w:tr>
    </w:tbl>
    <w:p w:rsidR="0070389B" w:rsidRDefault="0070389B" w:rsidP="0070389B">
      <w:pPr>
        <w:tabs>
          <w:tab w:val="left" w:pos="1678"/>
          <w:tab w:val="left" w:pos="1679"/>
        </w:tabs>
        <w:spacing w:before="10"/>
        <w:rPr>
          <w:sz w:val="24"/>
        </w:rPr>
      </w:pPr>
    </w:p>
    <w:p w:rsidR="000734B9" w:rsidRDefault="000734B9" w:rsidP="0070389B">
      <w:pPr>
        <w:tabs>
          <w:tab w:val="left" w:pos="1678"/>
          <w:tab w:val="left" w:pos="1679"/>
        </w:tabs>
        <w:spacing w:before="10"/>
        <w:rPr>
          <w:sz w:val="24"/>
        </w:rPr>
      </w:pPr>
    </w:p>
    <w:p w:rsidR="000734B9" w:rsidRDefault="000734B9" w:rsidP="0070389B">
      <w:pPr>
        <w:tabs>
          <w:tab w:val="left" w:pos="1678"/>
          <w:tab w:val="left" w:pos="1679"/>
        </w:tabs>
        <w:spacing w:before="10"/>
        <w:rPr>
          <w:sz w:val="24"/>
        </w:rPr>
      </w:pPr>
    </w:p>
    <w:p w:rsidR="000734B9" w:rsidRDefault="000734B9" w:rsidP="0070389B">
      <w:pPr>
        <w:tabs>
          <w:tab w:val="left" w:pos="1678"/>
          <w:tab w:val="left" w:pos="1679"/>
        </w:tabs>
        <w:spacing w:before="10"/>
        <w:rPr>
          <w:sz w:val="24"/>
        </w:rPr>
      </w:pPr>
    </w:p>
    <w:p w:rsidR="000734B9" w:rsidRDefault="000734B9" w:rsidP="0070389B">
      <w:pPr>
        <w:tabs>
          <w:tab w:val="left" w:pos="1678"/>
          <w:tab w:val="left" w:pos="1679"/>
        </w:tabs>
        <w:spacing w:before="10"/>
        <w:rPr>
          <w:sz w:val="24"/>
        </w:rPr>
      </w:pPr>
    </w:p>
    <w:p w:rsidR="000734B9" w:rsidRDefault="000734B9" w:rsidP="0070389B">
      <w:pPr>
        <w:tabs>
          <w:tab w:val="left" w:pos="1678"/>
          <w:tab w:val="left" w:pos="1679"/>
        </w:tabs>
        <w:spacing w:before="10"/>
        <w:rPr>
          <w:sz w:val="24"/>
        </w:rPr>
      </w:pPr>
    </w:p>
    <w:p w:rsidR="0070389B" w:rsidRDefault="0070389B" w:rsidP="00CB08EE">
      <w:pPr>
        <w:pStyle w:val="Balk3"/>
        <w:keepNext w:val="0"/>
        <w:keepLines w:val="0"/>
        <w:widowControl w:val="0"/>
        <w:numPr>
          <w:ilvl w:val="1"/>
          <w:numId w:val="23"/>
        </w:numPr>
        <w:tabs>
          <w:tab w:val="left" w:pos="2039"/>
        </w:tabs>
        <w:autoSpaceDE w:val="0"/>
        <w:autoSpaceDN w:val="0"/>
        <w:spacing w:before="78" w:after="0"/>
      </w:pPr>
      <w:r>
        <w:t>Çevre</w:t>
      </w:r>
      <w:r>
        <w:rPr>
          <w:spacing w:val="-4"/>
        </w:rPr>
        <w:t xml:space="preserve"> </w:t>
      </w:r>
      <w:r>
        <w:t>Analizi</w:t>
      </w:r>
      <w:r>
        <w:rPr>
          <w:spacing w:val="-1"/>
        </w:rPr>
        <w:t xml:space="preserve"> </w:t>
      </w:r>
      <w:r>
        <w:t>(PESTLE)</w:t>
      </w:r>
    </w:p>
    <w:p w:rsidR="0070389B" w:rsidRDefault="0070389B" w:rsidP="0070389B">
      <w:pPr>
        <w:spacing w:line="360" w:lineRule="auto"/>
        <w:jc w:val="both"/>
      </w:pPr>
    </w:p>
    <w:p w:rsidR="0070389B" w:rsidRDefault="0070389B" w:rsidP="0070389B">
      <w:pPr>
        <w:spacing w:line="360" w:lineRule="auto"/>
        <w:jc w:val="both"/>
      </w:pPr>
    </w:p>
    <w:tbl>
      <w:tblPr>
        <w:tblStyle w:val="OrtaKlavuz1-Vurgu621"/>
        <w:tblW w:w="11047" w:type="dxa"/>
        <w:tblLayout w:type="fixed"/>
        <w:tblLook w:val="04A0" w:firstRow="1" w:lastRow="0" w:firstColumn="1" w:lastColumn="0" w:noHBand="0" w:noVBand="1"/>
      </w:tblPr>
      <w:tblGrid>
        <w:gridCol w:w="1550"/>
        <w:gridCol w:w="1418"/>
        <w:gridCol w:w="1984"/>
        <w:gridCol w:w="1985"/>
        <w:gridCol w:w="4110"/>
      </w:tblGrid>
      <w:tr w:rsidR="0070389B" w:rsidRPr="002B76BC" w:rsidTr="00F40BD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C2D69B" w:themeFill="accent3" w:themeFillTint="99"/>
            <w:vAlign w:val="center"/>
          </w:tcPr>
          <w:p w:rsidR="0070389B" w:rsidRPr="002B76BC" w:rsidRDefault="0070389B" w:rsidP="00F40BD3">
            <w:pPr>
              <w:jc w:val="center"/>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Etkenler</w:t>
            </w:r>
          </w:p>
        </w:tc>
        <w:tc>
          <w:tcPr>
            <w:tcW w:w="1418" w:type="dxa"/>
            <w:vMerge w:val="restar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C2D69B" w:themeFill="accent3" w:themeFillTint="99"/>
            <w:vAlign w:val="center"/>
          </w:tcPr>
          <w:p w:rsidR="0070389B" w:rsidRPr="002B76BC" w:rsidRDefault="0070389B" w:rsidP="00F40BD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Tespitler (Etkenler/Sorunlar)</w:t>
            </w:r>
          </w:p>
        </w:tc>
        <w:tc>
          <w:tcPr>
            <w:tcW w:w="3969" w:type="dxa"/>
            <w:gridSpan w:val="2"/>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C2D69B" w:themeFill="accent3" w:themeFillTint="99"/>
            <w:vAlign w:val="center"/>
          </w:tcPr>
          <w:p w:rsidR="0070389B" w:rsidRPr="002B76BC" w:rsidRDefault="0070389B" w:rsidP="00F40BD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İdareye Etkisi</w:t>
            </w:r>
          </w:p>
        </w:tc>
        <w:tc>
          <w:tcPr>
            <w:tcW w:w="4110" w:type="dxa"/>
            <w:vMerge w:val="restart"/>
            <w:tc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tcBorders>
            <w:shd w:val="clear" w:color="auto" w:fill="C2D69B" w:themeFill="accent3" w:themeFillTint="99"/>
            <w:vAlign w:val="center"/>
          </w:tcPr>
          <w:p w:rsidR="0070389B" w:rsidRPr="002B76BC" w:rsidRDefault="0070389B" w:rsidP="00F40BD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Ne Yapılmalı?</w:t>
            </w:r>
          </w:p>
        </w:tc>
      </w:tr>
      <w:tr w:rsidR="0070389B" w:rsidRPr="002B76BC" w:rsidTr="00F40BD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D0D0D" w:themeColor="text1" w:themeTint="F2"/>
              <w:bottom w:val="single" w:sz="8" w:space="0" w:color="000000" w:themeColor="text1"/>
            </w:tcBorders>
          </w:tcPr>
          <w:p w:rsidR="0070389B" w:rsidRPr="002B76BC" w:rsidRDefault="0070389B" w:rsidP="00F40BD3">
            <w:pPr>
              <w:rPr>
                <w:rFonts w:asciiTheme="majorHAnsi" w:hAnsiTheme="majorHAnsi" w:cs="Tahoma"/>
                <w:color w:val="000000" w:themeColor="text1"/>
                <w:sz w:val="22"/>
                <w:szCs w:val="22"/>
              </w:rPr>
            </w:pPr>
          </w:p>
        </w:tc>
        <w:tc>
          <w:tcPr>
            <w:tcW w:w="1418" w:type="dxa"/>
            <w:vMerge/>
            <w:tcBorders>
              <w:top w:val="single" w:sz="8" w:space="0" w:color="0D0D0D" w:themeColor="text1" w:themeTint="F2"/>
              <w:bottom w:val="single" w:sz="8" w:space="0" w:color="000000" w:themeColor="text1"/>
            </w:tcBorders>
          </w:tcPr>
          <w:p w:rsidR="0070389B" w:rsidRPr="002B76BC" w:rsidRDefault="0070389B" w:rsidP="00F40BD3">
            <w:pP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themeColor="text1"/>
                <w:sz w:val="22"/>
                <w:szCs w:val="22"/>
              </w:rPr>
            </w:pPr>
          </w:p>
        </w:tc>
        <w:tc>
          <w:tcPr>
            <w:tcW w:w="1984" w:type="dxa"/>
            <w:tcBorders>
              <w:top w:val="single" w:sz="8" w:space="0" w:color="0D0D0D" w:themeColor="text1" w:themeTint="F2"/>
              <w:bottom w:val="single" w:sz="8" w:space="0" w:color="000000" w:themeColor="text1"/>
            </w:tcBorders>
            <w:shd w:val="clear" w:color="auto" w:fill="76923C" w:themeFill="accent3" w:themeFillShade="BF"/>
            <w:vAlign w:val="center"/>
          </w:tcPr>
          <w:p w:rsidR="0070389B" w:rsidRPr="002B76BC" w:rsidRDefault="0070389B" w:rsidP="00F40BD3">
            <w:pP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Fırsatlar</w:t>
            </w:r>
          </w:p>
        </w:tc>
        <w:tc>
          <w:tcPr>
            <w:tcW w:w="1985" w:type="dxa"/>
            <w:tcBorders>
              <w:top w:val="single" w:sz="8" w:space="0" w:color="0D0D0D" w:themeColor="text1" w:themeTint="F2"/>
              <w:bottom w:val="single" w:sz="8" w:space="0" w:color="000000" w:themeColor="text1"/>
            </w:tcBorders>
            <w:shd w:val="clear" w:color="auto" w:fill="76923C" w:themeFill="accent3" w:themeFillShade="BF"/>
            <w:vAlign w:val="center"/>
          </w:tcPr>
          <w:p w:rsidR="0070389B" w:rsidRPr="002B76BC" w:rsidRDefault="0070389B" w:rsidP="00F40BD3">
            <w:pP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Tehditler</w:t>
            </w:r>
          </w:p>
        </w:tc>
        <w:tc>
          <w:tcPr>
            <w:tcW w:w="4110" w:type="dxa"/>
            <w:vMerge/>
            <w:tcBorders>
              <w:top w:val="single" w:sz="8" w:space="0" w:color="0D0D0D" w:themeColor="text1" w:themeTint="F2"/>
              <w:bottom w:val="single" w:sz="8" w:space="0" w:color="000000" w:themeColor="text1"/>
            </w:tcBorders>
          </w:tcPr>
          <w:p w:rsidR="0070389B" w:rsidRPr="002B76BC" w:rsidRDefault="0070389B" w:rsidP="00F40BD3">
            <w:pP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themeColor="text1"/>
                <w:sz w:val="22"/>
                <w:szCs w:val="22"/>
              </w:rPr>
            </w:pP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Politik Faktörler</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Üst politika belgelerinde eğitimin öncelikli bir alan olarak yer alması</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Üst politika belgelerinde eğitimin öncelikli bir alan olarak yer alması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Üst politika belgeleriyle uyumlu eğitim politikaları oluşturulmasına devam edilmesi, uzun vadeli eğitim politikaları oluşturulması, müdürlüğümüz olarak bu politikaların çıktılarına göre hareket edilmesi.</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themeColor="text1"/>
                <w:sz w:val="22"/>
                <w:szCs w:val="22"/>
              </w:rPr>
            </w:pP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olor w:val="000000" w:themeColor="text1"/>
                <w:sz w:val="22"/>
                <w:szCs w:val="22"/>
              </w:rPr>
              <w:t>Okulöncesi eğitimin ücretli olması</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Sınıf sayılarının makul seviyelerde olması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olor w:val="000000" w:themeColor="text1"/>
                <w:sz w:val="22"/>
                <w:szCs w:val="22"/>
              </w:rPr>
              <w:t>Velilerin taksitleri aksatarak okulun planlanan harcamalarına engel olması</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ahoma"/>
                <w:color w:val="000000" w:themeColor="text1"/>
                <w:sz w:val="22"/>
                <w:szCs w:val="22"/>
              </w:rPr>
            </w:pPr>
            <w:r w:rsidRPr="002B76BC">
              <w:rPr>
                <w:rFonts w:asciiTheme="majorHAnsi" w:hAnsiTheme="majorHAnsi"/>
                <w:color w:val="000000" w:themeColor="text1"/>
                <w:sz w:val="22"/>
                <w:szCs w:val="22"/>
              </w:rPr>
              <w:t>Okul öncesi ücretlerinin toplanması okul adına değil devlet eli ile yapılması</w:t>
            </w: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Yöneticilerin ve toplumun eğitime olan ilgisi</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Eğitime olan ilginin artması ve eğitim ile ilgili dernek ve kuruluşların eğitime olumlu bakış açısına sahip olması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Sahiplenme duygusunun yüksek olduğu tüm eğitim paydaşlarının katkılarının alınmasına devam edilmesi</w:t>
            </w: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Ekonomik Faktörler</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AB Projeleri ve diğer fonlardan sağlanan imkânlar.</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Cumhurbaşkanlığınca alınan tasarruf tedbirlerinin etkisi</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Kamu kaynaklarının etkin, verimli ve yerinde kullanılmasına yönelik itici bir güç olması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İhtiyaçların karşılanmasında arzulanan seviyeye ulaşılamaması</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Fayda-maliyet analizi yapılarak kaynakların önceliklendirilmesi</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Alternatif bütçe dışı kaynaklar arayışlarına gidilmesi (Örneğin; projeler için)</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Katma değere dönüşebilecek ürünlere yönelik mesleki eğitim faaliyetlerinin desteklenmesi</w:t>
            </w: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Afyonkarahisar’nin turizm, sanayi ve tarım kenti olması.</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İlimizde öğrenim gören ailelerin sosyo-ekonomik seviyelerinin diğer bölgelere göre yüksek olması</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lastRenderedPageBreak/>
              <w:t>İlimizde turizm, sanayi ve tarım ile ilgili Mesleki Eğitim Kurumlarının olması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lastRenderedPageBreak/>
              <w:t>Mevsimlik tarım işçiliğinden dolayı öğrencilerin okula devam sorunları yaşaması</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Temel eğitimden ortaöğretime geçiş sürecinde ilgili alanlara yönelik tanıtım ve bilgilendirme faaliyetlerine devam edilmesi</w:t>
            </w: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Teknolojik</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Dünya ve ülkemizdeki teknolojik gelişmeler ve teknolojiye yapılan yatırımlar</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Bilişim teknolojilerinin gelişmesi, dijitalleşme ve endüstri 4.0 gibi olayların getirdiği yenilikler</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Gelişen teknolojilerin eğitimde kullanılabilirliğinin artması</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Okul ve kurumlarda teknolojik altyapısının Bakanlığımızca desteklenmesi</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Bilgi iletişim araçları ve Internet’in bilinçsiz kullanımına karşın yeterli önlemler alınamaması.</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Eğitim ve öğretimde teknolojinin etkin kullanımının artırılması; dijital içerik ve becerilerin gelişmesi için ekosistem kurulması</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Dı̇jı̇tal becerı̇lerı̇n gelişmesi̇ için içerik gelı̇ştı̇rı̇lmesi</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Öğretmen eğitiminin yapılması gibi konularda bakanlığımız ile eş güdümlü çalışılması.</w:t>
            </w: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Uzaktan eğitim teknolojisinin gelişimi</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Eğitim ve öğretim sunumunda fiziki mekândan bağımsız olabilme</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Maliyet avantajının oluşması</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Dezavantajlı öğrencilere erişim imkânı</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Zaman tasarrufunun sağlanması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Öğrencilerin dijital bağımlılık halinde olma tehlikesi</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Öğretmenlerin teknolojik temelli eğitim araçlarının kullanımı için yeterince hazır olamaması</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Öğrencinin aktif öğrenme yerine pasif öğrenme durumunda kalması</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Uzaktan eğitim merkezlerinin fiziki kaynaklarının güncellemesi</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Teknolojik gelişmelere yönelik Ar-Ge faaliyetlerinin desteklenmesi</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Uzaktan eğitime ilişkin teşviklerin sağlanması</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Karar vericilerin bilgilendirilmesi</w:t>
            </w: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Yasal</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 xml:space="preserve">5018 sayılı KMYKK kapsamında Program </w:t>
            </w:r>
            <w:r w:rsidRPr="002B76BC">
              <w:rPr>
                <w:rFonts w:asciiTheme="majorHAnsi" w:hAnsiTheme="majorHAnsi"/>
                <w:color w:val="000000" w:themeColor="text1"/>
                <w:sz w:val="22"/>
                <w:szCs w:val="22"/>
              </w:rPr>
              <w:lastRenderedPageBreak/>
              <w:t>bütçe sistemine geçilmesi</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lastRenderedPageBreak/>
              <w:t xml:space="preserve">Programların belirli politika, amaç ve hedeflerle ilişkilendirilerek </w:t>
            </w:r>
            <w:r w:rsidRPr="002B76BC">
              <w:rPr>
                <w:rFonts w:asciiTheme="majorHAnsi" w:hAnsiTheme="majorHAnsi"/>
                <w:color w:val="000000" w:themeColor="text1"/>
                <w:sz w:val="22"/>
                <w:szCs w:val="22"/>
              </w:rPr>
              <w:lastRenderedPageBreak/>
              <w:t>kaynakların etkili, ekonomik ve verimli kullanılması</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lastRenderedPageBreak/>
              <w:t xml:space="preserve">Kanun ile mevcut alışagelmiş faaliyetler arasındaki </w:t>
            </w:r>
            <w:r w:rsidRPr="002B76BC">
              <w:rPr>
                <w:rFonts w:asciiTheme="majorHAnsi" w:hAnsiTheme="majorHAnsi"/>
                <w:color w:val="000000" w:themeColor="text1"/>
                <w:sz w:val="22"/>
                <w:szCs w:val="22"/>
              </w:rPr>
              <w:lastRenderedPageBreak/>
              <w:t>uyumsuzluklar</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Program bütçenin uygulanmasına yönelik kurumsal kültür düzeyi</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lastRenderedPageBreak/>
              <w:t>Program bütçe hakkında idarenin mali birimlerinde çalışanlara yönelik eğitim programlarının yürütülmesi</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Mevzuatta Meydana gelen değişiklikler</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İhtiyaca yönelik mevzuatların güncellenmesi</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Uzun vadeli plan ve programların yapılamaması</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Kurum yönetici ve personellerinin mevzuat bilgilerini güncel tutmaması</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Yapılacak plan ve programların mevzuat güncellemelerine açık olması</w:t>
            </w:r>
          </w:p>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Kurum yönetici ve personellere yönelik yaşanan mevzuat değişiklikleri ile ilgili eğitimlerin verilmesi</w:t>
            </w: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Bürokratik iş ve işlemler</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Yönetici ve personeli yasal olarak güvence altına alınması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Ani gelişen ve çözülmesi aciliyet gerektiren iş ve işlemlerin gecikmesi</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Bürokratik iş ve işlemlerin sadeleştirilmesi</w:t>
            </w: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r w:rsidRPr="002B76BC">
              <w:rPr>
                <w:rFonts w:asciiTheme="majorHAnsi" w:hAnsiTheme="majorHAnsi" w:cs="Tahoma"/>
                <w:color w:val="000000" w:themeColor="text1"/>
                <w:sz w:val="22"/>
                <w:szCs w:val="22"/>
              </w:rPr>
              <w:t>Çevresel</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Sürdürülebilir çevre politikalarının uygulanıyor olması, toplumun ve yerel yönetimlerin farkındalığı</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Çevre duyarlılığı olan kurumların Müdürlüğümüz ile iş birliği yapması, uygulanan müfredatta çevreye yönelik tema ve kazanımların bulunması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Ekolojik dengeyi korumaya yönelik çalışmalara ve eğitimlere toplum, yerel yönetim, STK’ların vb. desteğinin alınarak devam edilmesi</w:t>
            </w:r>
          </w:p>
        </w:tc>
      </w:tr>
      <w:tr w:rsidR="0070389B" w:rsidRPr="002B76BC" w:rsidTr="00F40BD3">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Depremlerin toplumun depreme karşı duyarlılığını artırması</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Depremin olası etkilerinin azaltılması ve farkındalığın oluşturulması</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İlimizin birinci deprem bölgesine yakın olması</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Deprem hakkında toplumda verilmesi gereken eğitim ve farkındalık faaliyetlerinin dağınıklığı</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Öğrenci ve velilere belli aralıkla bilgilendirme eğitimlerinin düzenlenmesi</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Depremle ilgili projelere ağırlık verilmesi</w:t>
            </w:r>
          </w:p>
          <w:p w:rsidR="0070389B" w:rsidRPr="002B76BC" w:rsidRDefault="0070389B" w:rsidP="00F40B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2"/>
                <w:szCs w:val="22"/>
              </w:rPr>
            </w:pPr>
          </w:p>
        </w:tc>
      </w:tr>
      <w:tr w:rsidR="0070389B" w:rsidRPr="002B76BC" w:rsidTr="00F40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rPr>
                <w:rFonts w:asciiTheme="majorHAnsi" w:hAnsiTheme="majorHAnsi" w:cs="Tahoma"/>
                <w:color w:val="000000" w:themeColor="text1"/>
                <w:sz w:val="22"/>
                <w:szCs w:val="22"/>
              </w:rPr>
            </w:pP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Tarım ve Hayvancılık ve Ticaret Faaliyetleri</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Afyonkarahisar ilinin tarım arazilerinin genişliğinden dolayı tarım ve hayvancılığa elverişli olması aynı zamanda coğrafi konumundan dolayı mermer madenlerinin fazla olması</w:t>
            </w:r>
          </w:p>
        </w:tc>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Tarım hayvancılığın fazla olması nedeni ile öğrencilerin gelecekte çiftçilik yapmayı daha ulaşılabilir görmeleri ve mermer sektörünün gelişmesi ile okuma oranının düşmesi</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70389B" w:rsidRPr="002B76BC" w:rsidRDefault="0070389B" w:rsidP="00F40BD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2"/>
                <w:szCs w:val="22"/>
              </w:rPr>
            </w:pPr>
            <w:r w:rsidRPr="002B76BC">
              <w:rPr>
                <w:rFonts w:asciiTheme="majorHAnsi" w:hAnsiTheme="majorHAnsi"/>
                <w:color w:val="000000" w:themeColor="text1"/>
                <w:sz w:val="22"/>
                <w:szCs w:val="22"/>
              </w:rPr>
              <w:t>Özellikle hayvancılıkla uğraşan ailelerin çocukları için daha bilgilendirici rehberlik çalışmaları yapılması.</w:t>
            </w:r>
          </w:p>
        </w:tc>
      </w:tr>
    </w:tbl>
    <w:p w:rsidR="0070389B" w:rsidRDefault="0070389B" w:rsidP="0070389B">
      <w:pPr>
        <w:spacing w:line="360" w:lineRule="auto"/>
        <w:jc w:val="both"/>
        <w:sectPr w:rsidR="0070389B">
          <w:pgSz w:w="11910" w:h="16840"/>
          <w:pgMar w:top="1320" w:right="400" w:bottom="1280" w:left="460" w:header="0" w:footer="1017" w:gutter="0"/>
          <w:cols w:space="708"/>
        </w:sectPr>
      </w:pPr>
    </w:p>
    <w:p w:rsidR="0070389B" w:rsidRDefault="0070389B" w:rsidP="0070389B">
      <w:pPr>
        <w:rPr>
          <w:sz w:val="20"/>
        </w:rPr>
      </w:pPr>
    </w:p>
    <w:p w:rsidR="0070389B" w:rsidRPr="00C91FF6" w:rsidRDefault="0070389B" w:rsidP="00CB08EE">
      <w:pPr>
        <w:pStyle w:val="ListeParagraf"/>
        <w:widowControl w:val="0"/>
        <w:numPr>
          <w:ilvl w:val="1"/>
          <w:numId w:val="23"/>
        </w:numPr>
        <w:tabs>
          <w:tab w:val="left" w:pos="1556"/>
        </w:tabs>
        <w:autoSpaceDE w:val="0"/>
        <w:autoSpaceDN w:val="0"/>
        <w:spacing w:before="78" w:after="0" w:line="240" w:lineRule="auto"/>
        <w:contextualSpacing w:val="0"/>
        <w:outlineLvl w:val="2"/>
        <w:rPr>
          <w:b/>
          <w:bCs/>
          <w:sz w:val="32"/>
          <w:szCs w:val="32"/>
        </w:rPr>
      </w:pPr>
      <w:r w:rsidRPr="00C91FF6">
        <w:rPr>
          <w:b/>
          <w:bCs/>
          <w:sz w:val="32"/>
          <w:szCs w:val="32"/>
        </w:rPr>
        <w:t>GZFT</w:t>
      </w:r>
      <w:r w:rsidRPr="00C91FF6">
        <w:rPr>
          <w:b/>
          <w:bCs/>
          <w:spacing w:val="-2"/>
          <w:sz w:val="32"/>
          <w:szCs w:val="32"/>
        </w:rPr>
        <w:t xml:space="preserve"> </w:t>
      </w:r>
      <w:r w:rsidRPr="00C91FF6">
        <w:rPr>
          <w:b/>
          <w:bCs/>
          <w:sz w:val="32"/>
          <w:szCs w:val="32"/>
        </w:rPr>
        <w:t>Analizi</w:t>
      </w:r>
    </w:p>
    <w:p w:rsidR="0070389B" w:rsidRPr="002B76BC" w:rsidRDefault="0070389B" w:rsidP="0070389B">
      <w:pPr>
        <w:ind w:left="1134" w:firstLine="306"/>
        <w:jc w:val="both"/>
        <w:rPr>
          <w:rFonts w:asciiTheme="majorHAnsi" w:hAnsiTheme="majorHAnsi"/>
          <w:szCs w:val="24"/>
        </w:rPr>
      </w:pPr>
      <w:r w:rsidRPr="002B76BC">
        <w:rPr>
          <w:rFonts w:asciiTheme="majorHAnsi" w:hAnsiTheme="majorHAnsi"/>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0389B" w:rsidRPr="002B76BC" w:rsidRDefault="0070389B" w:rsidP="0070389B">
      <w:pPr>
        <w:ind w:left="1134"/>
        <w:jc w:val="both"/>
        <w:rPr>
          <w:rFonts w:asciiTheme="majorHAnsi" w:hAnsiTheme="majorHAnsi"/>
          <w:szCs w:val="24"/>
        </w:rPr>
      </w:pPr>
    </w:p>
    <w:p w:rsidR="0070389B" w:rsidRPr="002B76BC" w:rsidRDefault="0070389B" w:rsidP="0070389B">
      <w:pPr>
        <w:ind w:left="1134" w:firstLine="306"/>
        <w:jc w:val="both"/>
        <w:rPr>
          <w:rFonts w:asciiTheme="majorHAnsi" w:hAnsiTheme="majorHAnsi"/>
          <w:szCs w:val="24"/>
        </w:rPr>
      </w:pPr>
      <w:r w:rsidRPr="002B76BC">
        <w:rPr>
          <w:rFonts w:asciiTheme="majorHAnsi" w:hAnsiTheme="majorHAnsi"/>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0389B" w:rsidRPr="002B76BC" w:rsidRDefault="0070389B" w:rsidP="0070389B">
      <w:pPr>
        <w:ind w:left="958"/>
        <w:jc w:val="both"/>
        <w:rPr>
          <w:szCs w:val="24"/>
        </w:rPr>
      </w:pPr>
    </w:p>
    <w:p w:rsidR="0070389B" w:rsidRPr="002B76BC" w:rsidRDefault="0070389B" w:rsidP="0070389B">
      <w:pPr>
        <w:ind w:left="958"/>
        <w:jc w:val="both"/>
        <w:rPr>
          <w:szCs w:val="24"/>
        </w:rPr>
      </w:pPr>
    </w:p>
    <w:p w:rsidR="0070389B" w:rsidRPr="002B76BC" w:rsidRDefault="0070389B" w:rsidP="0070389B">
      <w:pPr>
        <w:spacing w:before="2"/>
        <w:rPr>
          <w:sz w:val="36"/>
          <w:szCs w:val="24"/>
        </w:rPr>
      </w:pPr>
    </w:p>
    <w:p w:rsidR="0070389B" w:rsidRPr="002B76BC" w:rsidRDefault="0070389B" w:rsidP="00CB08EE">
      <w:pPr>
        <w:widowControl w:val="0"/>
        <w:numPr>
          <w:ilvl w:val="2"/>
          <w:numId w:val="29"/>
        </w:numPr>
        <w:tabs>
          <w:tab w:val="left" w:pos="1713"/>
        </w:tabs>
        <w:autoSpaceDE w:val="0"/>
        <w:autoSpaceDN w:val="0"/>
        <w:spacing w:after="0" w:line="240" w:lineRule="auto"/>
        <w:outlineLvl w:val="3"/>
        <w:rPr>
          <w:b/>
          <w:bCs/>
          <w:sz w:val="28"/>
          <w:szCs w:val="28"/>
        </w:rPr>
      </w:pPr>
      <w:r w:rsidRPr="002B76BC">
        <w:rPr>
          <w:b/>
          <w:bCs/>
          <w:sz w:val="28"/>
          <w:szCs w:val="28"/>
        </w:rPr>
        <w:t>Güçlü</w:t>
      </w:r>
      <w:r w:rsidRPr="002B76BC">
        <w:rPr>
          <w:b/>
          <w:bCs/>
          <w:spacing w:val="-4"/>
          <w:sz w:val="28"/>
          <w:szCs w:val="28"/>
        </w:rPr>
        <w:t xml:space="preserve"> </w:t>
      </w:r>
      <w:r w:rsidRPr="002B76BC">
        <w:rPr>
          <w:b/>
          <w:bCs/>
          <w:sz w:val="28"/>
          <w:szCs w:val="28"/>
        </w:rPr>
        <w:t>ve</w:t>
      </w:r>
      <w:r w:rsidRPr="002B76BC">
        <w:rPr>
          <w:b/>
          <w:bCs/>
          <w:spacing w:val="-1"/>
          <w:sz w:val="28"/>
          <w:szCs w:val="28"/>
        </w:rPr>
        <w:t xml:space="preserve"> </w:t>
      </w:r>
      <w:r w:rsidRPr="002B76BC">
        <w:rPr>
          <w:b/>
          <w:bCs/>
          <w:sz w:val="28"/>
          <w:szCs w:val="28"/>
        </w:rPr>
        <w:t>Zayıf</w:t>
      </w:r>
      <w:r w:rsidRPr="002B76BC">
        <w:rPr>
          <w:b/>
          <w:bCs/>
          <w:spacing w:val="-2"/>
          <w:sz w:val="28"/>
          <w:szCs w:val="28"/>
        </w:rPr>
        <w:t xml:space="preserve"> </w:t>
      </w:r>
      <w:r w:rsidRPr="002B76BC">
        <w:rPr>
          <w:b/>
          <w:bCs/>
          <w:sz w:val="28"/>
          <w:szCs w:val="28"/>
        </w:rPr>
        <w:t>Yönler</w:t>
      </w:r>
    </w:p>
    <w:p w:rsidR="0070389B" w:rsidRPr="002B76BC" w:rsidRDefault="0070389B" w:rsidP="0070389B">
      <w:pPr>
        <w:spacing w:before="70"/>
        <w:ind w:left="1134" w:firstLine="610"/>
        <w:rPr>
          <w:rFonts w:asciiTheme="majorHAnsi" w:eastAsia="Times New Roman" w:hAnsiTheme="majorHAnsi" w:cs="Calibri"/>
          <w:lang w:val="en-US"/>
        </w:rPr>
      </w:pPr>
      <w:r w:rsidRPr="002B76BC">
        <w:rPr>
          <w:rFonts w:asciiTheme="majorHAnsi" w:eastAsia="Times New Roman" w:hAnsiTheme="majorHAnsi" w:cs="Calibri"/>
          <w:lang w:val="en-US"/>
        </w:rPr>
        <w:t>Güçlü</w:t>
      </w:r>
      <w:r w:rsidRPr="002B76BC">
        <w:rPr>
          <w:rFonts w:asciiTheme="majorHAnsi" w:eastAsia="Times New Roman" w:hAnsiTheme="majorHAnsi" w:cs="Calibri"/>
          <w:spacing w:val="7"/>
          <w:lang w:val="en-US"/>
        </w:rPr>
        <w:t xml:space="preserve"> </w:t>
      </w:r>
      <w:r w:rsidRPr="002B76BC">
        <w:rPr>
          <w:rFonts w:asciiTheme="majorHAnsi" w:eastAsia="Times New Roman" w:hAnsiTheme="majorHAnsi" w:cs="Calibri"/>
          <w:lang w:val="en-US"/>
        </w:rPr>
        <w:t>yönler</w:t>
      </w:r>
      <w:r w:rsidRPr="002B76BC">
        <w:rPr>
          <w:rFonts w:asciiTheme="majorHAnsi" w:eastAsia="Times New Roman" w:hAnsiTheme="majorHAnsi" w:cs="Calibri"/>
          <w:spacing w:val="6"/>
          <w:lang w:val="en-US"/>
        </w:rPr>
        <w:t xml:space="preserve"> </w:t>
      </w:r>
      <w:r w:rsidRPr="002B76BC">
        <w:rPr>
          <w:rFonts w:asciiTheme="majorHAnsi" w:eastAsia="Times New Roman" w:hAnsiTheme="majorHAnsi" w:cs="Calibri"/>
          <w:lang w:val="en-US"/>
        </w:rPr>
        <w:t>okul/kurum</w:t>
      </w:r>
      <w:r w:rsidRPr="002B76BC">
        <w:rPr>
          <w:rFonts w:asciiTheme="majorHAnsi" w:eastAsia="Times New Roman" w:hAnsiTheme="majorHAnsi" w:cs="Calibri"/>
          <w:spacing w:val="7"/>
          <w:lang w:val="en-US"/>
        </w:rPr>
        <w:t xml:space="preserve"> </w:t>
      </w:r>
      <w:r w:rsidRPr="002B76BC">
        <w:rPr>
          <w:rFonts w:asciiTheme="majorHAnsi" w:eastAsia="Times New Roman" w:hAnsiTheme="majorHAnsi" w:cs="Calibri"/>
          <w:lang w:val="en-US"/>
        </w:rPr>
        <w:t>tarafından</w:t>
      </w:r>
      <w:r w:rsidRPr="002B76BC">
        <w:rPr>
          <w:rFonts w:asciiTheme="majorHAnsi" w:eastAsia="Times New Roman" w:hAnsiTheme="majorHAnsi" w:cs="Calibri"/>
          <w:spacing w:val="10"/>
          <w:lang w:val="en-US"/>
        </w:rPr>
        <w:t xml:space="preserve"> </w:t>
      </w:r>
      <w:r w:rsidRPr="002B76BC">
        <w:rPr>
          <w:rFonts w:asciiTheme="majorHAnsi" w:eastAsia="Times New Roman" w:hAnsiTheme="majorHAnsi" w:cs="Calibri"/>
          <w:lang w:val="en-US"/>
        </w:rPr>
        <w:t>kontrol</w:t>
      </w:r>
      <w:r w:rsidRPr="002B76BC">
        <w:rPr>
          <w:rFonts w:asciiTheme="majorHAnsi" w:eastAsia="Times New Roman" w:hAnsiTheme="majorHAnsi" w:cs="Calibri"/>
          <w:spacing w:val="7"/>
          <w:lang w:val="en-US"/>
        </w:rPr>
        <w:t xml:space="preserve"> </w:t>
      </w:r>
      <w:r w:rsidRPr="002B76BC">
        <w:rPr>
          <w:rFonts w:asciiTheme="majorHAnsi" w:eastAsia="Times New Roman" w:hAnsiTheme="majorHAnsi" w:cs="Calibri"/>
          <w:lang w:val="en-US"/>
        </w:rPr>
        <w:t>edilebilen,</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okul/kurumun</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amaç</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ve</w:t>
      </w:r>
      <w:r w:rsidRPr="002B76BC">
        <w:rPr>
          <w:rFonts w:asciiTheme="majorHAnsi" w:eastAsia="Times New Roman" w:hAnsiTheme="majorHAnsi" w:cs="Calibri"/>
          <w:spacing w:val="-50"/>
          <w:lang w:val="en-US"/>
        </w:rPr>
        <w:t xml:space="preserve"> </w:t>
      </w:r>
      <w:r w:rsidRPr="002B76BC">
        <w:rPr>
          <w:rFonts w:asciiTheme="majorHAnsi" w:eastAsia="Times New Roman" w:hAnsiTheme="majorHAnsi" w:cs="Calibri"/>
          <w:lang w:val="en-US"/>
        </w:rPr>
        <w:t>hedeflerine</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ulaşırken</w:t>
      </w:r>
      <w:r w:rsidRPr="002B76BC">
        <w:rPr>
          <w:rFonts w:asciiTheme="majorHAnsi" w:eastAsia="Times New Roman" w:hAnsiTheme="majorHAnsi" w:cs="Calibri"/>
          <w:spacing w:val="7"/>
          <w:lang w:val="en-US"/>
        </w:rPr>
        <w:t xml:space="preserve"> </w:t>
      </w:r>
      <w:r w:rsidRPr="002B76BC">
        <w:rPr>
          <w:rFonts w:asciiTheme="majorHAnsi" w:eastAsia="Times New Roman" w:hAnsiTheme="majorHAnsi" w:cs="Calibri"/>
          <w:lang w:val="en-US"/>
        </w:rPr>
        <w:t>yararlanabileceği,</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yüksek</w:t>
      </w:r>
      <w:r w:rsidRPr="002B76BC">
        <w:rPr>
          <w:rFonts w:asciiTheme="majorHAnsi" w:eastAsia="Times New Roman" w:hAnsiTheme="majorHAnsi" w:cs="Calibri"/>
          <w:spacing w:val="7"/>
          <w:lang w:val="en-US"/>
        </w:rPr>
        <w:t xml:space="preserve"> </w:t>
      </w:r>
      <w:r w:rsidRPr="002B76BC">
        <w:rPr>
          <w:rFonts w:asciiTheme="majorHAnsi" w:eastAsia="Times New Roman" w:hAnsiTheme="majorHAnsi" w:cs="Calibri"/>
          <w:lang w:val="en-US"/>
        </w:rPr>
        <w:t>değer</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ürettiği</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ya</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da</w:t>
      </w:r>
      <w:r w:rsidRPr="002B76BC">
        <w:rPr>
          <w:rFonts w:asciiTheme="majorHAnsi" w:eastAsia="Times New Roman" w:hAnsiTheme="majorHAnsi" w:cs="Calibri"/>
          <w:spacing w:val="7"/>
          <w:lang w:val="en-US"/>
        </w:rPr>
        <w:t xml:space="preserve"> </w:t>
      </w:r>
      <w:r w:rsidRPr="002B76BC">
        <w:rPr>
          <w:rFonts w:asciiTheme="majorHAnsi" w:eastAsia="Times New Roman" w:hAnsiTheme="majorHAnsi" w:cs="Calibri"/>
          <w:lang w:val="en-US"/>
        </w:rPr>
        <w:t>başarılı</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performans</w:t>
      </w:r>
      <w:r w:rsidRPr="002B76BC">
        <w:rPr>
          <w:rFonts w:asciiTheme="majorHAnsi" w:eastAsia="Times New Roman" w:hAnsiTheme="majorHAnsi" w:cs="Calibri"/>
          <w:spacing w:val="-49"/>
          <w:lang w:val="en-US"/>
        </w:rPr>
        <w:t xml:space="preserve"> </w:t>
      </w:r>
      <w:r w:rsidRPr="002B76BC">
        <w:rPr>
          <w:rFonts w:asciiTheme="majorHAnsi" w:eastAsia="Times New Roman" w:hAnsiTheme="majorHAnsi" w:cs="Calibri"/>
          <w:lang w:val="en-US"/>
        </w:rPr>
        <w:t>gösterdiği</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ve</w:t>
      </w:r>
      <w:r w:rsidRPr="002B76BC">
        <w:rPr>
          <w:rFonts w:asciiTheme="majorHAnsi" w:eastAsia="Times New Roman" w:hAnsiTheme="majorHAnsi" w:cs="Calibri"/>
          <w:spacing w:val="6"/>
          <w:lang w:val="en-US"/>
        </w:rPr>
        <w:t xml:space="preserve"> </w:t>
      </w:r>
      <w:r w:rsidRPr="002B76BC">
        <w:rPr>
          <w:rFonts w:asciiTheme="majorHAnsi" w:eastAsia="Times New Roman" w:hAnsiTheme="majorHAnsi" w:cs="Calibri"/>
          <w:lang w:val="en-US"/>
        </w:rPr>
        <w:t>paydaşların</w:t>
      </w:r>
      <w:r w:rsidRPr="002B76BC">
        <w:rPr>
          <w:rFonts w:asciiTheme="majorHAnsi" w:eastAsia="Times New Roman" w:hAnsiTheme="majorHAnsi" w:cs="Calibri"/>
          <w:spacing w:val="6"/>
          <w:lang w:val="en-US"/>
        </w:rPr>
        <w:t xml:space="preserve"> </w:t>
      </w:r>
      <w:r w:rsidRPr="002B76BC">
        <w:rPr>
          <w:rFonts w:asciiTheme="majorHAnsi" w:eastAsia="Times New Roman" w:hAnsiTheme="majorHAnsi" w:cs="Calibri"/>
          <w:lang w:val="en-US"/>
        </w:rPr>
        <w:t>okul/kurumun</w:t>
      </w:r>
      <w:r w:rsidRPr="002B76BC">
        <w:rPr>
          <w:rFonts w:asciiTheme="majorHAnsi" w:eastAsia="Times New Roman" w:hAnsiTheme="majorHAnsi" w:cs="Calibri"/>
          <w:spacing w:val="5"/>
          <w:lang w:val="en-US"/>
        </w:rPr>
        <w:t xml:space="preserve"> </w:t>
      </w:r>
      <w:r w:rsidRPr="002B76BC">
        <w:rPr>
          <w:rFonts w:asciiTheme="majorHAnsi" w:eastAsia="Times New Roman" w:hAnsiTheme="majorHAnsi" w:cs="Calibri"/>
          <w:lang w:val="en-US"/>
        </w:rPr>
        <w:t>olumlu</w:t>
      </w:r>
      <w:r w:rsidRPr="002B76BC">
        <w:rPr>
          <w:rFonts w:asciiTheme="majorHAnsi" w:eastAsia="Times New Roman" w:hAnsiTheme="majorHAnsi" w:cs="Calibri"/>
          <w:spacing w:val="4"/>
          <w:lang w:val="en-US"/>
        </w:rPr>
        <w:t xml:space="preserve"> </w:t>
      </w:r>
      <w:r w:rsidRPr="002B76BC">
        <w:rPr>
          <w:rFonts w:asciiTheme="majorHAnsi" w:eastAsia="Times New Roman" w:hAnsiTheme="majorHAnsi" w:cs="Calibri"/>
          <w:lang w:val="en-US"/>
        </w:rPr>
        <w:t>içsel</w:t>
      </w:r>
      <w:r w:rsidRPr="002B76BC">
        <w:rPr>
          <w:rFonts w:asciiTheme="majorHAnsi" w:eastAsia="Times New Roman" w:hAnsiTheme="majorHAnsi" w:cs="Calibri"/>
          <w:spacing w:val="5"/>
          <w:lang w:val="en-US"/>
        </w:rPr>
        <w:t xml:space="preserve"> </w:t>
      </w:r>
      <w:r w:rsidRPr="002B76BC">
        <w:rPr>
          <w:rFonts w:asciiTheme="majorHAnsi" w:eastAsia="Times New Roman" w:hAnsiTheme="majorHAnsi" w:cs="Calibri"/>
          <w:lang w:val="en-US"/>
        </w:rPr>
        <w:t>özellikleri</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olarak</w:t>
      </w:r>
      <w:r w:rsidRPr="002B76BC">
        <w:rPr>
          <w:rFonts w:asciiTheme="majorHAnsi" w:eastAsia="Times New Roman" w:hAnsiTheme="majorHAnsi" w:cs="Calibri"/>
          <w:spacing w:val="6"/>
          <w:lang w:val="en-US"/>
        </w:rPr>
        <w:t xml:space="preserve"> </w:t>
      </w:r>
      <w:r w:rsidRPr="002B76BC">
        <w:rPr>
          <w:rFonts w:asciiTheme="majorHAnsi" w:eastAsia="Times New Roman" w:hAnsiTheme="majorHAnsi" w:cs="Calibri"/>
          <w:lang w:val="en-US"/>
        </w:rPr>
        <w:t>gördüğü</w:t>
      </w:r>
      <w:r w:rsidRPr="002B76BC">
        <w:rPr>
          <w:rFonts w:asciiTheme="majorHAnsi" w:eastAsia="Times New Roman" w:hAnsiTheme="majorHAnsi" w:cs="Calibri"/>
          <w:spacing w:val="-50"/>
          <w:lang w:val="en-US"/>
        </w:rPr>
        <w:t xml:space="preserve"> </w:t>
      </w:r>
      <w:r w:rsidRPr="002B76BC">
        <w:rPr>
          <w:rFonts w:asciiTheme="majorHAnsi" w:eastAsia="Times New Roman" w:hAnsiTheme="majorHAnsi" w:cs="Calibri"/>
          <w:lang w:val="en-US"/>
        </w:rPr>
        <w:t>hususlardır.</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Güçlü</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yönler</w:t>
      </w:r>
      <w:r w:rsidRPr="002B76BC">
        <w:rPr>
          <w:rFonts w:asciiTheme="majorHAnsi" w:eastAsia="Times New Roman" w:hAnsiTheme="majorHAnsi" w:cs="Calibri"/>
          <w:spacing w:val="7"/>
          <w:lang w:val="en-US"/>
        </w:rPr>
        <w:t xml:space="preserve"> </w:t>
      </w:r>
      <w:r w:rsidRPr="002B76BC">
        <w:rPr>
          <w:rFonts w:asciiTheme="majorHAnsi" w:eastAsia="Times New Roman" w:hAnsiTheme="majorHAnsi" w:cs="Calibri"/>
          <w:lang w:val="en-US"/>
        </w:rPr>
        <w:t>yetenekli</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iş</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gücü</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ve</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güçlü</w:t>
      </w:r>
      <w:r w:rsidRPr="002B76BC">
        <w:rPr>
          <w:rFonts w:asciiTheme="majorHAnsi" w:eastAsia="Times New Roman" w:hAnsiTheme="majorHAnsi" w:cs="Calibri"/>
          <w:spacing w:val="7"/>
          <w:lang w:val="en-US"/>
        </w:rPr>
        <w:t xml:space="preserve"> </w:t>
      </w:r>
      <w:r w:rsidRPr="002B76BC">
        <w:rPr>
          <w:rFonts w:asciiTheme="majorHAnsi" w:eastAsia="Times New Roman" w:hAnsiTheme="majorHAnsi" w:cs="Calibri"/>
          <w:lang w:val="en-US"/>
        </w:rPr>
        <w:t>mali</w:t>
      </w:r>
      <w:r w:rsidRPr="002B76BC">
        <w:rPr>
          <w:rFonts w:asciiTheme="majorHAnsi" w:eastAsia="Times New Roman" w:hAnsiTheme="majorHAnsi" w:cs="Calibri"/>
          <w:spacing w:val="10"/>
          <w:lang w:val="en-US"/>
        </w:rPr>
        <w:t xml:space="preserve"> </w:t>
      </w:r>
      <w:r w:rsidRPr="002B76BC">
        <w:rPr>
          <w:rFonts w:asciiTheme="majorHAnsi" w:eastAsia="Times New Roman" w:hAnsiTheme="majorHAnsi" w:cs="Calibri"/>
          <w:lang w:val="en-US"/>
        </w:rPr>
        <w:t>yapı</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gibi</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somut</w:t>
      </w:r>
      <w:r w:rsidRPr="002B76BC">
        <w:rPr>
          <w:rFonts w:asciiTheme="majorHAnsi" w:eastAsia="Times New Roman" w:hAnsiTheme="majorHAnsi" w:cs="Calibri"/>
          <w:spacing w:val="8"/>
          <w:lang w:val="en-US"/>
        </w:rPr>
        <w:t xml:space="preserve"> </w:t>
      </w:r>
      <w:r w:rsidRPr="002B76BC">
        <w:rPr>
          <w:rFonts w:asciiTheme="majorHAnsi" w:eastAsia="Times New Roman" w:hAnsiTheme="majorHAnsi" w:cs="Calibri"/>
          <w:lang w:val="en-US"/>
        </w:rPr>
        <w:t>hususlar</w:t>
      </w:r>
      <w:r w:rsidRPr="002B76BC">
        <w:rPr>
          <w:rFonts w:asciiTheme="majorHAnsi" w:eastAsia="Times New Roman" w:hAnsiTheme="majorHAnsi" w:cs="Calibri"/>
          <w:spacing w:val="-50"/>
          <w:lang w:val="en-US"/>
        </w:rPr>
        <w:t xml:space="preserve"> </w:t>
      </w:r>
      <w:r w:rsidRPr="002B76BC">
        <w:rPr>
          <w:rFonts w:asciiTheme="majorHAnsi" w:eastAsia="Times New Roman" w:hAnsiTheme="majorHAnsi" w:cs="Calibri"/>
          <w:lang w:val="en-US"/>
        </w:rPr>
        <w:t>olabileceği gibi liderlik ya da destekleyici kurum kültürü gibi soyut hususlar da olabilir.</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Zayıf</w:t>
      </w:r>
      <w:r w:rsidRPr="002B76BC">
        <w:rPr>
          <w:rFonts w:asciiTheme="majorHAnsi" w:eastAsia="Times New Roman" w:hAnsiTheme="majorHAnsi" w:cs="Calibri"/>
          <w:spacing w:val="-10"/>
          <w:lang w:val="en-US"/>
        </w:rPr>
        <w:t xml:space="preserve"> </w:t>
      </w:r>
      <w:r w:rsidRPr="002B76BC">
        <w:rPr>
          <w:rFonts w:asciiTheme="majorHAnsi" w:eastAsia="Times New Roman" w:hAnsiTheme="majorHAnsi" w:cs="Calibri"/>
          <w:lang w:val="en-US"/>
        </w:rPr>
        <w:t>yönler</w:t>
      </w:r>
      <w:r w:rsidRPr="002B76BC">
        <w:rPr>
          <w:rFonts w:asciiTheme="majorHAnsi" w:eastAsia="Times New Roman" w:hAnsiTheme="majorHAnsi" w:cs="Calibri"/>
          <w:spacing w:val="-10"/>
          <w:lang w:val="en-US"/>
        </w:rPr>
        <w:t xml:space="preserve"> </w:t>
      </w:r>
      <w:r w:rsidRPr="002B76BC">
        <w:rPr>
          <w:rFonts w:asciiTheme="majorHAnsi" w:eastAsia="Times New Roman" w:hAnsiTheme="majorHAnsi" w:cs="Calibri"/>
          <w:lang w:val="en-US"/>
        </w:rPr>
        <w:t>ise</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okul/kurumun</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başarısını</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etkileyebilecek</w:t>
      </w:r>
      <w:r w:rsidRPr="002B76BC">
        <w:rPr>
          <w:rFonts w:asciiTheme="majorHAnsi" w:eastAsia="Times New Roman" w:hAnsiTheme="majorHAnsi" w:cs="Calibri"/>
          <w:spacing w:val="-10"/>
          <w:lang w:val="en-US"/>
        </w:rPr>
        <w:t xml:space="preserve"> </w:t>
      </w:r>
      <w:r w:rsidRPr="002B76BC">
        <w:rPr>
          <w:rFonts w:asciiTheme="majorHAnsi" w:eastAsia="Times New Roman" w:hAnsiTheme="majorHAnsi" w:cs="Calibri"/>
          <w:lang w:val="en-US"/>
        </w:rPr>
        <w:t>eksiklikleri</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ya</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da</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gelişmeye</w:t>
      </w:r>
      <w:r w:rsidRPr="002B76BC">
        <w:rPr>
          <w:rFonts w:asciiTheme="majorHAnsi" w:eastAsia="Times New Roman" w:hAnsiTheme="majorHAnsi" w:cs="Calibri"/>
          <w:spacing w:val="-9"/>
          <w:lang w:val="en-US"/>
        </w:rPr>
        <w:t xml:space="preserve"> </w:t>
      </w:r>
      <w:r w:rsidRPr="002B76BC">
        <w:rPr>
          <w:rFonts w:asciiTheme="majorHAnsi" w:eastAsia="Times New Roman" w:hAnsiTheme="majorHAnsi" w:cs="Calibri"/>
          <w:lang w:val="en-US"/>
        </w:rPr>
        <w:t>açık</w:t>
      </w:r>
      <w:r w:rsidRPr="002B76BC">
        <w:rPr>
          <w:rFonts w:asciiTheme="majorHAnsi" w:eastAsia="Times New Roman" w:hAnsiTheme="majorHAnsi" w:cs="Calibri"/>
          <w:spacing w:val="-49"/>
          <w:lang w:val="en-US"/>
        </w:rPr>
        <w:t xml:space="preserve"> </w:t>
      </w:r>
      <w:r w:rsidRPr="002B76BC">
        <w:rPr>
          <w:rFonts w:asciiTheme="majorHAnsi" w:eastAsia="Times New Roman" w:hAnsiTheme="majorHAnsi" w:cs="Calibri"/>
          <w:lang w:val="en-US"/>
        </w:rPr>
        <w:t>alanlarıdır.</w:t>
      </w:r>
      <w:r w:rsidRPr="002B76BC">
        <w:rPr>
          <w:rFonts w:asciiTheme="majorHAnsi" w:eastAsia="Times New Roman" w:hAnsiTheme="majorHAnsi" w:cs="Calibri"/>
          <w:spacing w:val="28"/>
          <w:lang w:val="en-US"/>
        </w:rPr>
        <w:t xml:space="preserve"> </w:t>
      </w:r>
      <w:r w:rsidRPr="002B76BC">
        <w:rPr>
          <w:rFonts w:asciiTheme="majorHAnsi" w:eastAsia="Times New Roman" w:hAnsiTheme="majorHAnsi" w:cs="Calibri"/>
          <w:lang w:val="en-US"/>
        </w:rPr>
        <w:t>Başka</w:t>
      </w:r>
      <w:r w:rsidRPr="002B76BC">
        <w:rPr>
          <w:rFonts w:asciiTheme="majorHAnsi" w:eastAsia="Times New Roman" w:hAnsiTheme="majorHAnsi" w:cs="Calibri"/>
          <w:spacing w:val="27"/>
          <w:lang w:val="en-US"/>
        </w:rPr>
        <w:t xml:space="preserve"> </w:t>
      </w:r>
      <w:r w:rsidRPr="002B76BC">
        <w:rPr>
          <w:rFonts w:asciiTheme="majorHAnsi" w:eastAsia="Times New Roman" w:hAnsiTheme="majorHAnsi" w:cs="Calibri"/>
          <w:lang w:val="en-US"/>
        </w:rPr>
        <w:t>bir</w:t>
      </w:r>
      <w:r w:rsidRPr="002B76BC">
        <w:rPr>
          <w:rFonts w:asciiTheme="majorHAnsi" w:eastAsia="Times New Roman" w:hAnsiTheme="majorHAnsi" w:cs="Calibri"/>
          <w:spacing w:val="23"/>
          <w:lang w:val="en-US"/>
        </w:rPr>
        <w:t xml:space="preserve"> </w:t>
      </w:r>
      <w:r w:rsidRPr="002B76BC">
        <w:rPr>
          <w:rFonts w:asciiTheme="majorHAnsi" w:eastAsia="Times New Roman" w:hAnsiTheme="majorHAnsi" w:cs="Calibri"/>
          <w:lang w:val="en-US"/>
        </w:rPr>
        <w:t>ifadeyle</w:t>
      </w:r>
      <w:r w:rsidRPr="002B76BC">
        <w:rPr>
          <w:rFonts w:asciiTheme="majorHAnsi" w:eastAsia="Times New Roman" w:hAnsiTheme="majorHAnsi" w:cs="Calibri"/>
          <w:spacing w:val="28"/>
          <w:lang w:val="en-US"/>
        </w:rPr>
        <w:t xml:space="preserve"> </w:t>
      </w:r>
      <w:r w:rsidRPr="002B76BC">
        <w:rPr>
          <w:rFonts w:asciiTheme="majorHAnsi" w:eastAsia="Times New Roman" w:hAnsiTheme="majorHAnsi" w:cs="Calibri"/>
          <w:lang w:val="en-US"/>
        </w:rPr>
        <w:t>okul/kurumun</w:t>
      </w:r>
      <w:r w:rsidRPr="002B76BC">
        <w:rPr>
          <w:rFonts w:asciiTheme="majorHAnsi" w:eastAsia="Times New Roman" w:hAnsiTheme="majorHAnsi" w:cs="Calibri"/>
          <w:spacing w:val="27"/>
          <w:lang w:val="en-US"/>
        </w:rPr>
        <w:t xml:space="preserve"> </w:t>
      </w:r>
      <w:r w:rsidRPr="002B76BC">
        <w:rPr>
          <w:rFonts w:asciiTheme="majorHAnsi" w:eastAsia="Times New Roman" w:hAnsiTheme="majorHAnsi" w:cs="Calibri"/>
          <w:lang w:val="en-US"/>
        </w:rPr>
        <w:t>üstesinden</w:t>
      </w:r>
      <w:r w:rsidRPr="002B76BC">
        <w:rPr>
          <w:rFonts w:asciiTheme="majorHAnsi" w:eastAsia="Times New Roman" w:hAnsiTheme="majorHAnsi" w:cs="Calibri"/>
          <w:spacing w:val="27"/>
          <w:lang w:val="en-US"/>
        </w:rPr>
        <w:t xml:space="preserve"> </w:t>
      </w:r>
      <w:r w:rsidRPr="002B76BC">
        <w:rPr>
          <w:rFonts w:asciiTheme="majorHAnsi" w:eastAsia="Times New Roman" w:hAnsiTheme="majorHAnsi" w:cs="Calibri"/>
          <w:lang w:val="en-US"/>
        </w:rPr>
        <w:t>gelmesi</w:t>
      </w:r>
      <w:r w:rsidRPr="002B76BC">
        <w:rPr>
          <w:rFonts w:asciiTheme="majorHAnsi" w:eastAsia="Times New Roman" w:hAnsiTheme="majorHAnsi" w:cs="Calibri"/>
          <w:spacing w:val="25"/>
          <w:lang w:val="en-US"/>
        </w:rPr>
        <w:t xml:space="preserve"> </w:t>
      </w:r>
      <w:r w:rsidRPr="002B76BC">
        <w:rPr>
          <w:rFonts w:asciiTheme="majorHAnsi" w:eastAsia="Times New Roman" w:hAnsiTheme="majorHAnsi" w:cs="Calibri"/>
          <w:lang w:val="en-US"/>
        </w:rPr>
        <w:t>gereken</w:t>
      </w:r>
      <w:r w:rsidRPr="002B76BC">
        <w:rPr>
          <w:rFonts w:asciiTheme="majorHAnsi" w:eastAsia="Times New Roman" w:hAnsiTheme="majorHAnsi" w:cs="Calibri"/>
          <w:spacing w:val="27"/>
          <w:lang w:val="en-US"/>
        </w:rPr>
        <w:t xml:space="preserve"> </w:t>
      </w:r>
      <w:r w:rsidRPr="002B76BC">
        <w:rPr>
          <w:rFonts w:asciiTheme="majorHAnsi" w:eastAsia="Times New Roman" w:hAnsiTheme="majorHAnsi" w:cs="Calibri"/>
          <w:lang w:val="en-US"/>
        </w:rPr>
        <w:t>olumsuz</w:t>
      </w:r>
      <w:r w:rsidRPr="002B76BC">
        <w:rPr>
          <w:rFonts w:asciiTheme="majorHAnsi" w:eastAsia="Times New Roman" w:hAnsiTheme="majorHAnsi" w:cs="Calibri"/>
          <w:spacing w:val="-50"/>
          <w:lang w:val="en-US"/>
        </w:rPr>
        <w:t xml:space="preserve"> </w:t>
      </w:r>
      <w:r w:rsidRPr="002B76BC">
        <w:rPr>
          <w:rFonts w:asciiTheme="majorHAnsi" w:eastAsia="Times New Roman" w:hAnsiTheme="majorHAnsi" w:cs="Calibri"/>
          <w:lang w:val="en-US"/>
        </w:rPr>
        <w:t>yönleridir.</w:t>
      </w:r>
      <w:r w:rsidRPr="002B76BC">
        <w:rPr>
          <w:rFonts w:asciiTheme="majorHAnsi" w:eastAsia="Times New Roman" w:hAnsiTheme="majorHAnsi" w:cs="Calibri"/>
          <w:lang w:val="en-US"/>
        </w:rPr>
        <w:tab/>
      </w:r>
    </w:p>
    <w:p w:rsidR="0070389B" w:rsidRPr="002B76BC" w:rsidRDefault="0070389B" w:rsidP="0070389B">
      <w:pPr>
        <w:spacing w:before="70"/>
        <w:ind w:left="1134" w:firstLine="610"/>
        <w:rPr>
          <w:rFonts w:asciiTheme="majorHAnsi" w:eastAsia="Times New Roman" w:hAnsiTheme="majorHAnsi" w:cs="Calibri"/>
          <w:lang w:val="en-US"/>
        </w:rPr>
      </w:pPr>
      <w:r w:rsidRPr="002B76BC">
        <w:rPr>
          <w:rFonts w:asciiTheme="majorHAnsi" w:eastAsia="Times New Roman" w:hAnsiTheme="majorHAnsi" w:cs="Calibri"/>
          <w:lang w:val="en-US"/>
        </w:rPr>
        <w:t>Zayıf yönlerin belirlenmesinde “Neleri iyileştirmeliyiz?” sorusuna</w:t>
      </w:r>
      <w:r w:rsidRPr="002B76BC">
        <w:rPr>
          <w:rFonts w:asciiTheme="majorHAnsi" w:eastAsia="Times New Roman" w:hAnsiTheme="majorHAnsi" w:cs="Calibri"/>
          <w:spacing w:val="-50"/>
          <w:lang w:val="en-US"/>
        </w:rPr>
        <w:t xml:space="preserve">           </w:t>
      </w:r>
      <w:r w:rsidRPr="002B76BC">
        <w:rPr>
          <w:rFonts w:asciiTheme="majorHAnsi" w:eastAsia="Times New Roman" w:hAnsiTheme="majorHAnsi" w:cs="Calibri"/>
          <w:lang w:val="en-US"/>
        </w:rPr>
        <w:t xml:space="preserve"> odaklanılması</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gerekir.</w:t>
      </w:r>
    </w:p>
    <w:p w:rsidR="0070389B" w:rsidRPr="002B76BC" w:rsidRDefault="0070389B" w:rsidP="0070389B">
      <w:pPr>
        <w:spacing w:before="2"/>
        <w:rPr>
          <w:sz w:val="36"/>
          <w:szCs w:val="24"/>
        </w:rPr>
      </w:pPr>
    </w:p>
    <w:p w:rsidR="0070389B" w:rsidRPr="002B76BC" w:rsidRDefault="0070389B" w:rsidP="00CB08EE">
      <w:pPr>
        <w:widowControl w:val="0"/>
        <w:numPr>
          <w:ilvl w:val="2"/>
          <w:numId w:val="29"/>
        </w:numPr>
        <w:tabs>
          <w:tab w:val="left" w:pos="1713"/>
        </w:tabs>
        <w:autoSpaceDE w:val="0"/>
        <w:autoSpaceDN w:val="0"/>
        <w:spacing w:after="0" w:line="240" w:lineRule="auto"/>
        <w:outlineLvl w:val="3"/>
        <w:rPr>
          <w:b/>
          <w:bCs/>
          <w:sz w:val="28"/>
          <w:szCs w:val="28"/>
        </w:rPr>
      </w:pPr>
      <w:r w:rsidRPr="002B76BC">
        <w:rPr>
          <w:b/>
          <w:bCs/>
          <w:sz w:val="28"/>
          <w:szCs w:val="28"/>
        </w:rPr>
        <w:t>Fırsatlar</w:t>
      </w:r>
      <w:r w:rsidRPr="002B76BC">
        <w:rPr>
          <w:b/>
          <w:bCs/>
          <w:spacing w:val="-4"/>
          <w:sz w:val="28"/>
          <w:szCs w:val="28"/>
        </w:rPr>
        <w:t xml:space="preserve"> </w:t>
      </w:r>
      <w:r w:rsidRPr="002B76BC">
        <w:rPr>
          <w:b/>
          <w:bCs/>
          <w:sz w:val="28"/>
          <w:szCs w:val="28"/>
        </w:rPr>
        <w:t>ve</w:t>
      </w:r>
      <w:r w:rsidRPr="002B76BC">
        <w:rPr>
          <w:b/>
          <w:bCs/>
          <w:spacing w:val="-4"/>
          <w:sz w:val="28"/>
          <w:szCs w:val="28"/>
        </w:rPr>
        <w:t xml:space="preserve"> </w:t>
      </w:r>
      <w:r w:rsidRPr="002B76BC">
        <w:rPr>
          <w:b/>
          <w:bCs/>
          <w:sz w:val="28"/>
          <w:szCs w:val="28"/>
        </w:rPr>
        <w:t>Tehditler</w:t>
      </w:r>
    </w:p>
    <w:p w:rsidR="0070389B" w:rsidRPr="002B76BC" w:rsidRDefault="0070389B" w:rsidP="0070389B">
      <w:pPr>
        <w:spacing w:before="70"/>
        <w:ind w:left="1134" w:firstLine="306"/>
        <w:rPr>
          <w:rFonts w:asciiTheme="majorHAnsi" w:eastAsia="Times New Roman" w:hAnsiTheme="majorHAnsi" w:cs="Calibri"/>
          <w:lang w:val="en-US"/>
        </w:rPr>
      </w:pPr>
      <w:r w:rsidRPr="002B76BC">
        <w:rPr>
          <w:rFonts w:asciiTheme="majorHAnsi" w:eastAsia="Times New Roman" w:hAnsiTheme="majorHAnsi" w:cs="Calibri"/>
          <w:lang w:val="en-US"/>
        </w:rPr>
        <w:t>Fırsatlar,</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okul/kurumun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kontrolü</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dışında</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ortaya</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çıkan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ve</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okul/kurum</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için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avantaj</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sağlaması muhtemel olan etken ya da durumlardır. Tehditler ise okul/kurumun kontrolü</w:t>
      </w:r>
      <w:r w:rsidRPr="002B76BC">
        <w:rPr>
          <w:rFonts w:asciiTheme="majorHAnsi" w:eastAsia="Times New Roman" w:hAnsiTheme="majorHAnsi" w:cs="Calibri"/>
          <w:spacing w:val="-50"/>
          <w:lang w:val="en-US"/>
        </w:rPr>
        <w:t xml:space="preserve"> </w:t>
      </w:r>
      <w:r w:rsidRPr="002B76BC">
        <w:rPr>
          <w:rFonts w:asciiTheme="majorHAnsi" w:eastAsia="Times New Roman" w:hAnsiTheme="majorHAnsi" w:cs="Calibri"/>
          <w:lang w:val="en-US"/>
        </w:rPr>
        <w:t>dışında gerçekleşen ve olumsuz etkilerinin önlenmesi ya da sınırlandırılması gereken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unsurlardır. Okul/kurumu etkileyebilecek politik, ekonomik, sosyokültürel, teknolojik ya</w:t>
      </w:r>
      <w:r w:rsidRPr="002B76BC">
        <w:rPr>
          <w:rFonts w:asciiTheme="majorHAnsi" w:eastAsia="Times New Roman" w:hAnsiTheme="majorHAnsi" w:cs="Calibri"/>
          <w:spacing w:val="-50"/>
          <w:lang w:val="en-US"/>
        </w:rPr>
        <w:t xml:space="preserve"> </w:t>
      </w:r>
      <w:r w:rsidRPr="002B76BC">
        <w:rPr>
          <w:rFonts w:asciiTheme="majorHAnsi" w:eastAsia="Times New Roman" w:hAnsiTheme="majorHAnsi" w:cs="Calibri"/>
          <w:lang w:val="en-US"/>
        </w:rPr>
        <w:t>da</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siyasi etkenlerin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bu</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kapsamda değerlendirilmesi</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gerekir.</w:t>
      </w:r>
    </w:p>
    <w:p w:rsidR="0070389B" w:rsidRPr="002B76BC" w:rsidRDefault="0070389B" w:rsidP="0070389B">
      <w:pPr>
        <w:spacing w:before="70"/>
        <w:ind w:left="1134" w:firstLine="306"/>
        <w:rPr>
          <w:rFonts w:asciiTheme="majorHAnsi" w:eastAsia="Times New Roman" w:hAnsiTheme="majorHAnsi" w:cs="Calibri"/>
          <w:lang w:val="en-US"/>
        </w:rPr>
      </w:pPr>
      <w:r w:rsidRPr="002B76BC">
        <w:rPr>
          <w:rFonts w:asciiTheme="majorHAnsi" w:eastAsia="Times New Roman" w:hAnsiTheme="majorHAnsi" w:cs="Calibri"/>
          <w:lang w:val="en-US"/>
        </w:rPr>
        <w:t>Güçlü ve zayıf yönler ile fırsatlar ve tehditler arasında duruma göre geçişkenlik olabilir.</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Örneğin,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personel</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sayısının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az</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olması</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zayıf</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bir</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yön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olabileceği</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gibi</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personel,</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okul/kurumun</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kontrolü</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dışında</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bütçe</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imkânları</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çerçevesinde</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okul/kuruma</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tahsis</w:t>
      </w:r>
      <w:r w:rsidRPr="002B76BC">
        <w:rPr>
          <w:rFonts w:asciiTheme="majorHAnsi" w:eastAsia="Times New Roman" w:hAnsiTheme="majorHAnsi" w:cs="Calibri"/>
          <w:spacing w:val="1"/>
          <w:lang w:val="en-US"/>
        </w:rPr>
        <w:t xml:space="preserve"> </w:t>
      </w:r>
      <w:r w:rsidRPr="002B76BC">
        <w:rPr>
          <w:rFonts w:asciiTheme="majorHAnsi" w:eastAsia="Times New Roman" w:hAnsiTheme="majorHAnsi" w:cs="Calibri"/>
          <w:lang w:val="en-US"/>
        </w:rPr>
        <w:t>edildiği</w:t>
      </w:r>
      <w:r w:rsidRPr="002B76BC">
        <w:rPr>
          <w:rFonts w:asciiTheme="majorHAnsi" w:eastAsia="Times New Roman" w:hAnsiTheme="majorHAnsi" w:cs="Calibri"/>
          <w:spacing w:val="20"/>
          <w:lang w:val="en-US"/>
        </w:rPr>
        <w:t xml:space="preserve"> </w:t>
      </w:r>
      <w:r w:rsidRPr="002B76BC">
        <w:rPr>
          <w:rFonts w:asciiTheme="majorHAnsi" w:eastAsia="Times New Roman" w:hAnsiTheme="majorHAnsi" w:cs="Calibri"/>
          <w:lang w:val="en-US"/>
        </w:rPr>
        <w:t>için</w:t>
      </w:r>
      <w:r w:rsidRPr="002B76BC">
        <w:rPr>
          <w:rFonts w:asciiTheme="majorHAnsi" w:eastAsia="Times New Roman" w:hAnsiTheme="majorHAnsi" w:cs="Calibri"/>
          <w:spacing w:val="21"/>
          <w:lang w:val="en-US"/>
        </w:rPr>
        <w:t xml:space="preserve"> </w:t>
      </w:r>
      <w:r w:rsidRPr="002B76BC">
        <w:rPr>
          <w:rFonts w:asciiTheme="majorHAnsi" w:eastAsia="Times New Roman" w:hAnsiTheme="majorHAnsi" w:cs="Calibri"/>
          <w:lang w:val="en-US"/>
        </w:rPr>
        <w:t>bir</w:t>
      </w:r>
      <w:r w:rsidRPr="002B76BC">
        <w:rPr>
          <w:rFonts w:asciiTheme="majorHAnsi" w:eastAsia="Times New Roman" w:hAnsiTheme="majorHAnsi" w:cs="Calibri"/>
          <w:spacing w:val="19"/>
          <w:lang w:val="en-US"/>
        </w:rPr>
        <w:t xml:space="preserve"> </w:t>
      </w:r>
      <w:r w:rsidRPr="002B76BC">
        <w:rPr>
          <w:rFonts w:asciiTheme="majorHAnsi" w:eastAsia="Times New Roman" w:hAnsiTheme="majorHAnsi" w:cs="Calibri"/>
          <w:lang w:val="en-US"/>
        </w:rPr>
        <w:t>tehdit</w:t>
      </w:r>
      <w:r w:rsidRPr="002B76BC">
        <w:rPr>
          <w:rFonts w:asciiTheme="majorHAnsi" w:eastAsia="Times New Roman" w:hAnsiTheme="majorHAnsi" w:cs="Calibri"/>
          <w:spacing w:val="21"/>
          <w:lang w:val="en-US"/>
        </w:rPr>
        <w:t xml:space="preserve"> </w:t>
      </w:r>
      <w:r w:rsidRPr="002B76BC">
        <w:rPr>
          <w:rFonts w:asciiTheme="majorHAnsi" w:eastAsia="Times New Roman" w:hAnsiTheme="majorHAnsi" w:cs="Calibri"/>
          <w:lang w:val="en-US"/>
        </w:rPr>
        <w:t>olarak</w:t>
      </w:r>
      <w:r w:rsidRPr="002B76BC">
        <w:rPr>
          <w:rFonts w:asciiTheme="majorHAnsi" w:eastAsia="Times New Roman" w:hAnsiTheme="majorHAnsi" w:cs="Calibri"/>
          <w:spacing w:val="18"/>
          <w:lang w:val="en-US"/>
        </w:rPr>
        <w:t xml:space="preserve"> </w:t>
      </w:r>
      <w:r w:rsidRPr="002B76BC">
        <w:rPr>
          <w:rFonts w:asciiTheme="majorHAnsi" w:eastAsia="Times New Roman" w:hAnsiTheme="majorHAnsi" w:cs="Calibri"/>
          <w:lang w:val="en-US"/>
        </w:rPr>
        <w:t>da</w:t>
      </w:r>
      <w:r w:rsidRPr="002B76BC">
        <w:rPr>
          <w:rFonts w:asciiTheme="majorHAnsi" w:eastAsia="Times New Roman" w:hAnsiTheme="majorHAnsi" w:cs="Calibri"/>
          <w:spacing w:val="21"/>
          <w:lang w:val="en-US"/>
        </w:rPr>
        <w:t xml:space="preserve"> </w:t>
      </w:r>
      <w:r w:rsidRPr="002B76BC">
        <w:rPr>
          <w:rFonts w:asciiTheme="majorHAnsi" w:eastAsia="Times New Roman" w:hAnsiTheme="majorHAnsi" w:cs="Calibri"/>
          <w:lang w:val="en-US"/>
        </w:rPr>
        <w:t>değerlendirilebilir.</w:t>
      </w:r>
      <w:r w:rsidRPr="002B76BC">
        <w:rPr>
          <w:rFonts w:asciiTheme="majorHAnsi" w:eastAsia="Times New Roman" w:hAnsiTheme="majorHAnsi" w:cs="Calibri"/>
          <w:spacing w:val="21"/>
          <w:lang w:val="en-US"/>
        </w:rPr>
        <w:t xml:space="preserve"> </w:t>
      </w:r>
      <w:r w:rsidRPr="002B76BC">
        <w:rPr>
          <w:rFonts w:asciiTheme="majorHAnsi" w:eastAsia="Times New Roman" w:hAnsiTheme="majorHAnsi" w:cs="Calibri"/>
          <w:lang w:val="en-US"/>
        </w:rPr>
        <w:t>Aynı</w:t>
      </w:r>
      <w:r w:rsidRPr="002B76BC">
        <w:rPr>
          <w:rFonts w:asciiTheme="majorHAnsi" w:eastAsia="Times New Roman" w:hAnsiTheme="majorHAnsi" w:cs="Calibri"/>
          <w:spacing w:val="21"/>
          <w:lang w:val="en-US"/>
        </w:rPr>
        <w:t xml:space="preserve"> </w:t>
      </w:r>
      <w:r w:rsidRPr="002B76BC">
        <w:rPr>
          <w:rFonts w:asciiTheme="majorHAnsi" w:eastAsia="Times New Roman" w:hAnsiTheme="majorHAnsi" w:cs="Calibri"/>
          <w:lang w:val="en-US"/>
        </w:rPr>
        <w:t>şekilde</w:t>
      </w:r>
      <w:r w:rsidRPr="002B76BC">
        <w:rPr>
          <w:rFonts w:asciiTheme="majorHAnsi" w:eastAsia="Times New Roman" w:hAnsiTheme="majorHAnsi" w:cs="Calibri"/>
          <w:spacing w:val="21"/>
          <w:lang w:val="en-US"/>
        </w:rPr>
        <w:t xml:space="preserve"> </w:t>
      </w:r>
      <w:r w:rsidRPr="002B76BC">
        <w:rPr>
          <w:rFonts w:asciiTheme="majorHAnsi" w:eastAsia="Times New Roman" w:hAnsiTheme="majorHAnsi" w:cs="Calibri"/>
          <w:lang w:val="en-US"/>
        </w:rPr>
        <w:t>bütçe</w:t>
      </w:r>
      <w:r w:rsidRPr="002B76BC">
        <w:rPr>
          <w:rFonts w:asciiTheme="majorHAnsi" w:eastAsia="Times New Roman" w:hAnsiTheme="majorHAnsi" w:cs="Calibri"/>
          <w:spacing w:val="20"/>
          <w:lang w:val="en-US"/>
        </w:rPr>
        <w:t xml:space="preserve"> </w:t>
      </w:r>
      <w:r w:rsidRPr="002B76BC">
        <w:rPr>
          <w:rFonts w:asciiTheme="majorHAnsi" w:eastAsia="Times New Roman" w:hAnsiTheme="majorHAnsi" w:cs="Calibri"/>
          <w:lang w:val="en-US"/>
        </w:rPr>
        <w:t>imkânlarının</w:t>
      </w:r>
      <w:r w:rsidRPr="002B76BC">
        <w:rPr>
          <w:rFonts w:asciiTheme="majorHAnsi" w:eastAsia="Times New Roman" w:hAnsiTheme="majorHAnsi" w:cs="Calibri"/>
          <w:spacing w:val="21"/>
          <w:lang w:val="en-US"/>
        </w:rPr>
        <w:t xml:space="preserve"> </w:t>
      </w:r>
      <w:r w:rsidRPr="002B76BC">
        <w:rPr>
          <w:rFonts w:asciiTheme="majorHAnsi" w:eastAsia="Times New Roman" w:hAnsiTheme="majorHAnsi" w:cs="Calibri"/>
          <w:lang w:val="en-US"/>
        </w:rPr>
        <w:t>iyi</w:t>
      </w:r>
      <w:r w:rsidR="000734B9">
        <w:rPr>
          <w:rFonts w:asciiTheme="majorHAnsi" w:eastAsia="Times New Roman" w:hAnsiTheme="majorHAnsi" w:cs="Calibri"/>
          <w:lang w:val="en-US"/>
        </w:rPr>
        <w:t>leştirilebilmesi fırsattır.</w:t>
      </w:r>
    </w:p>
    <w:p w:rsidR="0070389B" w:rsidRPr="002B76BC" w:rsidRDefault="000734B9" w:rsidP="0070389B">
      <w:pPr>
        <w:spacing w:before="70"/>
        <w:ind w:left="110"/>
        <w:rPr>
          <w:rFonts w:asciiTheme="majorHAnsi" w:eastAsia="Times New Roman" w:hAnsiTheme="majorHAnsi" w:cs="Calibri"/>
          <w:lang w:val="en-US"/>
        </w:rPr>
        <w:sectPr w:rsidR="0070389B" w:rsidRPr="002B76BC" w:rsidSect="00F40BD3">
          <w:pgSz w:w="11910" w:h="16840"/>
          <w:pgMar w:top="1320" w:right="1562" w:bottom="1280" w:left="460" w:header="0" w:footer="1017" w:gutter="0"/>
          <w:cols w:space="708"/>
        </w:sectPr>
      </w:pPr>
      <w:r>
        <w:rPr>
          <w:rFonts w:asciiTheme="majorHAnsi" w:eastAsia="Times New Roman" w:hAnsiTheme="majorHAnsi" w:cs="Calibri"/>
          <w:lang w:val="en-US"/>
        </w:rPr>
        <w:t xml:space="preserve"> </w:t>
      </w:r>
    </w:p>
    <w:p w:rsidR="0070389B" w:rsidRPr="002B76BC" w:rsidRDefault="0070389B" w:rsidP="0070389B">
      <w:pPr>
        <w:spacing w:before="1"/>
        <w:rPr>
          <w:sz w:val="26"/>
          <w:szCs w:val="24"/>
        </w:rPr>
      </w:pPr>
    </w:p>
    <w:p w:rsidR="0070389B" w:rsidRPr="002B76BC" w:rsidRDefault="0070389B" w:rsidP="0070389B">
      <w:pPr>
        <w:ind w:left="958"/>
        <w:rPr>
          <w:b/>
          <w:sz w:val="20"/>
        </w:rPr>
      </w:pPr>
      <w:r w:rsidRPr="002B76BC">
        <w:rPr>
          <w:b/>
          <w:sz w:val="20"/>
        </w:rPr>
        <w:t>Tablo</w:t>
      </w:r>
      <w:r w:rsidRPr="002B76BC">
        <w:rPr>
          <w:b/>
          <w:spacing w:val="-4"/>
          <w:sz w:val="20"/>
        </w:rPr>
        <w:t xml:space="preserve"> </w:t>
      </w:r>
      <w:r w:rsidRPr="002B76BC">
        <w:rPr>
          <w:b/>
          <w:sz w:val="20"/>
        </w:rPr>
        <w:t>21.</w:t>
      </w:r>
      <w:r w:rsidRPr="002B76BC">
        <w:rPr>
          <w:b/>
          <w:spacing w:val="-5"/>
          <w:sz w:val="20"/>
        </w:rPr>
        <w:t xml:space="preserve"> </w:t>
      </w:r>
      <w:r w:rsidRPr="002B76BC">
        <w:rPr>
          <w:b/>
          <w:sz w:val="20"/>
        </w:rPr>
        <w:t>GZFT</w:t>
      </w:r>
      <w:r w:rsidRPr="002B76BC">
        <w:rPr>
          <w:b/>
          <w:spacing w:val="-2"/>
          <w:sz w:val="20"/>
        </w:rPr>
        <w:t xml:space="preserve"> </w:t>
      </w:r>
      <w:r w:rsidRPr="002B76BC">
        <w:rPr>
          <w:b/>
          <w:sz w:val="20"/>
        </w:rPr>
        <w:t>Listesi</w:t>
      </w:r>
    </w:p>
    <w:p w:rsidR="0070389B" w:rsidRPr="002B76BC" w:rsidRDefault="0070389B" w:rsidP="0070389B">
      <w:pPr>
        <w:rPr>
          <w:b/>
          <w:szCs w:val="24"/>
        </w:rPr>
      </w:pPr>
    </w:p>
    <w:p w:rsidR="0070389B" w:rsidRPr="002B76BC" w:rsidRDefault="0070389B" w:rsidP="00CB08EE">
      <w:pPr>
        <w:widowControl w:val="0"/>
        <w:numPr>
          <w:ilvl w:val="0"/>
          <w:numId w:val="39"/>
        </w:numPr>
        <w:autoSpaceDE w:val="0"/>
        <w:autoSpaceDN w:val="0"/>
        <w:spacing w:after="0" w:line="240" w:lineRule="auto"/>
        <w:rPr>
          <w:b/>
          <w:szCs w:val="24"/>
        </w:rPr>
      </w:pPr>
      <w:r w:rsidRPr="002B76BC">
        <w:rPr>
          <w:b/>
          <w:szCs w:val="24"/>
        </w:rPr>
        <w:t>Güçlü Yönler</w:t>
      </w:r>
    </w:p>
    <w:tbl>
      <w:tblPr>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8782"/>
      </w:tblGrid>
      <w:tr w:rsidR="0070389B" w:rsidRPr="002B76BC" w:rsidTr="00F40BD3">
        <w:trPr>
          <w:trHeight w:val="975"/>
        </w:trPr>
        <w:tc>
          <w:tcPr>
            <w:tcW w:w="1975" w:type="dxa"/>
            <w:shd w:val="clear" w:color="auto" w:fill="76923C" w:themeFill="accent3" w:themeFillShade="BF"/>
          </w:tcPr>
          <w:p w:rsidR="0070389B" w:rsidRPr="002B76BC" w:rsidRDefault="0070389B" w:rsidP="00F40BD3">
            <w:pPr>
              <w:jc w:val="center"/>
              <w:rPr>
                <w:rFonts w:asciiTheme="majorHAnsi" w:hAnsiTheme="majorHAnsi"/>
                <w:b/>
              </w:rPr>
            </w:pPr>
            <w:r w:rsidRPr="002B76BC">
              <w:rPr>
                <w:rFonts w:asciiTheme="majorHAnsi" w:hAnsiTheme="majorHAnsi"/>
                <w:b/>
              </w:rPr>
              <w:t>Öğrenciler</w:t>
            </w:r>
          </w:p>
        </w:tc>
        <w:tc>
          <w:tcPr>
            <w:tcW w:w="8782" w:type="dxa"/>
            <w:shd w:val="clear" w:color="auto" w:fill="auto"/>
          </w:tcPr>
          <w:p w:rsidR="0070389B" w:rsidRPr="002B76BC" w:rsidRDefault="0070389B" w:rsidP="00CB08EE">
            <w:pPr>
              <w:numPr>
                <w:ilvl w:val="0"/>
                <w:numId w:val="30"/>
              </w:numPr>
              <w:spacing w:after="0"/>
              <w:jc w:val="both"/>
              <w:rPr>
                <w:rFonts w:asciiTheme="majorHAnsi" w:hAnsiTheme="majorHAnsi"/>
              </w:rPr>
            </w:pPr>
            <w:r w:rsidRPr="002B76BC">
              <w:rPr>
                <w:rFonts w:asciiTheme="majorHAnsi" w:hAnsiTheme="majorHAnsi"/>
              </w:rPr>
              <w:t>Öğretmen öğrenci arasında güçlü bir iletişim olması</w:t>
            </w:r>
          </w:p>
          <w:p w:rsidR="0070389B" w:rsidRPr="002B76BC" w:rsidRDefault="0070389B" w:rsidP="00CB08EE">
            <w:pPr>
              <w:numPr>
                <w:ilvl w:val="0"/>
                <w:numId w:val="30"/>
              </w:numPr>
              <w:spacing w:after="0"/>
              <w:jc w:val="both"/>
              <w:rPr>
                <w:rFonts w:asciiTheme="majorHAnsi" w:hAnsiTheme="majorHAnsi"/>
              </w:rPr>
            </w:pPr>
            <w:r w:rsidRPr="002B76BC">
              <w:rPr>
                <w:rFonts w:asciiTheme="majorHAnsi" w:hAnsiTheme="majorHAnsi"/>
              </w:rPr>
              <w:t>Devamsızlık yapan öğrenci sayımızın fazla olmayışı.</w:t>
            </w:r>
          </w:p>
          <w:p w:rsidR="0070389B" w:rsidRPr="002B76BC" w:rsidRDefault="0070389B" w:rsidP="00CB08EE">
            <w:pPr>
              <w:numPr>
                <w:ilvl w:val="0"/>
                <w:numId w:val="30"/>
              </w:numPr>
              <w:spacing w:after="0"/>
              <w:jc w:val="both"/>
              <w:rPr>
                <w:rFonts w:asciiTheme="majorHAnsi" w:hAnsiTheme="majorHAnsi"/>
              </w:rPr>
            </w:pPr>
            <w:r w:rsidRPr="002B76BC">
              <w:rPr>
                <w:rFonts w:asciiTheme="majorHAnsi" w:hAnsiTheme="majorHAnsi"/>
              </w:rPr>
              <w:t>BİLSEM’e yönlendirilebilecek öğrencilerimizin olması.</w:t>
            </w:r>
          </w:p>
        </w:tc>
      </w:tr>
      <w:tr w:rsidR="0070389B" w:rsidRPr="002B76BC" w:rsidTr="00F40BD3">
        <w:trPr>
          <w:trHeight w:val="1005"/>
        </w:trPr>
        <w:tc>
          <w:tcPr>
            <w:tcW w:w="1975" w:type="dxa"/>
            <w:shd w:val="clear" w:color="auto" w:fill="76923C" w:themeFill="accent3" w:themeFillShade="BF"/>
          </w:tcPr>
          <w:p w:rsidR="0070389B" w:rsidRPr="002B76BC" w:rsidRDefault="0070389B" w:rsidP="00F40BD3">
            <w:pPr>
              <w:jc w:val="center"/>
              <w:rPr>
                <w:rFonts w:asciiTheme="majorHAnsi" w:hAnsiTheme="majorHAnsi"/>
                <w:b/>
              </w:rPr>
            </w:pPr>
            <w:r w:rsidRPr="002B76BC">
              <w:rPr>
                <w:rFonts w:asciiTheme="majorHAnsi" w:hAnsiTheme="majorHAnsi"/>
                <w:b/>
              </w:rPr>
              <w:t>Çalışanlar</w:t>
            </w:r>
          </w:p>
        </w:tc>
        <w:tc>
          <w:tcPr>
            <w:tcW w:w="8782" w:type="dxa"/>
            <w:shd w:val="clear" w:color="auto" w:fill="auto"/>
          </w:tcPr>
          <w:p w:rsidR="0070389B" w:rsidRPr="002B76BC" w:rsidRDefault="0070389B" w:rsidP="00CB08EE">
            <w:pPr>
              <w:numPr>
                <w:ilvl w:val="0"/>
                <w:numId w:val="32"/>
              </w:numPr>
              <w:spacing w:after="0"/>
              <w:jc w:val="both"/>
              <w:rPr>
                <w:rFonts w:asciiTheme="majorHAnsi" w:hAnsiTheme="majorHAnsi"/>
              </w:rPr>
            </w:pPr>
            <w:r w:rsidRPr="002B76BC">
              <w:rPr>
                <w:rFonts w:asciiTheme="majorHAnsi" w:hAnsiTheme="majorHAnsi"/>
              </w:rPr>
              <w:t xml:space="preserve">Kurum yöneticilerinin deneyimli ve işbirliğine yatkın olması </w:t>
            </w:r>
          </w:p>
          <w:p w:rsidR="0070389B" w:rsidRPr="002B76BC" w:rsidRDefault="0070389B" w:rsidP="00CB08EE">
            <w:pPr>
              <w:numPr>
                <w:ilvl w:val="0"/>
                <w:numId w:val="32"/>
              </w:numPr>
              <w:spacing w:after="0"/>
              <w:jc w:val="both"/>
              <w:rPr>
                <w:rFonts w:asciiTheme="majorHAnsi" w:hAnsiTheme="majorHAnsi"/>
              </w:rPr>
            </w:pPr>
            <w:r w:rsidRPr="002B76BC">
              <w:rPr>
                <w:rFonts w:asciiTheme="majorHAnsi" w:hAnsiTheme="majorHAnsi"/>
              </w:rPr>
              <w:t>Liderlik davranışlarını sergileyen yönetici ve çalışanların bulunması</w:t>
            </w:r>
          </w:p>
          <w:p w:rsidR="0070389B" w:rsidRPr="002B76BC" w:rsidRDefault="0070389B" w:rsidP="00CB08EE">
            <w:pPr>
              <w:numPr>
                <w:ilvl w:val="0"/>
                <w:numId w:val="32"/>
              </w:numPr>
              <w:spacing w:after="0"/>
              <w:jc w:val="both"/>
              <w:rPr>
                <w:rFonts w:asciiTheme="majorHAnsi" w:hAnsiTheme="majorHAnsi"/>
              </w:rPr>
            </w:pPr>
            <w:r w:rsidRPr="002B76BC">
              <w:rPr>
                <w:rFonts w:asciiTheme="majorHAnsi" w:hAnsiTheme="majorHAnsi"/>
              </w:rPr>
              <w:t>Branş öğretmenlerimizin yeterli sayıda olması.</w:t>
            </w:r>
          </w:p>
          <w:p w:rsidR="0070389B" w:rsidRPr="002B76BC" w:rsidRDefault="0070389B" w:rsidP="00CB08EE">
            <w:pPr>
              <w:numPr>
                <w:ilvl w:val="0"/>
                <w:numId w:val="32"/>
              </w:numPr>
              <w:spacing w:after="0"/>
              <w:jc w:val="both"/>
              <w:rPr>
                <w:rFonts w:asciiTheme="majorHAnsi" w:hAnsiTheme="majorHAnsi"/>
              </w:rPr>
            </w:pPr>
            <w:r w:rsidRPr="002B76BC">
              <w:rPr>
                <w:rFonts w:asciiTheme="majorHAnsi" w:hAnsiTheme="majorHAnsi"/>
              </w:rPr>
              <w:t>Eğitim kadrosunun nitelikli ,dinamik, genç ve seçilmiş olması.</w:t>
            </w:r>
          </w:p>
          <w:p w:rsidR="0070389B" w:rsidRPr="002B76BC" w:rsidRDefault="0070389B" w:rsidP="00CB08EE">
            <w:pPr>
              <w:numPr>
                <w:ilvl w:val="0"/>
                <w:numId w:val="32"/>
              </w:numPr>
              <w:spacing w:after="0"/>
              <w:jc w:val="both"/>
              <w:rPr>
                <w:rFonts w:asciiTheme="majorHAnsi" w:hAnsiTheme="majorHAnsi"/>
              </w:rPr>
            </w:pPr>
            <w:r w:rsidRPr="002B76BC">
              <w:rPr>
                <w:rFonts w:asciiTheme="majorHAnsi" w:hAnsiTheme="majorHAnsi"/>
              </w:rPr>
              <w:t>Okulun gelişime ve yeniliklere açık ve teknolojiyi kullanabilen kadroya sahip olması.</w:t>
            </w:r>
          </w:p>
          <w:p w:rsidR="0070389B" w:rsidRPr="002B76BC" w:rsidRDefault="0070389B" w:rsidP="00CB08EE">
            <w:pPr>
              <w:numPr>
                <w:ilvl w:val="0"/>
                <w:numId w:val="32"/>
              </w:numPr>
              <w:spacing w:after="0"/>
              <w:jc w:val="both"/>
              <w:rPr>
                <w:rFonts w:asciiTheme="majorHAnsi" w:hAnsiTheme="majorHAnsi"/>
              </w:rPr>
            </w:pPr>
            <w:r w:rsidRPr="002B76BC">
              <w:rPr>
                <w:rFonts w:asciiTheme="majorHAnsi" w:hAnsiTheme="majorHAnsi"/>
              </w:rPr>
              <w:t>Yöneticilerin tecrübeli ve kadrolu oluşu.</w:t>
            </w:r>
          </w:p>
          <w:p w:rsidR="0070389B" w:rsidRPr="002B76BC" w:rsidRDefault="0070389B" w:rsidP="00CB08EE">
            <w:pPr>
              <w:numPr>
                <w:ilvl w:val="0"/>
                <w:numId w:val="32"/>
              </w:numPr>
              <w:spacing w:after="0"/>
              <w:jc w:val="both"/>
              <w:rPr>
                <w:rFonts w:asciiTheme="majorHAnsi" w:hAnsiTheme="majorHAnsi"/>
              </w:rPr>
            </w:pPr>
            <w:r w:rsidRPr="002B76BC">
              <w:rPr>
                <w:rFonts w:asciiTheme="majorHAnsi" w:hAnsiTheme="majorHAnsi"/>
              </w:rPr>
              <w:t>Ekip çalışmalarının düzenli ve uyum içinde zamanında yapılması.</w:t>
            </w:r>
          </w:p>
          <w:p w:rsidR="0070389B" w:rsidRPr="002B76BC" w:rsidRDefault="0070389B" w:rsidP="00CB08EE">
            <w:pPr>
              <w:numPr>
                <w:ilvl w:val="0"/>
                <w:numId w:val="32"/>
              </w:numPr>
              <w:spacing w:after="0"/>
              <w:jc w:val="both"/>
              <w:rPr>
                <w:rFonts w:asciiTheme="majorHAnsi" w:hAnsiTheme="majorHAnsi"/>
              </w:rPr>
            </w:pPr>
            <w:r w:rsidRPr="002B76BC">
              <w:rPr>
                <w:rFonts w:asciiTheme="majorHAnsi" w:hAnsiTheme="majorHAnsi"/>
              </w:rPr>
              <w:t>Müfredat proğramlarının uygulanma düzeyi.</w:t>
            </w:r>
          </w:p>
          <w:p w:rsidR="0070389B" w:rsidRPr="002B76BC" w:rsidRDefault="0070389B" w:rsidP="00F40BD3">
            <w:pPr>
              <w:ind w:left="502"/>
              <w:rPr>
                <w:rFonts w:asciiTheme="majorHAnsi" w:hAnsiTheme="majorHAnsi"/>
              </w:rPr>
            </w:pPr>
          </w:p>
        </w:tc>
      </w:tr>
      <w:tr w:rsidR="0070389B" w:rsidRPr="002B76BC" w:rsidTr="00F40BD3">
        <w:trPr>
          <w:trHeight w:val="720"/>
        </w:trPr>
        <w:tc>
          <w:tcPr>
            <w:tcW w:w="1975" w:type="dxa"/>
            <w:shd w:val="clear" w:color="auto" w:fill="76923C" w:themeFill="accent3" w:themeFillShade="BF"/>
          </w:tcPr>
          <w:p w:rsidR="0070389B" w:rsidRPr="002B76BC" w:rsidRDefault="0070389B" w:rsidP="00F40BD3">
            <w:pPr>
              <w:jc w:val="center"/>
              <w:rPr>
                <w:rFonts w:asciiTheme="majorHAnsi" w:hAnsiTheme="majorHAnsi"/>
                <w:b/>
              </w:rPr>
            </w:pPr>
            <w:r w:rsidRPr="002B76BC">
              <w:rPr>
                <w:rFonts w:asciiTheme="majorHAnsi" w:hAnsiTheme="majorHAnsi"/>
                <w:b/>
              </w:rPr>
              <w:t>Veliler</w:t>
            </w:r>
          </w:p>
        </w:tc>
        <w:tc>
          <w:tcPr>
            <w:tcW w:w="8782" w:type="dxa"/>
            <w:shd w:val="clear" w:color="auto" w:fill="auto"/>
          </w:tcPr>
          <w:p w:rsidR="0070389B" w:rsidRPr="002B76BC" w:rsidRDefault="0070389B" w:rsidP="00CB08EE">
            <w:pPr>
              <w:numPr>
                <w:ilvl w:val="0"/>
                <w:numId w:val="33"/>
              </w:numPr>
              <w:spacing w:after="0" w:line="300" w:lineRule="auto"/>
              <w:jc w:val="both"/>
              <w:rPr>
                <w:rFonts w:asciiTheme="majorHAnsi" w:hAnsiTheme="majorHAnsi"/>
              </w:rPr>
            </w:pPr>
            <w:r w:rsidRPr="002B76BC">
              <w:rPr>
                <w:rFonts w:asciiTheme="majorHAnsi" w:hAnsiTheme="majorHAnsi"/>
                <w:color w:val="333333"/>
                <w:shd w:val="clear" w:color="auto" w:fill="FFFFFF"/>
              </w:rPr>
              <w:t>Okul –Aile Birliğinin okula karşı duyarlı olması</w:t>
            </w:r>
          </w:p>
          <w:p w:rsidR="0070389B" w:rsidRPr="002B76BC" w:rsidRDefault="0070389B" w:rsidP="00CB08EE">
            <w:pPr>
              <w:numPr>
                <w:ilvl w:val="0"/>
                <w:numId w:val="33"/>
              </w:numPr>
              <w:spacing w:after="0" w:line="300" w:lineRule="auto"/>
              <w:jc w:val="both"/>
              <w:rPr>
                <w:rFonts w:asciiTheme="majorHAnsi" w:hAnsiTheme="majorHAnsi"/>
              </w:rPr>
            </w:pPr>
            <w:r w:rsidRPr="002B76BC">
              <w:rPr>
                <w:rFonts w:asciiTheme="majorHAnsi" w:hAnsiTheme="majorHAnsi"/>
              </w:rPr>
              <w:t>Okula ve öğrenciye her konuda maddi ve manevi destek olan velilerimizin olması.</w:t>
            </w:r>
          </w:p>
          <w:p w:rsidR="0070389B" w:rsidRPr="002B76BC" w:rsidRDefault="0070389B" w:rsidP="00CB08EE">
            <w:pPr>
              <w:numPr>
                <w:ilvl w:val="0"/>
                <w:numId w:val="33"/>
              </w:numPr>
              <w:spacing w:after="0" w:line="300" w:lineRule="auto"/>
              <w:jc w:val="both"/>
              <w:rPr>
                <w:rFonts w:asciiTheme="majorHAnsi" w:hAnsiTheme="majorHAnsi"/>
              </w:rPr>
            </w:pPr>
            <w:r w:rsidRPr="002B76BC">
              <w:rPr>
                <w:rFonts w:asciiTheme="majorHAnsi" w:hAnsiTheme="majorHAnsi"/>
              </w:rPr>
              <w:t>Eğitimli ve bilinçli velilerimizin bulunması.</w:t>
            </w:r>
          </w:p>
          <w:p w:rsidR="0070389B" w:rsidRPr="002B76BC" w:rsidRDefault="0070389B" w:rsidP="00CB08EE">
            <w:pPr>
              <w:numPr>
                <w:ilvl w:val="0"/>
                <w:numId w:val="33"/>
              </w:numPr>
              <w:spacing w:after="0" w:line="300" w:lineRule="auto"/>
              <w:jc w:val="both"/>
              <w:rPr>
                <w:rFonts w:asciiTheme="majorHAnsi" w:hAnsiTheme="majorHAnsi"/>
              </w:rPr>
            </w:pPr>
            <w:r w:rsidRPr="002B76BC">
              <w:rPr>
                <w:rFonts w:asciiTheme="majorHAnsi" w:hAnsiTheme="majorHAnsi"/>
              </w:rPr>
              <w:t>Ve bu velilerin eğitime, okula ve öğrenciye katkıda bulunması.</w:t>
            </w:r>
          </w:p>
          <w:p w:rsidR="0070389B" w:rsidRPr="002B76BC" w:rsidRDefault="0070389B" w:rsidP="00F40BD3">
            <w:pPr>
              <w:spacing w:line="300" w:lineRule="auto"/>
              <w:ind w:left="142"/>
              <w:rPr>
                <w:rFonts w:asciiTheme="majorHAnsi" w:hAnsiTheme="majorHAnsi"/>
              </w:rPr>
            </w:pPr>
          </w:p>
        </w:tc>
      </w:tr>
      <w:tr w:rsidR="0070389B" w:rsidRPr="002B76BC" w:rsidTr="00F40BD3">
        <w:trPr>
          <w:trHeight w:val="330"/>
        </w:trPr>
        <w:tc>
          <w:tcPr>
            <w:tcW w:w="1975" w:type="dxa"/>
            <w:shd w:val="clear" w:color="auto" w:fill="76923C" w:themeFill="accent3" w:themeFillShade="BF"/>
          </w:tcPr>
          <w:p w:rsidR="0070389B" w:rsidRPr="002B76BC" w:rsidRDefault="0070389B" w:rsidP="00F40BD3">
            <w:pPr>
              <w:jc w:val="center"/>
              <w:rPr>
                <w:rFonts w:asciiTheme="majorHAnsi" w:hAnsiTheme="majorHAnsi"/>
                <w:b/>
              </w:rPr>
            </w:pPr>
            <w:r w:rsidRPr="002B76BC">
              <w:rPr>
                <w:rFonts w:asciiTheme="majorHAnsi" w:hAnsiTheme="majorHAnsi"/>
                <w:b/>
              </w:rPr>
              <w:t>Bina ve Yerleşke</w:t>
            </w:r>
          </w:p>
        </w:tc>
        <w:tc>
          <w:tcPr>
            <w:tcW w:w="8782" w:type="dxa"/>
            <w:shd w:val="clear" w:color="auto" w:fill="auto"/>
          </w:tcPr>
          <w:p w:rsidR="0070389B" w:rsidRPr="002B76BC" w:rsidRDefault="0070389B" w:rsidP="00CB08EE">
            <w:pPr>
              <w:numPr>
                <w:ilvl w:val="0"/>
                <w:numId w:val="31"/>
              </w:numPr>
              <w:spacing w:after="0"/>
              <w:jc w:val="both"/>
              <w:rPr>
                <w:rFonts w:asciiTheme="majorHAnsi" w:hAnsiTheme="majorHAnsi"/>
              </w:rPr>
            </w:pPr>
            <w:r w:rsidRPr="002B76BC">
              <w:rPr>
                <w:rFonts w:asciiTheme="majorHAnsi" w:hAnsiTheme="majorHAnsi"/>
              </w:rPr>
              <w:t>Okulun merkezde ve ulaşılabilir mesafede olması.</w:t>
            </w:r>
          </w:p>
          <w:p w:rsidR="0070389B" w:rsidRPr="002B76BC" w:rsidRDefault="0070389B" w:rsidP="00CB08EE">
            <w:pPr>
              <w:numPr>
                <w:ilvl w:val="0"/>
                <w:numId w:val="31"/>
              </w:numPr>
              <w:spacing w:after="0"/>
              <w:jc w:val="both"/>
              <w:rPr>
                <w:rFonts w:asciiTheme="majorHAnsi" w:hAnsiTheme="majorHAnsi"/>
              </w:rPr>
            </w:pPr>
            <w:r w:rsidRPr="002B76BC">
              <w:rPr>
                <w:rFonts w:asciiTheme="majorHAnsi" w:hAnsiTheme="majorHAnsi"/>
              </w:rPr>
              <w:t>Okul bahçesinin geniş olması ve bahçenin sportif faaliyetlere uygun olması.</w:t>
            </w:r>
          </w:p>
          <w:p w:rsidR="0070389B" w:rsidRPr="002B76BC" w:rsidRDefault="0070389B" w:rsidP="00CB08EE">
            <w:pPr>
              <w:numPr>
                <w:ilvl w:val="0"/>
                <w:numId w:val="31"/>
              </w:numPr>
              <w:spacing w:after="0"/>
              <w:jc w:val="both"/>
              <w:rPr>
                <w:rFonts w:asciiTheme="majorHAnsi" w:hAnsiTheme="majorHAnsi"/>
              </w:rPr>
            </w:pPr>
            <w:r w:rsidRPr="002B76BC">
              <w:rPr>
                <w:rFonts w:asciiTheme="majorHAnsi" w:hAnsiTheme="majorHAnsi"/>
              </w:rPr>
              <w:t>Futbol ve Basketbol Sahalarının bulunması.</w:t>
            </w:r>
          </w:p>
          <w:p w:rsidR="0070389B" w:rsidRPr="002B76BC" w:rsidRDefault="0070389B" w:rsidP="00CB08EE">
            <w:pPr>
              <w:numPr>
                <w:ilvl w:val="0"/>
                <w:numId w:val="31"/>
              </w:numPr>
              <w:spacing w:after="0"/>
              <w:jc w:val="both"/>
              <w:rPr>
                <w:rFonts w:asciiTheme="majorHAnsi" w:hAnsiTheme="majorHAnsi"/>
              </w:rPr>
            </w:pPr>
            <w:r w:rsidRPr="002B76BC">
              <w:rPr>
                <w:rFonts w:asciiTheme="majorHAnsi" w:hAnsiTheme="majorHAnsi"/>
              </w:rPr>
              <w:t>Eğitime uygun bir okul bina yapısına sahip olması.</w:t>
            </w:r>
          </w:p>
          <w:p w:rsidR="0070389B" w:rsidRPr="002B76BC" w:rsidRDefault="0070389B" w:rsidP="00CB08EE">
            <w:pPr>
              <w:numPr>
                <w:ilvl w:val="0"/>
                <w:numId w:val="31"/>
              </w:numPr>
              <w:spacing w:after="0"/>
              <w:jc w:val="both"/>
              <w:rPr>
                <w:rFonts w:asciiTheme="majorHAnsi" w:hAnsiTheme="majorHAnsi"/>
              </w:rPr>
            </w:pPr>
            <w:r w:rsidRPr="002B76BC">
              <w:rPr>
                <w:rFonts w:asciiTheme="majorHAnsi" w:hAnsiTheme="majorHAnsi"/>
              </w:rPr>
              <w:t>Mevcut sınıf kapasitesine uygun olması.</w:t>
            </w:r>
          </w:p>
        </w:tc>
      </w:tr>
      <w:tr w:rsidR="0070389B" w:rsidRPr="002B76BC" w:rsidTr="00F40BD3">
        <w:trPr>
          <w:trHeight w:val="660"/>
        </w:trPr>
        <w:tc>
          <w:tcPr>
            <w:tcW w:w="1975" w:type="dxa"/>
            <w:shd w:val="clear" w:color="auto" w:fill="76923C" w:themeFill="accent3" w:themeFillShade="BF"/>
          </w:tcPr>
          <w:p w:rsidR="0070389B" w:rsidRPr="002B76BC" w:rsidRDefault="0070389B" w:rsidP="00F40BD3">
            <w:pPr>
              <w:jc w:val="center"/>
              <w:rPr>
                <w:rFonts w:asciiTheme="majorHAnsi" w:hAnsiTheme="majorHAnsi"/>
                <w:b/>
              </w:rPr>
            </w:pPr>
            <w:r w:rsidRPr="002B76BC">
              <w:rPr>
                <w:rFonts w:asciiTheme="majorHAnsi" w:hAnsiTheme="majorHAnsi"/>
                <w:b/>
              </w:rPr>
              <w:t>Donanım</w:t>
            </w:r>
          </w:p>
        </w:tc>
        <w:tc>
          <w:tcPr>
            <w:tcW w:w="8782" w:type="dxa"/>
            <w:shd w:val="clear" w:color="auto" w:fill="auto"/>
          </w:tcPr>
          <w:p w:rsidR="0070389B" w:rsidRPr="002B76BC" w:rsidRDefault="0070389B" w:rsidP="00CB08EE">
            <w:pPr>
              <w:numPr>
                <w:ilvl w:val="0"/>
                <w:numId w:val="11"/>
              </w:numPr>
              <w:spacing w:after="0"/>
              <w:jc w:val="both"/>
              <w:rPr>
                <w:rFonts w:asciiTheme="majorHAnsi" w:hAnsiTheme="majorHAnsi"/>
              </w:rPr>
            </w:pPr>
            <w:r w:rsidRPr="002B76BC">
              <w:rPr>
                <w:rFonts w:asciiTheme="majorHAnsi" w:hAnsiTheme="majorHAnsi"/>
              </w:rPr>
              <w:t>Bilişim altyapısının olması ve kullanılması</w:t>
            </w:r>
          </w:p>
          <w:p w:rsidR="0070389B" w:rsidRPr="002B76BC" w:rsidRDefault="0070389B" w:rsidP="00CB08EE">
            <w:pPr>
              <w:numPr>
                <w:ilvl w:val="0"/>
                <w:numId w:val="11"/>
              </w:numPr>
              <w:spacing w:after="0"/>
              <w:jc w:val="both"/>
              <w:rPr>
                <w:rFonts w:asciiTheme="majorHAnsi" w:hAnsiTheme="majorHAnsi"/>
              </w:rPr>
            </w:pPr>
            <w:r w:rsidRPr="002B76BC">
              <w:rPr>
                <w:rFonts w:asciiTheme="majorHAnsi" w:hAnsiTheme="majorHAnsi"/>
              </w:rPr>
              <w:t>Fotokopi makinelerinin, bilgisayar, akıllı tahta, yazıcı gibi araçların mevcudu.</w:t>
            </w:r>
          </w:p>
          <w:p w:rsidR="0070389B" w:rsidRPr="002B76BC" w:rsidRDefault="0070389B" w:rsidP="00CB08EE">
            <w:pPr>
              <w:numPr>
                <w:ilvl w:val="0"/>
                <w:numId w:val="11"/>
              </w:numPr>
              <w:spacing w:after="0"/>
              <w:jc w:val="both"/>
              <w:rPr>
                <w:rFonts w:asciiTheme="majorHAnsi" w:hAnsiTheme="majorHAnsi"/>
              </w:rPr>
            </w:pPr>
            <w:r w:rsidRPr="002B76BC">
              <w:rPr>
                <w:rFonts w:asciiTheme="majorHAnsi" w:hAnsiTheme="majorHAnsi"/>
              </w:rPr>
              <w:t>İnternet ağının olması.</w:t>
            </w:r>
          </w:p>
          <w:p w:rsidR="0070389B" w:rsidRPr="002B76BC" w:rsidRDefault="0070389B" w:rsidP="00CB08EE">
            <w:pPr>
              <w:numPr>
                <w:ilvl w:val="0"/>
                <w:numId w:val="11"/>
              </w:numPr>
              <w:spacing w:after="0"/>
              <w:jc w:val="both"/>
              <w:rPr>
                <w:rFonts w:asciiTheme="majorHAnsi" w:hAnsiTheme="majorHAnsi"/>
              </w:rPr>
            </w:pPr>
            <w:r w:rsidRPr="002B76BC">
              <w:rPr>
                <w:rFonts w:asciiTheme="majorHAnsi" w:hAnsiTheme="majorHAnsi"/>
              </w:rPr>
              <w:t>Kitap okuma salonumuzun bulunması.</w:t>
            </w:r>
          </w:p>
          <w:p w:rsidR="0070389B" w:rsidRPr="002B76BC" w:rsidRDefault="0070389B" w:rsidP="00CB08EE">
            <w:pPr>
              <w:numPr>
                <w:ilvl w:val="0"/>
                <w:numId w:val="11"/>
              </w:numPr>
              <w:spacing w:after="0"/>
              <w:jc w:val="both"/>
              <w:rPr>
                <w:rFonts w:asciiTheme="majorHAnsi" w:hAnsiTheme="majorHAnsi"/>
              </w:rPr>
            </w:pPr>
            <w:r w:rsidRPr="002B76BC">
              <w:rPr>
                <w:rFonts w:asciiTheme="majorHAnsi" w:hAnsiTheme="majorHAnsi"/>
              </w:rPr>
              <w:t>Web sayfasının yeterince güncel ve aktif olması.</w:t>
            </w:r>
          </w:p>
          <w:p w:rsidR="0070389B" w:rsidRPr="002B76BC" w:rsidRDefault="0070389B" w:rsidP="00CB08EE">
            <w:pPr>
              <w:numPr>
                <w:ilvl w:val="0"/>
                <w:numId w:val="11"/>
              </w:numPr>
              <w:spacing w:after="0"/>
              <w:jc w:val="both"/>
              <w:rPr>
                <w:rFonts w:asciiTheme="majorHAnsi" w:hAnsiTheme="majorHAnsi"/>
              </w:rPr>
            </w:pPr>
            <w:r w:rsidRPr="002B76BC">
              <w:rPr>
                <w:rFonts w:asciiTheme="majorHAnsi" w:hAnsiTheme="majorHAnsi"/>
              </w:rPr>
              <w:t xml:space="preserve">Öğrenci dolaplarının bulunması. </w:t>
            </w:r>
          </w:p>
        </w:tc>
      </w:tr>
      <w:tr w:rsidR="0070389B" w:rsidRPr="002B76BC" w:rsidTr="00F40BD3">
        <w:trPr>
          <w:trHeight w:val="360"/>
        </w:trPr>
        <w:tc>
          <w:tcPr>
            <w:tcW w:w="1975" w:type="dxa"/>
            <w:shd w:val="clear" w:color="auto" w:fill="76923C" w:themeFill="accent3" w:themeFillShade="BF"/>
          </w:tcPr>
          <w:p w:rsidR="0070389B" w:rsidRPr="002B76BC" w:rsidRDefault="0070389B" w:rsidP="00F40BD3">
            <w:pPr>
              <w:jc w:val="center"/>
              <w:rPr>
                <w:rFonts w:asciiTheme="majorHAnsi" w:hAnsiTheme="majorHAnsi"/>
                <w:b/>
              </w:rPr>
            </w:pPr>
            <w:r w:rsidRPr="002B76BC">
              <w:rPr>
                <w:rFonts w:asciiTheme="majorHAnsi" w:hAnsiTheme="majorHAnsi"/>
                <w:b/>
              </w:rPr>
              <w:t>Bütçe</w:t>
            </w:r>
          </w:p>
        </w:tc>
        <w:tc>
          <w:tcPr>
            <w:tcW w:w="8782" w:type="dxa"/>
            <w:shd w:val="clear" w:color="auto" w:fill="auto"/>
          </w:tcPr>
          <w:p w:rsidR="0070389B" w:rsidRPr="002B76BC" w:rsidRDefault="0070389B" w:rsidP="00CB08EE">
            <w:pPr>
              <w:numPr>
                <w:ilvl w:val="0"/>
                <w:numId w:val="34"/>
              </w:numPr>
              <w:spacing w:after="0" w:line="300" w:lineRule="auto"/>
              <w:jc w:val="both"/>
              <w:rPr>
                <w:rFonts w:asciiTheme="majorHAnsi" w:hAnsiTheme="majorHAnsi"/>
              </w:rPr>
            </w:pPr>
            <w:r w:rsidRPr="002B76BC">
              <w:rPr>
                <w:rFonts w:asciiTheme="majorHAnsi" w:hAnsiTheme="majorHAnsi"/>
              </w:rPr>
              <w:t>İl Milli eğitim müdürlüğümüzün kırtasiye, temizlik vb ihtiyaçlarımızı için gönderdiği ödenekler.</w:t>
            </w:r>
          </w:p>
          <w:p w:rsidR="0070389B" w:rsidRPr="002B76BC" w:rsidRDefault="0070389B" w:rsidP="00CB08EE">
            <w:pPr>
              <w:numPr>
                <w:ilvl w:val="0"/>
                <w:numId w:val="34"/>
              </w:numPr>
              <w:spacing w:after="0" w:line="300" w:lineRule="auto"/>
              <w:jc w:val="both"/>
              <w:rPr>
                <w:rFonts w:asciiTheme="majorHAnsi" w:hAnsiTheme="majorHAnsi"/>
              </w:rPr>
            </w:pPr>
            <w:r w:rsidRPr="002B76BC">
              <w:rPr>
                <w:rFonts w:asciiTheme="majorHAnsi" w:hAnsiTheme="majorHAnsi"/>
              </w:rPr>
              <w:t>Okul aile birliğinin gönüllü kabul ettiği bağışlar</w:t>
            </w:r>
          </w:p>
        </w:tc>
      </w:tr>
      <w:tr w:rsidR="0070389B" w:rsidRPr="002B76BC" w:rsidTr="00F40BD3">
        <w:trPr>
          <w:trHeight w:val="705"/>
        </w:trPr>
        <w:tc>
          <w:tcPr>
            <w:tcW w:w="1975" w:type="dxa"/>
            <w:shd w:val="clear" w:color="auto" w:fill="76923C" w:themeFill="accent3" w:themeFillShade="BF"/>
          </w:tcPr>
          <w:p w:rsidR="0070389B" w:rsidRPr="002B76BC" w:rsidRDefault="0070389B" w:rsidP="00F40BD3">
            <w:pPr>
              <w:jc w:val="center"/>
              <w:rPr>
                <w:rFonts w:asciiTheme="majorHAnsi" w:hAnsiTheme="majorHAnsi"/>
                <w:b/>
              </w:rPr>
            </w:pPr>
            <w:r w:rsidRPr="002B76BC">
              <w:rPr>
                <w:rFonts w:asciiTheme="majorHAnsi" w:hAnsiTheme="majorHAnsi"/>
                <w:b/>
              </w:rPr>
              <w:t>Yönetim Süreçleri</w:t>
            </w:r>
          </w:p>
        </w:tc>
        <w:tc>
          <w:tcPr>
            <w:tcW w:w="8782" w:type="dxa"/>
            <w:shd w:val="clear" w:color="auto" w:fill="auto"/>
          </w:tcPr>
          <w:p w:rsidR="0070389B" w:rsidRPr="002B76BC" w:rsidRDefault="0070389B" w:rsidP="00CB08EE">
            <w:pPr>
              <w:numPr>
                <w:ilvl w:val="0"/>
                <w:numId w:val="34"/>
              </w:numPr>
              <w:spacing w:after="0" w:line="300" w:lineRule="auto"/>
              <w:jc w:val="both"/>
              <w:rPr>
                <w:rFonts w:asciiTheme="majorHAnsi" w:hAnsiTheme="majorHAnsi"/>
              </w:rPr>
            </w:pPr>
            <w:r w:rsidRPr="002B76BC">
              <w:rPr>
                <w:rFonts w:asciiTheme="majorHAnsi" w:hAnsiTheme="majorHAnsi"/>
              </w:rPr>
              <w:t>Yönetim süreçleri içerisinde öğretmenlerimizin, öğrencilerimizin ve velilerimizin görüşleri alınarak başarılı bir yönetim süreci olması.</w:t>
            </w:r>
          </w:p>
          <w:p w:rsidR="0070389B" w:rsidRPr="002B76BC" w:rsidRDefault="0070389B" w:rsidP="00CB08EE">
            <w:pPr>
              <w:numPr>
                <w:ilvl w:val="0"/>
                <w:numId w:val="34"/>
              </w:numPr>
              <w:spacing w:after="0" w:line="300" w:lineRule="auto"/>
              <w:jc w:val="both"/>
              <w:rPr>
                <w:rFonts w:asciiTheme="majorHAnsi" w:hAnsiTheme="majorHAnsi"/>
              </w:rPr>
            </w:pPr>
            <w:r w:rsidRPr="002B76BC">
              <w:rPr>
                <w:rFonts w:asciiTheme="majorHAnsi" w:hAnsiTheme="majorHAnsi"/>
              </w:rPr>
              <w:t>Yönetici kadronun yeniliklere ve değişime açık olması</w:t>
            </w:r>
          </w:p>
          <w:p w:rsidR="0070389B" w:rsidRPr="002B76BC" w:rsidRDefault="0070389B" w:rsidP="00CB08EE">
            <w:pPr>
              <w:numPr>
                <w:ilvl w:val="0"/>
                <w:numId w:val="34"/>
              </w:numPr>
              <w:spacing w:after="0" w:line="300" w:lineRule="auto"/>
              <w:jc w:val="both"/>
              <w:rPr>
                <w:rFonts w:asciiTheme="majorHAnsi" w:hAnsiTheme="majorHAnsi"/>
              </w:rPr>
            </w:pPr>
            <w:r w:rsidRPr="002B76BC">
              <w:rPr>
                <w:rFonts w:asciiTheme="majorHAnsi" w:hAnsiTheme="majorHAnsi"/>
              </w:rPr>
              <w:t>Zümre öğretmenler arasında güçlü bir iletişim ve işbirliği olması</w:t>
            </w:r>
          </w:p>
          <w:p w:rsidR="0070389B" w:rsidRPr="002B76BC" w:rsidRDefault="0070389B" w:rsidP="00CB08EE">
            <w:pPr>
              <w:numPr>
                <w:ilvl w:val="0"/>
                <w:numId w:val="34"/>
              </w:numPr>
              <w:spacing w:after="0" w:line="300" w:lineRule="auto"/>
              <w:jc w:val="both"/>
              <w:rPr>
                <w:rFonts w:asciiTheme="majorHAnsi" w:hAnsiTheme="majorHAnsi"/>
              </w:rPr>
            </w:pPr>
            <w:r w:rsidRPr="002B76BC">
              <w:rPr>
                <w:rFonts w:asciiTheme="majorHAnsi" w:hAnsiTheme="majorHAnsi"/>
              </w:rPr>
              <w:t>Öğretmenler kurulunda alınan kararların herkesçe benimsenip uygulanması</w:t>
            </w:r>
          </w:p>
        </w:tc>
      </w:tr>
      <w:tr w:rsidR="0070389B" w:rsidRPr="002B76BC" w:rsidTr="00F40BD3">
        <w:trPr>
          <w:trHeight w:val="360"/>
        </w:trPr>
        <w:tc>
          <w:tcPr>
            <w:tcW w:w="1975" w:type="dxa"/>
            <w:shd w:val="clear" w:color="auto" w:fill="76923C" w:themeFill="accent3" w:themeFillShade="BF"/>
          </w:tcPr>
          <w:p w:rsidR="0070389B" w:rsidRPr="002B76BC" w:rsidRDefault="0070389B" w:rsidP="00F40BD3">
            <w:pPr>
              <w:jc w:val="center"/>
              <w:rPr>
                <w:rFonts w:asciiTheme="majorHAnsi" w:hAnsiTheme="majorHAnsi"/>
                <w:b/>
              </w:rPr>
            </w:pPr>
            <w:r w:rsidRPr="002B76BC">
              <w:rPr>
                <w:rFonts w:asciiTheme="majorHAnsi" w:hAnsiTheme="majorHAnsi"/>
                <w:b/>
              </w:rPr>
              <w:lastRenderedPageBreak/>
              <w:t>İletişim Süreçleri</w:t>
            </w:r>
          </w:p>
        </w:tc>
        <w:tc>
          <w:tcPr>
            <w:tcW w:w="8782" w:type="dxa"/>
            <w:shd w:val="clear" w:color="auto" w:fill="auto"/>
          </w:tcPr>
          <w:p w:rsidR="0070389B" w:rsidRPr="002B76BC" w:rsidRDefault="0070389B" w:rsidP="00CB08EE">
            <w:pPr>
              <w:numPr>
                <w:ilvl w:val="0"/>
                <w:numId w:val="32"/>
              </w:numPr>
              <w:spacing w:after="0" w:line="300" w:lineRule="auto"/>
              <w:jc w:val="both"/>
              <w:rPr>
                <w:rFonts w:asciiTheme="majorHAnsi" w:hAnsiTheme="majorHAnsi"/>
              </w:rPr>
            </w:pPr>
            <w:r w:rsidRPr="002B76BC">
              <w:rPr>
                <w:rFonts w:asciiTheme="majorHAnsi" w:hAnsiTheme="majorHAnsi"/>
              </w:rPr>
              <w:t>Etkili iletişim kullanımın yeterli olması.</w:t>
            </w:r>
          </w:p>
          <w:p w:rsidR="0070389B" w:rsidRPr="002B76BC" w:rsidRDefault="0070389B" w:rsidP="00CB08EE">
            <w:pPr>
              <w:numPr>
                <w:ilvl w:val="0"/>
                <w:numId w:val="32"/>
              </w:numPr>
              <w:spacing w:after="0" w:line="300" w:lineRule="auto"/>
              <w:jc w:val="both"/>
              <w:rPr>
                <w:rFonts w:asciiTheme="majorHAnsi" w:hAnsiTheme="majorHAnsi"/>
              </w:rPr>
            </w:pPr>
            <w:r w:rsidRPr="002B76BC">
              <w:rPr>
                <w:rFonts w:asciiTheme="majorHAnsi" w:hAnsiTheme="majorHAnsi"/>
              </w:rPr>
              <w:t>Projelerin ve ekip çalışmalarının birlik ve beraberlik içinde başarılı faaliyet ve etkinlikleri gerçekleştirilmesi.</w:t>
            </w:r>
          </w:p>
        </w:tc>
      </w:tr>
    </w:tbl>
    <w:p w:rsidR="0070389B" w:rsidRPr="002B76BC" w:rsidRDefault="0070389B" w:rsidP="0070389B">
      <w:pPr>
        <w:rPr>
          <w:b/>
          <w:szCs w:val="24"/>
        </w:rPr>
      </w:pPr>
    </w:p>
    <w:p w:rsidR="0070389B" w:rsidRPr="002B76BC" w:rsidRDefault="0070389B" w:rsidP="0070389B">
      <w:pPr>
        <w:rPr>
          <w:b/>
          <w:szCs w:val="24"/>
        </w:rPr>
      </w:pPr>
    </w:p>
    <w:p w:rsidR="0070389B" w:rsidRPr="002B76BC" w:rsidRDefault="0070389B" w:rsidP="0070389B">
      <w:pPr>
        <w:rPr>
          <w:b/>
          <w:szCs w:val="24"/>
        </w:rPr>
      </w:pPr>
    </w:p>
    <w:p w:rsidR="0070389B" w:rsidRPr="002B76BC" w:rsidRDefault="0070389B" w:rsidP="0070389B">
      <w:pPr>
        <w:rPr>
          <w:b/>
          <w:szCs w:val="24"/>
        </w:rPr>
      </w:pPr>
    </w:p>
    <w:p w:rsidR="0070389B" w:rsidRPr="002B76BC" w:rsidRDefault="0070389B" w:rsidP="0070389B">
      <w:pPr>
        <w:rPr>
          <w:b/>
          <w:szCs w:val="24"/>
        </w:rPr>
      </w:pPr>
    </w:p>
    <w:p w:rsidR="0070389B" w:rsidRPr="002B76BC" w:rsidRDefault="0070389B" w:rsidP="00CB08EE">
      <w:pPr>
        <w:widowControl w:val="0"/>
        <w:numPr>
          <w:ilvl w:val="0"/>
          <w:numId w:val="39"/>
        </w:numPr>
        <w:autoSpaceDE w:val="0"/>
        <w:autoSpaceDN w:val="0"/>
        <w:spacing w:after="0" w:line="240" w:lineRule="auto"/>
        <w:rPr>
          <w:b/>
          <w:szCs w:val="24"/>
        </w:rPr>
      </w:pPr>
      <w:r w:rsidRPr="002B76BC">
        <w:rPr>
          <w:b/>
          <w:szCs w:val="24"/>
        </w:rPr>
        <w:t>Zayıf Yönler</w:t>
      </w: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954"/>
      </w:tblGrid>
      <w:tr w:rsidR="0070389B" w:rsidRPr="002B76BC" w:rsidTr="00F40BD3">
        <w:trPr>
          <w:trHeight w:val="325"/>
        </w:trPr>
        <w:tc>
          <w:tcPr>
            <w:tcW w:w="1988"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Öğrenciler</w:t>
            </w:r>
          </w:p>
        </w:tc>
        <w:tc>
          <w:tcPr>
            <w:tcW w:w="8954" w:type="dxa"/>
            <w:shd w:val="clear" w:color="auto" w:fill="auto"/>
          </w:tcPr>
          <w:p w:rsidR="0070389B" w:rsidRPr="002B76BC" w:rsidRDefault="0070389B" w:rsidP="00E4180C">
            <w:pPr>
              <w:widowControl w:val="0"/>
              <w:autoSpaceDE w:val="0"/>
              <w:autoSpaceDN w:val="0"/>
              <w:spacing w:before="70" w:after="0" w:line="240" w:lineRule="auto"/>
              <w:rPr>
                <w:rFonts w:asciiTheme="majorHAnsi" w:eastAsia="Times New Roman" w:hAnsiTheme="majorHAnsi" w:cs="Calibri"/>
                <w:szCs w:val="24"/>
                <w:lang w:val="en-US"/>
              </w:rPr>
            </w:pPr>
          </w:p>
          <w:p w:rsidR="0070389B" w:rsidRPr="002B76BC" w:rsidRDefault="0070389B" w:rsidP="00CB08EE">
            <w:pPr>
              <w:widowControl w:val="0"/>
              <w:numPr>
                <w:ilvl w:val="0"/>
                <w:numId w:val="35"/>
              </w:numPr>
              <w:autoSpaceDE w:val="0"/>
              <w:autoSpaceDN w:val="0"/>
              <w:spacing w:before="70" w:after="0" w:line="240" w:lineRule="auto"/>
              <w:rPr>
                <w:rFonts w:asciiTheme="majorHAnsi" w:eastAsia="Times New Roman" w:hAnsiTheme="majorHAnsi" w:cs="Calibri"/>
                <w:szCs w:val="24"/>
                <w:lang w:val="en-US"/>
              </w:rPr>
            </w:pPr>
            <w:r w:rsidRPr="002B76BC">
              <w:rPr>
                <w:rFonts w:asciiTheme="majorHAnsi" w:eastAsia="Times New Roman" w:hAnsiTheme="majorHAnsi" w:cs="Calibri"/>
                <w:szCs w:val="24"/>
                <w:lang w:val="en-US"/>
              </w:rPr>
              <w:t>Bazı öğrencilerin ailesinden ayrı yerde kalması.</w:t>
            </w:r>
          </w:p>
          <w:p w:rsidR="0070389B" w:rsidRPr="002B76BC" w:rsidRDefault="0070389B" w:rsidP="00CB08EE">
            <w:pPr>
              <w:widowControl w:val="0"/>
              <w:numPr>
                <w:ilvl w:val="0"/>
                <w:numId w:val="35"/>
              </w:numPr>
              <w:autoSpaceDE w:val="0"/>
              <w:autoSpaceDN w:val="0"/>
              <w:spacing w:before="70" w:after="0" w:line="240" w:lineRule="auto"/>
              <w:rPr>
                <w:rFonts w:asciiTheme="majorHAnsi" w:eastAsia="Times New Roman" w:hAnsiTheme="majorHAnsi" w:cs="Calibri"/>
                <w:szCs w:val="24"/>
                <w:lang w:val="en-US"/>
              </w:rPr>
            </w:pPr>
            <w:r w:rsidRPr="002B76BC">
              <w:rPr>
                <w:rFonts w:asciiTheme="majorHAnsi" w:eastAsia="Times New Roman" w:hAnsiTheme="majorHAnsi" w:cs="Calibri"/>
                <w:szCs w:val="24"/>
                <w:lang w:val="en-US"/>
              </w:rPr>
              <w:t>Bazı öğrencilere aile desteğinin yetersizliği.</w:t>
            </w:r>
          </w:p>
          <w:p w:rsidR="0070389B" w:rsidRPr="002B76BC" w:rsidRDefault="0070389B" w:rsidP="00CB08EE">
            <w:pPr>
              <w:widowControl w:val="0"/>
              <w:numPr>
                <w:ilvl w:val="0"/>
                <w:numId w:val="35"/>
              </w:numPr>
              <w:autoSpaceDE w:val="0"/>
              <w:autoSpaceDN w:val="0"/>
              <w:spacing w:before="70" w:after="0" w:line="240" w:lineRule="auto"/>
              <w:rPr>
                <w:rFonts w:asciiTheme="majorHAnsi" w:eastAsia="Times New Roman" w:hAnsiTheme="majorHAnsi" w:cs="Calibri"/>
                <w:szCs w:val="24"/>
                <w:lang w:val="en-US"/>
              </w:rPr>
            </w:pPr>
            <w:r w:rsidRPr="002B76BC">
              <w:rPr>
                <w:rFonts w:asciiTheme="majorHAnsi" w:eastAsia="Times New Roman" w:hAnsiTheme="majorHAnsi" w:cs="Calibri"/>
                <w:szCs w:val="24"/>
                <w:lang w:val="en-US"/>
              </w:rPr>
              <w:t>Sınıf içinde davranış bozukluğu gösteren öğrencilerin bulunması.</w:t>
            </w:r>
          </w:p>
        </w:tc>
      </w:tr>
      <w:tr w:rsidR="0070389B" w:rsidRPr="002B76BC" w:rsidTr="00F40BD3">
        <w:trPr>
          <w:trHeight w:val="340"/>
        </w:trPr>
        <w:tc>
          <w:tcPr>
            <w:tcW w:w="1988"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Çalışanlar</w:t>
            </w:r>
          </w:p>
        </w:tc>
        <w:tc>
          <w:tcPr>
            <w:tcW w:w="8954" w:type="dxa"/>
            <w:shd w:val="clear" w:color="auto" w:fill="auto"/>
          </w:tcPr>
          <w:p w:rsidR="0070389B" w:rsidRPr="002B76BC" w:rsidRDefault="0070389B" w:rsidP="00CB08EE">
            <w:pPr>
              <w:widowControl w:val="0"/>
              <w:numPr>
                <w:ilvl w:val="0"/>
                <w:numId w:val="36"/>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Okulumuzda temizlik personellerinin yetersiz olması</w:t>
            </w:r>
          </w:p>
        </w:tc>
      </w:tr>
      <w:tr w:rsidR="0070389B" w:rsidRPr="002B76BC" w:rsidTr="00F40BD3">
        <w:trPr>
          <w:trHeight w:val="340"/>
        </w:trPr>
        <w:tc>
          <w:tcPr>
            <w:tcW w:w="1988"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Veliler</w:t>
            </w:r>
          </w:p>
        </w:tc>
        <w:tc>
          <w:tcPr>
            <w:tcW w:w="8954" w:type="dxa"/>
            <w:shd w:val="clear" w:color="auto" w:fill="auto"/>
          </w:tcPr>
          <w:p w:rsidR="0070389B" w:rsidRPr="002B76BC" w:rsidRDefault="0070389B" w:rsidP="00CB08EE">
            <w:pPr>
              <w:widowControl w:val="0"/>
              <w:numPr>
                <w:ilvl w:val="0"/>
                <w:numId w:val="36"/>
              </w:numPr>
              <w:autoSpaceDE w:val="0"/>
              <w:autoSpaceDN w:val="0"/>
              <w:spacing w:before="70" w:after="0" w:line="240" w:lineRule="auto"/>
              <w:rPr>
                <w:rFonts w:asciiTheme="majorHAnsi" w:eastAsia="Times New Roman" w:hAnsiTheme="majorHAnsi" w:cs="Calibri"/>
                <w:szCs w:val="24"/>
                <w:lang w:val="en-US"/>
              </w:rPr>
            </w:pPr>
            <w:r w:rsidRPr="002B76BC">
              <w:rPr>
                <w:rFonts w:asciiTheme="majorHAnsi" w:eastAsia="Times New Roman" w:hAnsiTheme="majorHAnsi" w:cs="Calibri"/>
                <w:szCs w:val="24"/>
                <w:lang w:val="en-US"/>
              </w:rPr>
              <w:t>Bazı öğrenci velilerinin kültürel ve gelir seviyelerinin düşük olması.</w:t>
            </w:r>
          </w:p>
          <w:p w:rsidR="0070389B" w:rsidRPr="002B76BC" w:rsidRDefault="0070389B" w:rsidP="00CB08EE">
            <w:pPr>
              <w:widowControl w:val="0"/>
              <w:numPr>
                <w:ilvl w:val="0"/>
                <w:numId w:val="36"/>
              </w:numPr>
              <w:autoSpaceDE w:val="0"/>
              <w:autoSpaceDN w:val="0"/>
              <w:spacing w:before="70" w:after="0" w:line="240" w:lineRule="auto"/>
              <w:rPr>
                <w:rFonts w:asciiTheme="majorHAnsi" w:eastAsia="Times New Roman" w:hAnsiTheme="majorHAnsi" w:cs="Calibri"/>
                <w:szCs w:val="24"/>
                <w:lang w:val="en-US"/>
              </w:rPr>
            </w:pPr>
            <w:r w:rsidRPr="002B76BC">
              <w:rPr>
                <w:rFonts w:asciiTheme="majorHAnsi" w:eastAsia="Times New Roman" w:hAnsiTheme="majorHAnsi" w:cs="Calibri"/>
                <w:szCs w:val="24"/>
                <w:lang w:val="en-US"/>
              </w:rPr>
              <w:t>Bazı öğrenci velilerimizin boşanma vs. nedenlerle ayrı olması.</w:t>
            </w:r>
          </w:p>
          <w:p w:rsidR="0070389B" w:rsidRPr="00E4180C" w:rsidRDefault="0070389B" w:rsidP="00CB08EE">
            <w:pPr>
              <w:widowControl w:val="0"/>
              <w:numPr>
                <w:ilvl w:val="0"/>
                <w:numId w:val="36"/>
              </w:numPr>
              <w:autoSpaceDE w:val="0"/>
              <w:autoSpaceDN w:val="0"/>
              <w:spacing w:before="70" w:after="0" w:line="240" w:lineRule="auto"/>
              <w:rPr>
                <w:rFonts w:asciiTheme="majorHAnsi" w:eastAsia="Times New Roman" w:hAnsiTheme="majorHAnsi" w:cs="Calibri"/>
                <w:szCs w:val="24"/>
                <w:lang w:val="en-US"/>
              </w:rPr>
            </w:pPr>
            <w:r w:rsidRPr="002B76BC">
              <w:rPr>
                <w:rFonts w:asciiTheme="majorHAnsi" w:eastAsia="Times New Roman" w:hAnsiTheme="majorHAnsi" w:cs="Calibri"/>
                <w:szCs w:val="24"/>
                <w:lang w:val="en-US"/>
              </w:rPr>
              <w:t>Bazı öğrenci</w:t>
            </w:r>
            <w:r w:rsidR="00E4180C">
              <w:rPr>
                <w:rFonts w:asciiTheme="majorHAnsi" w:eastAsia="Times New Roman" w:hAnsiTheme="majorHAnsi" w:cs="Calibri"/>
                <w:szCs w:val="24"/>
                <w:lang w:val="en-US"/>
              </w:rPr>
              <w:t>ler aile desteğinin yetersizliği</w:t>
            </w:r>
          </w:p>
        </w:tc>
      </w:tr>
      <w:tr w:rsidR="0070389B" w:rsidRPr="002B76BC" w:rsidTr="00F40BD3">
        <w:trPr>
          <w:trHeight w:val="340"/>
        </w:trPr>
        <w:tc>
          <w:tcPr>
            <w:tcW w:w="1988"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Bina ve Yerleşke</w:t>
            </w:r>
          </w:p>
        </w:tc>
        <w:tc>
          <w:tcPr>
            <w:tcW w:w="8954" w:type="dxa"/>
            <w:shd w:val="clear" w:color="auto" w:fill="auto"/>
          </w:tcPr>
          <w:p w:rsidR="0070389B" w:rsidRPr="002B76BC" w:rsidRDefault="0070389B" w:rsidP="00CB08EE">
            <w:pPr>
              <w:widowControl w:val="0"/>
              <w:numPr>
                <w:ilvl w:val="0"/>
                <w:numId w:val="37"/>
              </w:numPr>
              <w:autoSpaceDE w:val="0"/>
              <w:autoSpaceDN w:val="0"/>
              <w:spacing w:before="70" w:after="0" w:line="240" w:lineRule="auto"/>
              <w:rPr>
                <w:rFonts w:asciiTheme="majorHAnsi" w:eastAsia="Times New Roman" w:hAnsiTheme="majorHAnsi" w:cs="Calibri"/>
                <w:szCs w:val="24"/>
                <w:lang w:val="en-US"/>
              </w:rPr>
            </w:pPr>
            <w:r w:rsidRPr="002B76BC">
              <w:rPr>
                <w:rFonts w:asciiTheme="majorHAnsi" w:eastAsia="Times New Roman" w:hAnsiTheme="majorHAnsi" w:cs="Calibri"/>
                <w:szCs w:val="24"/>
                <w:lang w:val="en-US"/>
              </w:rPr>
              <w:t>Kapalı spor salonunun olmaması.</w:t>
            </w:r>
          </w:p>
          <w:p w:rsidR="0070389B" w:rsidRPr="002B76BC" w:rsidRDefault="0070389B" w:rsidP="00CB08EE">
            <w:pPr>
              <w:widowControl w:val="0"/>
              <w:numPr>
                <w:ilvl w:val="0"/>
                <w:numId w:val="37"/>
              </w:numPr>
              <w:autoSpaceDE w:val="0"/>
              <w:autoSpaceDN w:val="0"/>
              <w:spacing w:before="70" w:after="0" w:line="240" w:lineRule="auto"/>
              <w:rPr>
                <w:rFonts w:asciiTheme="majorHAnsi" w:eastAsia="Times New Roman" w:hAnsiTheme="majorHAnsi" w:cs="Calibri"/>
                <w:szCs w:val="24"/>
                <w:lang w:val="en-US"/>
              </w:rPr>
            </w:pPr>
            <w:r w:rsidRPr="002B76BC">
              <w:rPr>
                <w:rFonts w:asciiTheme="majorHAnsi" w:eastAsia="Times New Roman" w:hAnsiTheme="majorHAnsi" w:cs="Calibri"/>
                <w:szCs w:val="24"/>
                <w:lang w:val="en-US"/>
              </w:rPr>
              <w:t>Fiziki yapının yetersiz olması(Engelli öğrenciler için asansör, engelli tuvaletlerin olmaması)</w:t>
            </w:r>
          </w:p>
          <w:p w:rsidR="0070389B" w:rsidRPr="002B76BC" w:rsidRDefault="0070389B" w:rsidP="00CB08EE">
            <w:pPr>
              <w:widowControl w:val="0"/>
              <w:numPr>
                <w:ilvl w:val="0"/>
                <w:numId w:val="37"/>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szCs w:val="24"/>
                <w:lang w:val="en-US"/>
              </w:rPr>
              <w:t>Okulumuzun çok amaçlı salonunun olması.</w:t>
            </w:r>
          </w:p>
          <w:p w:rsidR="0070389B" w:rsidRPr="002B76BC" w:rsidRDefault="0070389B" w:rsidP="00CB08EE">
            <w:pPr>
              <w:widowControl w:val="0"/>
              <w:numPr>
                <w:ilvl w:val="0"/>
                <w:numId w:val="37"/>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Toplantı-Çok amaçlı salonun yetersiz olması</w:t>
            </w:r>
          </w:p>
        </w:tc>
      </w:tr>
      <w:tr w:rsidR="0070389B" w:rsidRPr="002B76BC" w:rsidTr="00F40BD3">
        <w:trPr>
          <w:trHeight w:val="371"/>
        </w:trPr>
        <w:tc>
          <w:tcPr>
            <w:tcW w:w="1988"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Bütçe</w:t>
            </w:r>
          </w:p>
        </w:tc>
        <w:tc>
          <w:tcPr>
            <w:tcW w:w="8954" w:type="dxa"/>
            <w:shd w:val="clear" w:color="auto" w:fill="auto"/>
          </w:tcPr>
          <w:p w:rsidR="0070389B" w:rsidRPr="002B76BC" w:rsidRDefault="0070389B" w:rsidP="00CB08EE">
            <w:pPr>
              <w:widowControl w:val="0"/>
              <w:numPr>
                <w:ilvl w:val="0"/>
                <w:numId w:val="38"/>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Okul bütçesinin olmaması.</w:t>
            </w:r>
          </w:p>
          <w:p w:rsidR="0070389B" w:rsidRPr="002B76BC" w:rsidRDefault="0070389B" w:rsidP="00CB08EE">
            <w:pPr>
              <w:widowControl w:val="0"/>
              <w:numPr>
                <w:ilvl w:val="0"/>
                <w:numId w:val="38"/>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Bazı velierin maddi anlamda katkıda bulunmaması</w:t>
            </w:r>
          </w:p>
        </w:tc>
      </w:tr>
    </w:tbl>
    <w:p w:rsidR="0070389B" w:rsidRPr="002B76BC" w:rsidRDefault="0070389B" w:rsidP="0070389B">
      <w:pPr>
        <w:rPr>
          <w:b/>
          <w:szCs w:val="24"/>
        </w:rPr>
      </w:pPr>
    </w:p>
    <w:p w:rsidR="0070389B" w:rsidRPr="002B76BC" w:rsidRDefault="0070389B" w:rsidP="0070389B">
      <w:pPr>
        <w:spacing w:before="7"/>
        <w:rPr>
          <w:b/>
          <w:sz w:val="25"/>
          <w:szCs w:val="24"/>
        </w:rPr>
      </w:pPr>
      <w:r w:rsidRPr="002B76BC">
        <w:rPr>
          <w:b/>
          <w:sz w:val="25"/>
          <w:szCs w:val="24"/>
        </w:rPr>
        <w:t>Dış Etkenler</w:t>
      </w:r>
    </w:p>
    <w:p w:rsidR="0070389B" w:rsidRPr="002B76BC" w:rsidRDefault="0070389B" w:rsidP="0070389B">
      <w:pPr>
        <w:spacing w:before="79"/>
        <w:ind w:left="958"/>
        <w:jc w:val="both"/>
        <w:rPr>
          <w:b/>
          <w:sz w:val="20"/>
        </w:rPr>
      </w:pPr>
      <w:r w:rsidRPr="002B76BC">
        <w:rPr>
          <w:b/>
          <w:sz w:val="20"/>
        </w:rPr>
        <w:t>Tablo</w:t>
      </w:r>
      <w:r w:rsidRPr="002B76BC">
        <w:rPr>
          <w:b/>
          <w:spacing w:val="-4"/>
          <w:sz w:val="20"/>
        </w:rPr>
        <w:t xml:space="preserve"> </w:t>
      </w:r>
      <w:r w:rsidRPr="002B76BC">
        <w:rPr>
          <w:b/>
          <w:sz w:val="20"/>
        </w:rPr>
        <w:t>22.</w:t>
      </w:r>
      <w:r w:rsidRPr="002B76BC">
        <w:rPr>
          <w:b/>
          <w:spacing w:val="-5"/>
          <w:sz w:val="20"/>
        </w:rPr>
        <w:t xml:space="preserve"> </w:t>
      </w:r>
      <w:r w:rsidRPr="002B76BC">
        <w:rPr>
          <w:b/>
          <w:sz w:val="20"/>
        </w:rPr>
        <w:t>GZFT</w:t>
      </w:r>
      <w:r w:rsidRPr="002B76BC">
        <w:rPr>
          <w:b/>
          <w:spacing w:val="-2"/>
          <w:sz w:val="20"/>
        </w:rPr>
        <w:t xml:space="preserve"> </w:t>
      </w:r>
      <w:r w:rsidRPr="002B76BC">
        <w:rPr>
          <w:b/>
          <w:sz w:val="20"/>
        </w:rPr>
        <w:t>Stratejileri</w:t>
      </w:r>
    </w:p>
    <w:p w:rsidR="0070389B" w:rsidRPr="002B76BC" w:rsidRDefault="0070389B" w:rsidP="0070389B">
      <w:pPr>
        <w:spacing w:before="7"/>
        <w:rPr>
          <w:b/>
          <w:sz w:val="25"/>
          <w:szCs w:val="24"/>
        </w:rPr>
      </w:pPr>
    </w:p>
    <w:p w:rsidR="0070389B" w:rsidRPr="002B76BC" w:rsidRDefault="0070389B" w:rsidP="00CB08EE">
      <w:pPr>
        <w:widowControl w:val="0"/>
        <w:numPr>
          <w:ilvl w:val="0"/>
          <w:numId w:val="43"/>
        </w:numPr>
        <w:autoSpaceDE w:val="0"/>
        <w:autoSpaceDN w:val="0"/>
        <w:spacing w:before="7" w:after="0" w:line="240" w:lineRule="auto"/>
        <w:rPr>
          <w:b/>
          <w:sz w:val="25"/>
          <w:szCs w:val="24"/>
        </w:rPr>
      </w:pPr>
      <w:r w:rsidRPr="002B76BC">
        <w:rPr>
          <w:b/>
          <w:sz w:val="25"/>
          <w:szCs w:val="24"/>
        </w:rPr>
        <w:t>Fırsatlar</w:t>
      </w: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8770"/>
      </w:tblGrid>
      <w:tr w:rsidR="0070389B" w:rsidRPr="002B76BC" w:rsidTr="00F40BD3">
        <w:trPr>
          <w:trHeight w:val="290"/>
        </w:trPr>
        <w:tc>
          <w:tcPr>
            <w:tcW w:w="2105"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Politik</w:t>
            </w:r>
          </w:p>
        </w:tc>
        <w:tc>
          <w:tcPr>
            <w:tcW w:w="8770" w:type="dxa"/>
          </w:tcPr>
          <w:p w:rsidR="0070389B" w:rsidRPr="002B76BC" w:rsidRDefault="0070389B" w:rsidP="00CB08EE">
            <w:pPr>
              <w:widowControl w:val="0"/>
              <w:numPr>
                <w:ilvl w:val="0"/>
                <w:numId w:val="40"/>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Okulun diğer kurumlarla işbirliğinin güçlü olması.</w:t>
            </w:r>
          </w:p>
          <w:p w:rsidR="0070389B" w:rsidRPr="002B76BC" w:rsidRDefault="0070389B" w:rsidP="00CB08EE">
            <w:pPr>
              <w:widowControl w:val="0"/>
              <w:numPr>
                <w:ilvl w:val="0"/>
                <w:numId w:val="40"/>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Okulda olumlu kurum kültürünün varlığı.</w:t>
            </w:r>
          </w:p>
          <w:p w:rsidR="0070389B" w:rsidRPr="002B76BC" w:rsidRDefault="0070389B" w:rsidP="00CB08EE">
            <w:pPr>
              <w:widowControl w:val="0"/>
              <w:numPr>
                <w:ilvl w:val="0"/>
                <w:numId w:val="40"/>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Okulumuzun çalışan personelinin genç nüfusa sahip olması.</w:t>
            </w:r>
          </w:p>
          <w:p w:rsidR="0070389B" w:rsidRPr="002B76BC" w:rsidRDefault="0070389B" w:rsidP="00CB08EE">
            <w:pPr>
              <w:widowControl w:val="0"/>
              <w:numPr>
                <w:ilvl w:val="0"/>
                <w:numId w:val="40"/>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Kurumumuzda ve bağlı kurumlarda ihtiyaç duyulan çeşitlilikte ve eğitim düzeyine sahip personelin çalışması</w:t>
            </w:r>
          </w:p>
        </w:tc>
      </w:tr>
      <w:tr w:rsidR="0070389B" w:rsidRPr="002B76BC" w:rsidTr="00F40BD3">
        <w:trPr>
          <w:trHeight w:val="579"/>
        </w:trPr>
        <w:tc>
          <w:tcPr>
            <w:tcW w:w="2105"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Ekonomik</w:t>
            </w:r>
          </w:p>
        </w:tc>
        <w:tc>
          <w:tcPr>
            <w:tcW w:w="8770" w:type="dxa"/>
          </w:tcPr>
          <w:p w:rsidR="0070389B" w:rsidRPr="002B76BC" w:rsidRDefault="0070389B" w:rsidP="00CB08EE">
            <w:pPr>
              <w:widowControl w:val="0"/>
              <w:numPr>
                <w:ilvl w:val="0"/>
                <w:numId w:val="41"/>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Kaynakların verimli yönde kullanılması.</w:t>
            </w:r>
          </w:p>
          <w:p w:rsidR="0070389B" w:rsidRPr="002B76BC" w:rsidRDefault="0070389B" w:rsidP="00CB08EE">
            <w:pPr>
              <w:widowControl w:val="0"/>
              <w:numPr>
                <w:ilvl w:val="0"/>
                <w:numId w:val="41"/>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Okul Aile Birliği’nin okuldaki çalışmalara katkısı.</w:t>
            </w:r>
          </w:p>
          <w:p w:rsidR="0070389B" w:rsidRPr="002B76BC" w:rsidRDefault="0070389B" w:rsidP="00F40BD3">
            <w:pPr>
              <w:spacing w:before="70"/>
              <w:ind w:left="110"/>
              <w:rPr>
                <w:rFonts w:asciiTheme="majorHAnsi" w:eastAsia="Times New Roman" w:hAnsiTheme="majorHAnsi" w:cs="Calibri"/>
                <w:lang w:val="en-US"/>
              </w:rPr>
            </w:pPr>
          </w:p>
        </w:tc>
      </w:tr>
      <w:tr w:rsidR="0070389B" w:rsidRPr="002B76BC" w:rsidTr="00F40BD3">
        <w:trPr>
          <w:trHeight w:val="579"/>
        </w:trPr>
        <w:tc>
          <w:tcPr>
            <w:tcW w:w="2105"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lastRenderedPageBreak/>
              <w:t>Sosyolojik</w:t>
            </w:r>
          </w:p>
        </w:tc>
        <w:tc>
          <w:tcPr>
            <w:tcW w:w="8770" w:type="dxa"/>
          </w:tcPr>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Sportif ve kültürel faaliyetlere önemli ölçüde katılım.</w:t>
            </w:r>
          </w:p>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Okulumuzun çevrede iyi bilinmesi.</w:t>
            </w:r>
          </w:p>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Bütün personelin iletişiminin iyi olması.</w:t>
            </w:r>
          </w:p>
        </w:tc>
      </w:tr>
      <w:tr w:rsidR="0070389B" w:rsidRPr="002B76BC" w:rsidTr="00F40BD3">
        <w:trPr>
          <w:trHeight w:val="348"/>
        </w:trPr>
        <w:tc>
          <w:tcPr>
            <w:tcW w:w="2105"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Teknolojik</w:t>
            </w:r>
          </w:p>
        </w:tc>
        <w:tc>
          <w:tcPr>
            <w:tcW w:w="8770" w:type="dxa"/>
          </w:tcPr>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Sağlıklı internet bağlantısının olması</w:t>
            </w:r>
          </w:p>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Gelişen teknolojiyi zamanında tanıyabilme ve kullanabilme imkanı.</w:t>
            </w:r>
          </w:p>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Yenilikler açık bir kurum anlayışının olması.</w:t>
            </w:r>
          </w:p>
        </w:tc>
      </w:tr>
      <w:tr w:rsidR="0070389B" w:rsidRPr="002B76BC" w:rsidTr="00F40BD3">
        <w:trPr>
          <w:trHeight w:val="290"/>
        </w:trPr>
        <w:tc>
          <w:tcPr>
            <w:tcW w:w="2105"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Mevzuat-Yasal</w:t>
            </w:r>
          </w:p>
        </w:tc>
        <w:tc>
          <w:tcPr>
            <w:tcW w:w="8770" w:type="dxa"/>
          </w:tcPr>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 xml:space="preserve">MEB’İN kalite ve misyon farklılaşması konusundaki yeni düzenlemeleri </w:t>
            </w:r>
          </w:p>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Hizmetiçi eğitim faaliyetlere katılımının öğrencilere ve eğitime katkısı.</w:t>
            </w:r>
          </w:p>
        </w:tc>
      </w:tr>
      <w:tr w:rsidR="0070389B" w:rsidRPr="002B76BC" w:rsidTr="00F40BD3">
        <w:trPr>
          <w:trHeight w:val="362"/>
        </w:trPr>
        <w:tc>
          <w:tcPr>
            <w:tcW w:w="2105"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Ekolojik</w:t>
            </w:r>
          </w:p>
        </w:tc>
        <w:tc>
          <w:tcPr>
            <w:tcW w:w="8770" w:type="dxa"/>
          </w:tcPr>
          <w:p w:rsidR="0070389B" w:rsidRPr="002B76BC" w:rsidRDefault="0070389B" w:rsidP="00CB08EE">
            <w:pPr>
              <w:widowControl w:val="0"/>
              <w:numPr>
                <w:ilvl w:val="0"/>
                <w:numId w:val="42"/>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Sıfır Atık, Atık Yağ, Atık Pil ile öğrencilerimizin ve ailelerimizin bilinçlendirilmesi.</w:t>
            </w:r>
          </w:p>
        </w:tc>
      </w:tr>
    </w:tbl>
    <w:p w:rsidR="0070389B" w:rsidRPr="002B76BC" w:rsidRDefault="0070389B" w:rsidP="0070389B">
      <w:pPr>
        <w:spacing w:before="7"/>
        <w:rPr>
          <w:b/>
          <w:sz w:val="25"/>
          <w:szCs w:val="24"/>
        </w:rPr>
      </w:pPr>
    </w:p>
    <w:p w:rsidR="0070389B" w:rsidRPr="002B76BC" w:rsidRDefault="0070389B" w:rsidP="0070389B">
      <w:pPr>
        <w:spacing w:before="7"/>
        <w:rPr>
          <w:b/>
          <w:sz w:val="25"/>
          <w:szCs w:val="24"/>
        </w:rPr>
      </w:pPr>
    </w:p>
    <w:p w:rsidR="0070389B" w:rsidRPr="002B76BC" w:rsidRDefault="0070389B" w:rsidP="0070389B">
      <w:pPr>
        <w:spacing w:before="7"/>
        <w:rPr>
          <w:b/>
          <w:sz w:val="25"/>
          <w:szCs w:val="24"/>
        </w:rPr>
      </w:pPr>
    </w:p>
    <w:p w:rsidR="0070389B" w:rsidRPr="002B76BC" w:rsidRDefault="0070389B" w:rsidP="00CB08EE">
      <w:pPr>
        <w:widowControl w:val="0"/>
        <w:numPr>
          <w:ilvl w:val="0"/>
          <w:numId w:val="44"/>
        </w:numPr>
        <w:autoSpaceDE w:val="0"/>
        <w:autoSpaceDN w:val="0"/>
        <w:spacing w:before="7" w:after="0" w:line="240" w:lineRule="auto"/>
        <w:rPr>
          <w:b/>
          <w:sz w:val="25"/>
          <w:szCs w:val="24"/>
        </w:rPr>
      </w:pPr>
      <w:r w:rsidRPr="002B76BC">
        <w:rPr>
          <w:b/>
          <w:sz w:val="25"/>
          <w:szCs w:val="24"/>
        </w:rPr>
        <w:t>Tehditler</w:t>
      </w:r>
    </w:p>
    <w:tbl>
      <w:tblPr>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843"/>
      </w:tblGrid>
      <w:tr w:rsidR="0070389B" w:rsidRPr="002B76BC" w:rsidTr="00F40BD3">
        <w:trPr>
          <w:trHeight w:val="320"/>
        </w:trPr>
        <w:tc>
          <w:tcPr>
            <w:tcW w:w="2123"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Politik</w:t>
            </w:r>
          </w:p>
        </w:tc>
        <w:tc>
          <w:tcPr>
            <w:tcW w:w="8843" w:type="dxa"/>
          </w:tcPr>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 xml:space="preserve">Eğitim politikalarında yaşanan değişimlerin eğitim kalitesini olumsuz etkilemesi </w:t>
            </w:r>
          </w:p>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Yabancı Uyruklu Öğrenci ve velilerin okulumuzda çoğunluğu.</w:t>
            </w:r>
          </w:p>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İl içinde yapılan projelere ve sosyal-kültürel ve sportif  faaliyetlere, şiir-esim gibi yarışmalara  katılımda okul iş ve işlemleri ile ders proğramının ve etkinliklerinin yoğun olması nedeniyle istenilen derecede olmaması.</w:t>
            </w:r>
          </w:p>
        </w:tc>
      </w:tr>
      <w:tr w:rsidR="0070389B" w:rsidRPr="002B76BC" w:rsidTr="00F40BD3">
        <w:trPr>
          <w:trHeight w:val="320"/>
        </w:trPr>
        <w:tc>
          <w:tcPr>
            <w:tcW w:w="2123"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Ekonomik</w:t>
            </w:r>
          </w:p>
        </w:tc>
        <w:tc>
          <w:tcPr>
            <w:tcW w:w="8843" w:type="dxa"/>
          </w:tcPr>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Velilerin ekonomik durumunun düşük olması</w:t>
            </w:r>
          </w:p>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Bazı velilerimizin eğitime, okula ve öğrenciye katkıda duyarsızlığı.</w:t>
            </w:r>
          </w:p>
        </w:tc>
      </w:tr>
      <w:tr w:rsidR="0070389B" w:rsidRPr="002B76BC" w:rsidTr="00F40BD3">
        <w:trPr>
          <w:trHeight w:val="320"/>
        </w:trPr>
        <w:tc>
          <w:tcPr>
            <w:tcW w:w="2123"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Sosyolojik</w:t>
            </w:r>
          </w:p>
        </w:tc>
        <w:tc>
          <w:tcPr>
            <w:tcW w:w="8843" w:type="dxa"/>
          </w:tcPr>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Okul bahçemizin çevresel faktörler tarafından izinsiz kullanılması.</w:t>
            </w:r>
          </w:p>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Öğrencilerin eğitim-öğretim, sosyal-kültürel ve sportif faaliyetlere yönlendirmede ve katılımında ailelerin ilgisizliği ve eğitimsizliği.</w:t>
            </w:r>
          </w:p>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Özel eğitime ihtiyaç duyulan ana-baba ayrılığı, öğrenme güçlüğü, aile içi şiddetin ve aile ilgisizliği gibi olumsuzluklardan etkilenen öğrencilerimizin bulunması.</w:t>
            </w:r>
          </w:p>
        </w:tc>
      </w:tr>
      <w:tr w:rsidR="0070389B" w:rsidRPr="002B76BC" w:rsidTr="00F40BD3">
        <w:trPr>
          <w:trHeight w:val="320"/>
        </w:trPr>
        <w:tc>
          <w:tcPr>
            <w:tcW w:w="2123"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Teknolojik</w:t>
            </w:r>
          </w:p>
        </w:tc>
        <w:tc>
          <w:tcPr>
            <w:tcW w:w="8843" w:type="dxa"/>
          </w:tcPr>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Bazı öğretmenlerimizin gelişen teknoloji ve yeniliklere yabancı kalması.</w:t>
            </w:r>
          </w:p>
        </w:tc>
      </w:tr>
      <w:tr w:rsidR="0070389B" w:rsidRPr="002B76BC" w:rsidTr="00F40BD3">
        <w:trPr>
          <w:trHeight w:val="71"/>
        </w:trPr>
        <w:tc>
          <w:tcPr>
            <w:tcW w:w="2123"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Mevzuat-Yasal</w:t>
            </w:r>
          </w:p>
        </w:tc>
        <w:tc>
          <w:tcPr>
            <w:tcW w:w="8843" w:type="dxa"/>
          </w:tcPr>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Sürekli değişen ve gelişen kanunlara ve proğramlara uymakta zorlanma.</w:t>
            </w:r>
          </w:p>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Öğretmenlerin eğitim-öğretim ve merkezden gelen projeler arasında kalmaları</w:t>
            </w:r>
          </w:p>
        </w:tc>
      </w:tr>
      <w:tr w:rsidR="0070389B" w:rsidRPr="002B76BC" w:rsidTr="00F40BD3">
        <w:trPr>
          <w:trHeight w:val="320"/>
        </w:trPr>
        <w:tc>
          <w:tcPr>
            <w:tcW w:w="2123" w:type="dxa"/>
            <w:shd w:val="clear" w:color="auto" w:fill="76923C" w:themeFill="accent3" w:themeFillShade="BF"/>
          </w:tcPr>
          <w:p w:rsidR="0070389B" w:rsidRPr="002B76BC" w:rsidRDefault="0070389B" w:rsidP="00F40BD3">
            <w:pPr>
              <w:spacing w:before="70"/>
              <w:ind w:left="110"/>
              <w:jc w:val="center"/>
              <w:rPr>
                <w:rFonts w:asciiTheme="majorHAnsi" w:eastAsia="Times New Roman" w:hAnsiTheme="majorHAnsi" w:cs="Calibri"/>
                <w:b/>
                <w:lang w:val="en-US"/>
              </w:rPr>
            </w:pPr>
            <w:r w:rsidRPr="002B76BC">
              <w:rPr>
                <w:rFonts w:asciiTheme="majorHAnsi" w:eastAsia="Times New Roman" w:hAnsiTheme="majorHAnsi" w:cs="Calibri"/>
                <w:b/>
                <w:lang w:val="en-US"/>
              </w:rPr>
              <w:t>Ekolojik</w:t>
            </w:r>
          </w:p>
        </w:tc>
        <w:tc>
          <w:tcPr>
            <w:tcW w:w="8843" w:type="dxa"/>
          </w:tcPr>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Bazı öğrencilerimizin ve velilerimizin çevre, doğa ve çevre ile ilgili projelerde duyarsız kalması.</w:t>
            </w:r>
          </w:p>
          <w:p w:rsidR="0070389B" w:rsidRPr="002B76BC" w:rsidRDefault="0070389B" w:rsidP="00CB08EE">
            <w:pPr>
              <w:widowControl w:val="0"/>
              <w:numPr>
                <w:ilvl w:val="0"/>
                <w:numId w:val="45"/>
              </w:numPr>
              <w:autoSpaceDE w:val="0"/>
              <w:autoSpaceDN w:val="0"/>
              <w:spacing w:before="70" w:after="0" w:line="240" w:lineRule="auto"/>
              <w:rPr>
                <w:rFonts w:asciiTheme="majorHAnsi" w:eastAsia="Times New Roman" w:hAnsiTheme="majorHAnsi" w:cs="Calibri"/>
                <w:lang w:val="en-US"/>
              </w:rPr>
            </w:pPr>
            <w:r w:rsidRPr="002B76BC">
              <w:rPr>
                <w:rFonts w:asciiTheme="majorHAnsi" w:eastAsia="Times New Roman" w:hAnsiTheme="majorHAnsi" w:cs="Calibri"/>
                <w:lang w:val="en-US"/>
              </w:rPr>
              <w:t>Çevrede gürültü kirliğinin olması.</w:t>
            </w:r>
          </w:p>
        </w:tc>
      </w:tr>
    </w:tbl>
    <w:p w:rsidR="0070389B" w:rsidRPr="002B76BC" w:rsidRDefault="0070389B" w:rsidP="0070389B">
      <w:pPr>
        <w:spacing w:before="7"/>
        <w:rPr>
          <w:b/>
          <w:sz w:val="25"/>
          <w:szCs w:val="24"/>
        </w:rPr>
      </w:pPr>
    </w:p>
    <w:p w:rsidR="0070389B" w:rsidRPr="002B76BC" w:rsidRDefault="0070389B" w:rsidP="0070389B">
      <w:pPr>
        <w:rPr>
          <w:b/>
          <w:szCs w:val="24"/>
        </w:rPr>
      </w:pPr>
    </w:p>
    <w:p w:rsidR="0070389B" w:rsidRPr="002B76BC" w:rsidRDefault="0070389B" w:rsidP="0070389B">
      <w:pPr>
        <w:spacing w:before="5"/>
        <w:rPr>
          <w:b/>
          <w:sz w:val="21"/>
          <w:szCs w:val="24"/>
        </w:rPr>
      </w:pPr>
    </w:p>
    <w:p w:rsidR="0070389B" w:rsidRDefault="0070389B" w:rsidP="0070389B">
      <w:pPr>
        <w:pStyle w:val="GvdeMetni"/>
        <w:rPr>
          <w:b/>
          <w:sz w:val="22"/>
        </w:rPr>
      </w:pPr>
    </w:p>
    <w:p w:rsidR="0070389B" w:rsidRDefault="0070389B" w:rsidP="0070389B">
      <w:pPr>
        <w:pStyle w:val="GvdeMetni"/>
        <w:spacing w:before="5"/>
        <w:rPr>
          <w:b/>
          <w:sz w:val="21"/>
        </w:rPr>
      </w:pPr>
    </w:p>
    <w:p w:rsidR="0070389B" w:rsidRDefault="0070389B" w:rsidP="00CB08EE">
      <w:pPr>
        <w:pStyle w:val="Balk3"/>
        <w:keepNext w:val="0"/>
        <w:keepLines w:val="0"/>
        <w:widowControl w:val="0"/>
        <w:numPr>
          <w:ilvl w:val="1"/>
          <w:numId w:val="23"/>
        </w:numPr>
        <w:tabs>
          <w:tab w:val="left" w:pos="1746"/>
        </w:tabs>
        <w:autoSpaceDE w:val="0"/>
        <w:autoSpaceDN w:val="0"/>
        <w:spacing w:before="0" w:after="0"/>
        <w:ind w:left="1745" w:hanging="788"/>
      </w:pPr>
      <w:r>
        <w:lastRenderedPageBreak/>
        <w:t>Tespit</w:t>
      </w:r>
      <w:r>
        <w:rPr>
          <w:spacing w:val="-5"/>
        </w:rPr>
        <w:t xml:space="preserve"> </w:t>
      </w:r>
      <w:r>
        <w:t>ve</w:t>
      </w:r>
      <w:r>
        <w:rPr>
          <w:spacing w:val="-2"/>
        </w:rPr>
        <w:t xml:space="preserve"> </w:t>
      </w:r>
      <w:r>
        <w:t>İhtiyaçların</w:t>
      </w:r>
      <w:r>
        <w:rPr>
          <w:spacing w:val="-3"/>
        </w:rPr>
        <w:t xml:space="preserve"> </w:t>
      </w:r>
      <w:r>
        <w:t>Belirlenmesi</w:t>
      </w:r>
    </w:p>
    <w:p w:rsidR="0070389B" w:rsidRDefault="0070389B" w:rsidP="0070389B">
      <w:pPr>
        <w:pStyle w:val="GvdeMetni"/>
        <w:spacing w:before="119" w:line="360" w:lineRule="auto"/>
        <w:ind w:left="958" w:right="1013"/>
        <w:jc w:val="both"/>
        <w:rPr>
          <w:b/>
        </w:rPr>
      </w:pPr>
      <w:r>
        <w:t>Durum</w:t>
      </w:r>
      <w:r>
        <w:rPr>
          <w:spacing w:val="1"/>
        </w:rPr>
        <w:t xml:space="preserve"> </w:t>
      </w:r>
      <w:r>
        <w:t>analizi</w:t>
      </w:r>
      <w:r>
        <w:rPr>
          <w:spacing w:val="1"/>
        </w:rPr>
        <w:t xml:space="preserve"> </w:t>
      </w:r>
      <w:r>
        <w:t>çerçevesinde</w:t>
      </w:r>
      <w:r>
        <w:rPr>
          <w:spacing w:val="1"/>
        </w:rPr>
        <w:t xml:space="preserve"> </w:t>
      </w:r>
      <w:r>
        <w:t>gerçekleştirilen</w:t>
      </w:r>
      <w:r>
        <w:rPr>
          <w:spacing w:val="1"/>
        </w:rPr>
        <w:t xml:space="preserve"> </w:t>
      </w:r>
      <w:r>
        <w:t>tüm</w:t>
      </w:r>
      <w:r>
        <w:rPr>
          <w:spacing w:val="1"/>
        </w:rPr>
        <w:t xml:space="preserve"> </w:t>
      </w:r>
      <w:r>
        <w:t>çalışmalardan</w:t>
      </w:r>
      <w:r>
        <w:rPr>
          <w:spacing w:val="1"/>
        </w:rPr>
        <w:t xml:space="preserve"> </w:t>
      </w:r>
      <w:r>
        <w:t>elde</w:t>
      </w:r>
      <w:r>
        <w:rPr>
          <w:spacing w:val="1"/>
        </w:rPr>
        <w:t xml:space="preserve"> </w:t>
      </w:r>
      <w:r>
        <w:t>edilen</w:t>
      </w:r>
      <w:r>
        <w:rPr>
          <w:spacing w:val="1"/>
        </w:rPr>
        <w:t xml:space="preserve"> </w:t>
      </w:r>
      <w:r>
        <w:t>veriler;</w:t>
      </w:r>
      <w:r>
        <w:rPr>
          <w:spacing w:val="1"/>
        </w:rPr>
        <w:t xml:space="preserve"> </w:t>
      </w:r>
      <w:r>
        <w:t>paydaş</w:t>
      </w:r>
      <w:r>
        <w:rPr>
          <w:spacing w:val="1"/>
        </w:rPr>
        <w:t xml:space="preserve"> </w:t>
      </w:r>
      <w:r>
        <w:t>anketleri,</w:t>
      </w:r>
      <w:r>
        <w:rPr>
          <w:spacing w:val="1"/>
        </w:rPr>
        <w:t xml:space="preserve"> </w:t>
      </w:r>
      <w:r>
        <w:t>toplantı</w:t>
      </w:r>
      <w:r>
        <w:rPr>
          <w:spacing w:val="1"/>
        </w:rPr>
        <w:t xml:space="preserve"> </w:t>
      </w:r>
      <w:r>
        <w:t>tutanakları</w:t>
      </w:r>
      <w:r>
        <w:rPr>
          <w:spacing w:val="1"/>
        </w:rPr>
        <w:t xml:space="preserve"> </w:t>
      </w:r>
      <w:r>
        <w:t>vs.</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özet</w:t>
      </w:r>
      <w:r>
        <w:rPr>
          <w:spacing w:val="1"/>
        </w:rPr>
        <w:t xml:space="preserve"> </w:t>
      </w:r>
      <w:r>
        <w:t>bir</w:t>
      </w:r>
      <w:r>
        <w:rPr>
          <w:spacing w:val="1"/>
        </w:rPr>
        <w:t xml:space="preserve"> </w:t>
      </w:r>
      <w:r>
        <w:t>bakış</w:t>
      </w:r>
      <w:r>
        <w:rPr>
          <w:spacing w:val="1"/>
        </w:rPr>
        <w:t xml:space="preserve"> </w:t>
      </w:r>
      <w:r>
        <w:t>geliştirilmesi sürecidir. Oluşturulan tablo amaç ve hedeflere ulaşmak için temel yapıyı</w:t>
      </w:r>
      <w:r>
        <w:rPr>
          <w:spacing w:val="1"/>
        </w:rPr>
        <w:t xml:space="preserve"> </w:t>
      </w:r>
      <w:r>
        <w:t>oluşturacaktır.</w:t>
      </w:r>
      <w:r>
        <w:rPr>
          <w:spacing w:val="1"/>
        </w:rPr>
        <w:t xml:space="preserve"> </w:t>
      </w:r>
      <w:r>
        <w:t>Tablo</w:t>
      </w:r>
      <w:r>
        <w:rPr>
          <w:spacing w:val="1"/>
        </w:rPr>
        <w:t xml:space="preserve"> </w:t>
      </w:r>
      <w:r>
        <w:t>23’te</w:t>
      </w:r>
      <w:r>
        <w:rPr>
          <w:spacing w:val="1"/>
        </w:rPr>
        <w:t xml:space="preserve"> </w:t>
      </w:r>
      <w:r>
        <w:t>farklı</w:t>
      </w:r>
      <w:r>
        <w:rPr>
          <w:spacing w:val="1"/>
        </w:rPr>
        <w:t xml:space="preserve"> </w:t>
      </w:r>
      <w:r>
        <w:t>durum</w:t>
      </w:r>
      <w:r>
        <w:rPr>
          <w:spacing w:val="1"/>
        </w:rPr>
        <w:t xml:space="preserve"> </w:t>
      </w:r>
      <w:r>
        <w:t>analizi</w:t>
      </w:r>
      <w:r>
        <w:rPr>
          <w:spacing w:val="1"/>
        </w:rPr>
        <w:t xml:space="preserve"> </w:t>
      </w:r>
      <w:r>
        <w:t>bulguları</w:t>
      </w:r>
      <w:r>
        <w:rPr>
          <w:spacing w:val="1"/>
        </w:rPr>
        <w:t xml:space="preserve"> </w:t>
      </w:r>
      <w:r>
        <w:t>için</w:t>
      </w:r>
      <w:r>
        <w:rPr>
          <w:spacing w:val="1"/>
        </w:rPr>
        <w:t xml:space="preserve"> </w:t>
      </w:r>
      <w:r>
        <w:t>birer</w:t>
      </w:r>
      <w:r>
        <w:rPr>
          <w:spacing w:val="1"/>
        </w:rPr>
        <w:t xml:space="preserve"> </w:t>
      </w:r>
      <w:r>
        <w:t>örnek</w:t>
      </w:r>
      <w:r>
        <w:rPr>
          <w:spacing w:val="1"/>
        </w:rPr>
        <w:t xml:space="preserve"> </w:t>
      </w:r>
      <w:r>
        <w:t>tespit</w:t>
      </w:r>
      <w:r>
        <w:rPr>
          <w:spacing w:val="1"/>
        </w:rPr>
        <w:t xml:space="preserve"> </w:t>
      </w:r>
      <w:r>
        <w:t>ve</w:t>
      </w:r>
      <w:r>
        <w:rPr>
          <w:spacing w:val="-50"/>
        </w:rPr>
        <w:t xml:space="preserve"> </w:t>
      </w:r>
      <w:r>
        <w:t>ihtiyaçlar</w:t>
      </w:r>
      <w:r>
        <w:rPr>
          <w:spacing w:val="1"/>
        </w:rPr>
        <w:t xml:space="preserve"> </w:t>
      </w:r>
      <w:r>
        <w:t>alanı</w:t>
      </w:r>
      <w:r>
        <w:rPr>
          <w:spacing w:val="1"/>
        </w:rPr>
        <w:t xml:space="preserve"> </w:t>
      </w:r>
      <w:r>
        <w:t>örneklendirilmiştir</w:t>
      </w:r>
      <w:r>
        <w:rPr>
          <w:spacing w:val="1"/>
        </w:rPr>
        <w:t xml:space="preserve"> </w:t>
      </w:r>
      <w:r>
        <w:rPr>
          <w:b/>
        </w:rPr>
        <w:t>(Bu</w:t>
      </w:r>
      <w:r>
        <w:rPr>
          <w:b/>
          <w:spacing w:val="1"/>
        </w:rPr>
        <w:t xml:space="preserve"> </w:t>
      </w:r>
      <w:r>
        <w:rPr>
          <w:b/>
        </w:rPr>
        <w:t>tabloya</w:t>
      </w:r>
      <w:r>
        <w:rPr>
          <w:b/>
          <w:spacing w:val="1"/>
        </w:rPr>
        <w:t xml:space="preserve"> </w:t>
      </w:r>
      <w:r>
        <w:rPr>
          <w:b/>
        </w:rPr>
        <w:t>yayımlanan</w:t>
      </w:r>
      <w:r>
        <w:rPr>
          <w:b/>
          <w:spacing w:val="1"/>
        </w:rPr>
        <w:t xml:space="preserve"> </w:t>
      </w:r>
      <w:r>
        <w:rPr>
          <w:b/>
        </w:rPr>
        <w:t>Stratejik</w:t>
      </w:r>
      <w:r>
        <w:rPr>
          <w:b/>
          <w:spacing w:val="1"/>
        </w:rPr>
        <w:t xml:space="preserve"> </w:t>
      </w:r>
      <w:r>
        <w:rPr>
          <w:b/>
        </w:rPr>
        <w:t>Plan’da</w:t>
      </w:r>
      <w:r>
        <w:rPr>
          <w:b/>
          <w:spacing w:val="1"/>
        </w:rPr>
        <w:t xml:space="preserve"> </w:t>
      </w:r>
      <w:r>
        <w:rPr>
          <w:b/>
        </w:rPr>
        <w:t>yer</w:t>
      </w:r>
      <w:r>
        <w:rPr>
          <w:b/>
          <w:spacing w:val="1"/>
        </w:rPr>
        <w:t xml:space="preserve"> </w:t>
      </w:r>
      <w:r>
        <w:rPr>
          <w:b/>
        </w:rPr>
        <w:t>verilmeyecektir.).</w:t>
      </w:r>
    </w:p>
    <w:p w:rsidR="0070389B" w:rsidRDefault="0070389B" w:rsidP="0070389B">
      <w:pPr>
        <w:pStyle w:val="GvdeMetni"/>
        <w:spacing w:before="1"/>
        <w:rPr>
          <w:b/>
          <w:sz w:val="36"/>
        </w:rPr>
      </w:pPr>
    </w:p>
    <w:p w:rsidR="0070389B" w:rsidRDefault="0070389B" w:rsidP="0070389B">
      <w:pPr>
        <w:pStyle w:val="GvdeMetni"/>
        <w:spacing w:before="1"/>
        <w:rPr>
          <w:b/>
          <w:sz w:val="36"/>
        </w:rPr>
      </w:pPr>
    </w:p>
    <w:p w:rsidR="0070389B" w:rsidRDefault="0070389B" w:rsidP="0070389B">
      <w:pPr>
        <w:pStyle w:val="GvdeMetni"/>
        <w:spacing w:before="1"/>
        <w:rPr>
          <w:b/>
          <w:sz w:val="36"/>
        </w:rPr>
      </w:pPr>
    </w:p>
    <w:p w:rsidR="0070389B" w:rsidRDefault="0070389B" w:rsidP="0070389B">
      <w:pPr>
        <w:pStyle w:val="GvdeMetni"/>
        <w:spacing w:before="1"/>
        <w:rPr>
          <w:b/>
          <w:sz w:val="36"/>
        </w:rPr>
      </w:pPr>
    </w:p>
    <w:p w:rsidR="0070389B" w:rsidRDefault="0070389B" w:rsidP="0070389B">
      <w:pPr>
        <w:pStyle w:val="GvdeMetni"/>
        <w:spacing w:before="1"/>
        <w:rPr>
          <w:b/>
          <w:sz w:val="36"/>
        </w:rPr>
      </w:pPr>
    </w:p>
    <w:p w:rsidR="0070389B" w:rsidRDefault="0070389B" w:rsidP="0070389B">
      <w:pPr>
        <w:pStyle w:val="GvdeMetni"/>
        <w:spacing w:before="1"/>
        <w:rPr>
          <w:b/>
          <w:sz w:val="36"/>
        </w:rPr>
      </w:pPr>
    </w:p>
    <w:p w:rsidR="0070389B" w:rsidRPr="00C91FF6" w:rsidRDefault="0070389B" w:rsidP="00CB08EE">
      <w:pPr>
        <w:widowControl w:val="0"/>
        <w:numPr>
          <w:ilvl w:val="0"/>
          <w:numId w:val="47"/>
        </w:numPr>
        <w:autoSpaceDE w:val="0"/>
        <w:autoSpaceDN w:val="0"/>
        <w:spacing w:before="70" w:after="0" w:line="240" w:lineRule="auto"/>
        <w:rPr>
          <w:rFonts w:asciiTheme="majorHAnsi" w:eastAsia="Times New Roman" w:hAnsiTheme="majorHAnsi" w:cs="Calibri"/>
          <w:b/>
          <w:sz w:val="24"/>
          <w:lang w:val="en-US"/>
        </w:rPr>
      </w:pPr>
      <w:r w:rsidRPr="00C91FF6">
        <w:rPr>
          <w:rFonts w:asciiTheme="majorHAnsi" w:eastAsia="Times New Roman" w:hAnsiTheme="majorHAnsi" w:cs="Calibri"/>
          <w:b/>
          <w:sz w:val="24"/>
          <w:lang w:val="en-US"/>
        </w:rPr>
        <w:t>Tespitler</w:t>
      </w:r>
    </w:p>
    <w:p w:rsidR="0070389B" w:rsidRPr="00C91FF6" w:rsidRDefault="0070389B" w:rsidP="0070389B">
      <w:pPr>
        <w:spacing w:before="70"/>
        <w:ind w:left="110"/>
        <w:rPr>
          <w:rFonts w:ascii="Calibri" w:eastAsia="Times New Roman" w:hAnsi="Calibri" w:cs="Calibri"/>
          <w:b/>
          <w:lang w:val="en-US"/>
        </w:rPr>
      </w:pP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1. **Okul Kültürü:**</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Okulun köklü bir geçmişi olduğundan dolayı oturmuş bir okul kültürünün bulunması olumlu bir durumdur. Ancak, bu kültürün güncel ihtiyaçlara uygunluğu zaman zaman gözden geçirilmelidir.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2</w:t>
      </w:r>
      <w:r w:rsidR="0070389B" w:rsidRPr="00C91FF6">
        <w:rPr>
          <w:rFonts w:asciiTheme="majorHAnsi" w:eastAsia="Times New Roman" w:hAnsiTheme="majorHAnsi" w:cs="Calibri"/>
          <w:lang w:val="en-US"/>
        </w:rPr>
        <w:t>. **Öğretmen Kadrosu:**</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Tecrübeli, donanımlı ve dinamik bir öğretmen kadrosu, öğrencilere kaliteli eğitim sunmada önemli bir faktördür. Bu özellikler, öğrenci başarısını olumlu yönde etkileyebilir.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3</w:t>
      </w:r>
      <w:r w:rsidR="0070389B" w:rsidRPr="00C91FF6">
        <w:rPr>
          <w:rFonts w:asciiTheme="majorHAnsi" w:eastAsia="Times New Roman" w:hAnsiTheme="majorHAnsi" w:cs="Calibri"/>
          <w:lang w:val="en-US"/>
        </w:rPr>
        <w:t>. **Okul Yönetimi:**</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İşbirlikçi, yenilikçi ve ulaşılabilir bir okul yönetimi, okulun etkin bir şekilde yönetilmesine ve paydaşlarla işbirliği yapılmasına olanak tanır. Bu da okulun gelişimine katkı sağlayabilir.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4</w:t>
      </w:r>
      <w:r w:rsidR="0070389B" w:rsidRPr="00C91FF6">
        <w:rPr>
          <w:rFonts w:asciiTheme="majorHAnsi" w:eastAsia="Times New Roman" w:hAnsiTheme="majorHAnsi" w:cs="Calibri"/>
          <w:lang w:val="en-US"/>
        </w:rPr>
        <w:t>. **Okul Bina ve Yerleşkesi:**</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Temizlik ve düzen, öğrencilerin sağlıklı bir ortamda eğitim almalarını destekler. Okul bina ve yerleşkesinin düzenli olması, öğrencilerin öğrenme ortamında rahat etmelerini sağlar.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5</w:t>
      </w:r>
      <w:r w:rsidR="0070389B" w:rsidRPr="00C91FF6">
        <w:rPr>
          <w:rFonts w:asciiTheme="majorHAnsi" w:eastAsia="Times New Roman" w:hAnsiTheme="majorHAnsi" w:cs="Calibri"/>
          <w:lang w:val="en-US"/>
        </w:rPr>
        <w:t>. **Donanım:**</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Okulda donanım eksikliği olmaması, öğretim sürecinin kesintisiz bir şekilde sürdürülmesine yardımcı olabilir ve öğrencilerin öğrenme deneyimini zenginleştirebilir.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6</w:t>
      </w:r>
      <w:r w:rsidR="0070389B" w:rsidRPr="00C91FF6">
        <w:rPr>
          <w:rFonts w:asciiTheme="majorHAnsi" w:eastAsia="Times New Roman" w:hAnsiTheme="majorHAnsi" w:cs="Calibri"/>
          <w:lang w:val="en-US"/>
        </w:rPr>
        <w:t>. **Rehberlik Servisi:**</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Rehberlik servisinin bulunması, öğrencilerin akademik, psikolojik ve sosyal yönden desteklenmesine olanak sağlar ve öğrencilerin potansiyellerini daha iyi ortaya koymalarına yardımcı olabilir.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7</w:t>
      </w:r>
      <w:r w:rsidR="0070389B" w:rsidRPr="00C91FF6">
        <w:rPr>
          <w:rFonts w:asciiTheme="majorHAnsi" w:eastAsia="Times New Roman" w:hAnsiTheme="majorHAnsi" w:cs="Calibri"/>
          <w:lang w:val="en-US"/>
        </w:rPr>
        <w:t>. **Merkezi Projeler ve Müfredat:**</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Merkezi projelerin müfredat üzerindeki etkilerinin olumsuz olduğu tespiti, müfredatın yeniden gözden geçirilmesi ve uygulanması gerektiğini gösterir. Bu da öğrenci başarısını artırmak için önemlidir.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8</w:t>
      </w:r>
      <w:r w:rsidR="0070389B" w:rsidRPr="00C91FF6">
        <w:rPr>
          <w:rFonts w:asciiTheme="majorHAnsi" w:eastAsia="Times New Roman" w:hAnsiTheme="majorHAnsi" w:cs="Calibri"/>
          <w:lang w:val="en-US"/>
        </w:rPr>
        <w:t>. **Öğrenci Devamsızlığı:**</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Öğrenci devamsızlığının fazla olması, öğrencilerin akademik başarılarını ve okulda yerleşik bir düzeni olumsuz etkileyebilir. Bu konuda öğrenci takibi ve destek mekanizmalarının güçlendirilmesi gerekebilir.</w:t>
      </w:r>
    </w:p>
    <w:p w:rsidR="0070389B" w:rsidRPr="00C91FF6" w:rsidRDefault="0070389B" w:rsidP="0070389B">
      <w:pPr>
        <w:rPr>
          <w:rFonts w:ascii="Book Antiqua" w:eastAsia="Times New Roman" w:hAnsi="Book Antiqua" w:cs="Times New Roman"/>
          <w:sz w:val="24"/>
          <w:szCs w:val="21"/>
          <w:lang w:eastAsia="tr-TR"/>
        </w:rPr>
      </w:pPr>
    </w:p>
    <w:p w:rsidR="0070389B" w:rsidRPr="00C91FF6" w:rsidRDefault="0070389B" w:rsidP="0070389B">
      <w:pPr>
        <w:rPr>
          <w:rFonts w:ascii="Book Antiqua" w:eastAsia="Times New Roman" w:hAnsi="Book Antiqua" w:cs="Times New Roman"/>
          <w:sz w:val="24"/>
          <w:szCs w:val="21"/>
          <w:lang w:eastAsia="tr-TR"/>
        </w:rPr>
      </w:pPr>
    </w:p>
    <w:p w:rsidR="0070389B" w:rsidRPr="00C91FF6" w:rsidRDefault="0070389B" w:rsidP="00CB08EE">
      <w:pPr>
        <w:widowControl w:val="0"/>
        <w:numPr>
          <w:ilvl w:val="0"/>
          <w:numId w:val="46"/>
        </w:numPr>
        <w:autoSpaceDE w:val="0"/>
        <w:autoSpaceDN w:val="0"/>
        <w:spacing w:before="70" w:after="0" w:line="240" w:lineRule="auto"/>
        <w:rPr>
          <w:rFonts w:asciiTheme="majorHAnsi" w:eastAsia="Times New Roman" w:hAnsiTheme="majorHAnsi" w:cs="Calibri"/>
          <w:b/>
          <w:sz w:val="24"/>
          <w:lang w:val="en-US"/>
        </w:rPr>
      </w:pPr>
      <w:r w:rsidRPr="00C91FF6">
        <w:rPr>
          <w:rFonts w:asciiTheme="majorHAnsi" w:eastAsia="Times New Roman" w:hAnsiTheme="majorHAnsi" w:cs="Calibri"/>
          <w:b/>
          <w:sz w:val="24"/>
          <w:lang w:val="en-US"/>
        </w:rPr>
        <w:t>İhtiyaçlar</w:t>
      </w:r>
    </w:p>
    <w:p w:rsidR="0070389B" w:rsidRPr="00C91FF6" w:rsidRDefault="0070389B" w:rsidP="0070389B">
      <w:pPr>
        <w:spacing w:before="70"/>
        <w:ind w:left="830"/>
        <w:rPr>
          <w:rFonts w:ascii="Calibri" w:eastAsia="Times New Roman" w:hAnsi="Calibri" w:cs="Calibri"/>
          <w:b/>
          <w:lang w:val="en-US"/>
        </w:rPr>
      </w:pP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1. **Okul Kültürü:**</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 kültürünün güncellenmesi ve çağdaş eğitim anlayışına uygun hale getirilmesi için sürekli bir gözden geçirme ve yenileme ihtiyacı vardır.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2. **Konum Avantajı:**</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Okulun</w:t>
      </w:r>
      <w:r w:rsidR="000734B9">
        <w:rPr>
          <w:rFonts w:asciiTheme="majorHAnsi" w:eastAsia="Times New Roman" w:hAnsiTheme="majorHAnsi" w:cs="Calibri"/>
          <w:lang w:val="en-US"/>
        </w:rPr>
        <w:t xml:space="preserve"> kasaba ve bölgede </w:t>
      </w:r>
      <w:r w:rsidRPr="00C91FF6">
        <w:rPr>
          <w:rFonts w:asciiTheme="majorHAnsi" w:eastAsia="Times New Roman" w:hAnsiTheme="majorHAnsi" w:cs="Calibri"/>
          <w:lang w:val="en-US"/>
        </w:rPr>
        <w:t xml:space="preserve"> merkezi konumunu daha etkin bir şekilde kullanabilmek için iletişim ve ulaşım imkanlarının iyileştirilmesi ve etkili bir tanıtım stratejisinin oluşturulması gerekebilir.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lastRenderedPageBreak/>
        <w:t>3. **Öğretmen Kadrosu:**</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Öğretmenlerin profesyonel gelişimlerinin desteklenmesi, yeni eğitim teknikleri ve yaklaşımları hakkında sürekli olarak bilgi sahibi olmaları için eğitim programlarının düzenlenmesi gerekebilir.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4. **Okul Yönetimi:**</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 yönetiminin liderlik becerilerinin güçlendirilmesi, etkili iletişim ve işbirliği stratejilerinin geliştirilmesi, yeniliklere açık bir yönetim anlayışının benimsenmesi için yönetici eğitimleri düzenlenmesi gerekebilir.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5. **Okul Bina ve Yerleşkesi:**</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Okulun fiziksel ortamının bakımı ve güvenliği için düzenli olarak kaynak ayrılması ve bakım planlarının oluşturulması gerekebilir.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6. **Donanım:**</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Teknolojik donanımın güncellenmesi ve öğrencilere modern eğitim materyallerinin sağlanması için bütçe ayrılması ve kaynakların etkin kullanılması gerekebilir.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7. **Rehberlik Servisi:**</w:t>
      </w:r>
    </w:p>
    <w:p w:rsidR="0070389B"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w:t>
      </w:r>
      <w:r>
        <w:rPr>
          <w:rFonts w:asciiTheme="majorHAnsi" w:eastAsia="Times New Roman" w:hAnsiTheme="majorHAnsi" w:cs="Calibri"/>
          <w:lang w:val="en-US"/>
        </w:rPr>
        <w:t xml:space="preserve">Okulumuzda Rehber Öğretmen normu bulunmamaktadır. </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70389B" w:rsidP="00E4180C">
      <w:pPr>
        <w:spacing w:before="70"/>
        <w:ind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8</w:t>
      </w:r>
      <w:r w:rsidR="0070389B" w:rsidRPr="00C91FF6">
        <w:rPr>
          <w:rFonts w:asciiTheme="majorHAnsi" w:eastAsia="Times New Roman" w:hAnsiTheme="majorHAnsi" w:cs="Calibri"/>
          <w:lang w:val="en-US"/>
        </w:rPr>
        <w:t>. **Merkezi Projeler ve Müfredat:**</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Merkezi projelerin müfredat üzerindeki etkilerinin değerlendirilmesi ve gerektiğinde müfredatın gözden geçirilmesi, öğrencilere daha etkili bir eğitim sunmak için gereklidir.</w:t>
      </w:r>
    </w:p>
    <w:p w:rsidR="0070389B" w:rsidRPr="00C91FF6" w:rsidRDefault="0070389B" w:rsidP="0070389B">
      <w:pPr>
        <w:spacing w:before="70"/>
        <w:ind w:left="1134" w:right="1127"/>
        <w:rPr>
          <w:rFonts w:asciiTheme="majorHAnsi" w:eastAsia="Times New Roman" w:hAnsiTheme="majorHAnsi" w:cs="Calibri"/>
          <w:lang w:val="en-US"/>
        </w:rPr>
      </w:pPr>
    </w:p>
    <w:p w:rsidR="0070389B" w:rsidRPr="00C91FF6" w:rsidRDefault="00E4180C" w:rsidP="0070389B">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9</w:t>
      </w:r>
      <w:r w:rsidR="0070389B" w:rsidRPr="00C91FF6">
        <w:rPr>
          <w:rFonts w:asciiTheme="majorHAnsi" w:eastAsia="Times New Roman" w:hAnsiTheme="majorHAnsi" w:cs="Calibri"/>
          <w:lang w:val="en-US"/>
        </w:rPr>
        <w:t>. **Öğrenci Devamsızlığı:**</w:t>
      </w:r>
    </w:p>
    <w:p w:rsidR="0070389B" w:rsidRPr="00C91FF6" w:rsidRDefault="0070389B" w:rsidP="0070389B">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Öğrenci devamsızlığını azaltmaya yönelik stratejilerin belirlenmesi, öğrenci takip sisteminin güçlendirilmesi ve ailelerle işbirliği yaparak öğrenci devamını teşvik edici önlemlerin alınması gerekebilir.</w:t>
      </w:r>
    </w:p>
    <w:p w:rsidR="0070389B" w:rsidRPr="00C91FF6" w:rsidRDefault="0070389B" w:rsidP="0070389B">
      <w:pPr>
        <w:spacing w:before="119" w:line="360" w:lineRule="auto"/>
        <w:ind w:left="1134" w:right="1127"/>
        <w:jc w:val="both"/>
        <w:rPr>
          <w:sz w:val="24"/>
          <w:szCs w:val="24"/>
        </w:rPr>
      </w:pPr>
    </w:p>
    <w:p w:rsidR="0070389B" w:rsidRDefault="0070389B" w:rsidP="0070389B">
      <w:pPr>
        <w:spacing w:line="357" w:lineRule="auto"/>
        <w:rPr>
          <w:sz w:val="20"/>
        </w:rPr>
        <w:sectPr w:rsidR="0070389B">
          <w:pgSz w:w="11910" w:h="16840"/>
          <w:pgMar w:top="1320" w:right="400" w:bottom="1280" w:left="460" w:header="0" w:footer="1017" w:gutter="0"/>
          <w:cols w:space="708"/>
        </w:sectPr>
      </w:pPr>
    </w:p>
    <w:p w:rsidR="00E4180C" w:rsidRPr="00BE361C" w:rsidRDefault="00BE361C" w:rsidP="00CB08EE">
      <w:pPr>
        <w:pStyle w:val="Balk1"/>
        <w:numPr>
          <w:ilvl w:val="0"/>
          <w:numId w:val="23"/>
        </w:numPr>
      </w:pPr>
      <w:r>
        <w:lastRenderedPageBreak/>
        <w:t xml:space="preserve">   </w:t>
      </w:r>
      <w:r w:rsidR="00E4180C" w:rsidRPr="00BE361C">
        <w:t>GELECEĞE BAKIŞ</w:t>
      </w:r>
    </w:p>
    <w:p w:rsidR="00E4180C" w:rsidRPr="00285283" w:rsidRDefault="00E4180C" w:rsidP="00E4180C">
      <w:pPr>
        <w:autoSpaceDE w:val="0"/>
        <w:autoSpaceDN w:val="0"/>
        <w:adjustRightInd w:val="0"/>
        <w:spacing w:line="360" w:lineRule="auto"/>
        <w:ind w:left="567" w:right="543"/>
        <w:jc w:val="both"/>
        <w:rPr>
          <w:rFonts w:ascii="Book Antiqua" w:eastAsia="TimesNewRomanPS-BoldMT" w:hAnsi="Book Antiqua" w:cs="Times New Roman"/>
          <w:b/>
          <w:color w:val="000000" w:themeColor="text1"/>
          <w:sz w:val="40"/>
          <w:szCs w:val="40"/>
        </w:rPr>
      </w:pPr>
      <w:r w:rsidRPr="00C6130C">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4180C" w:rsidRDefault="00BE361C" w:rsidP="00E4180C">
      <w:pPr>
        <w:autoSpaceDE w:val="0"/>
        <w:autoSpaceDN w:val="0"/>
        <w:adjustRightInd w:val="0"/>
        <w:spacing w:after="0" w:line="360" w:lineRule="auto"/>
        <w:ind w:left="567" w:right="543"/>
        <w:jc w:val="both"/>
        <w:rPr>
          <w:rFonts w:ascii="Times New Roman" w:hAnsi="Times New Roman" w:cs="Times New Roman"/>
          <w:b/>
          <w:sz w:val="24"/>
          <w:szCs w:val="24"/>
        </w:rPr>
      </w:pPr>
      <w:r>
        <w:rPr>
          <w:rFonts w:ascii="Times New Roman" w:hAnsi="Times New Roman" w:cs="Times New Roman"/>
          <w:b/>
          <w:sz w:val="24"/>
          <w:szCs w:val="24"/>
        </w:rPr>
        <w:t xml:space="preserve">3.1. </w:t>
      </w:r>
      <w:r w:rsidR="00E4180C">
        <w:rPr>
          <w:rFonts w:ascii="Times New Roman" w:hAnsi="Times New Roman" w:cs="Times New Roman"/>
          <w:b/>
          <w:sz w:val="24"/>
          <w:szCs w:val="24"/>
        </w:rPr>
        <w:t>MİSYONUMUZ</w:t>
      </w:r>
    </w:p>
    <w:p w:rsidR="00E4180C" w:rsidRDefault="00E4180C" w:rsidP="00E4180C">
      <w:pPr>
        <w:autoSpaceDE w:val="0"/>
        <w:autoSpaceDN w:val="0"/>
        <w:adjustRightInd w:val="0"/>
        <w:spacing w:after="0"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T.C. Anayasasına bağlı,kendine Atatürk ilke ve İnkılaplarını benimseyen ve öz yeterliliklerini kazanmış bir birey olarak bir üst öğrenim kurumuna hazır bireyler yetiştirmek.</w:t>
      </w:r>
    </w:p>
    <w:p w:rsidR="00E4180C" w:rsidRPr="00C6130C" w:rsidRDefault="00E4180C" w:rsidP="00E4180C">
      <w:pPr>
        <w:autoSpaceDE w:val="0"/>
        <w:autoSpaceDN w:val="0"/>
        <w:adjustRightInd w:val="0"/>
        <w:spacing w:after="0" w:line="360" w:lineRule="auto"/>
        <w:ind w:left="567" w:right="543"/>
        <w:jc w:val="both"/>
        <w:rPr>
          <w:rFonts w:ascii="Times New Roman" w:hAnsi="Times New Roman" w:cs="Times New Roman"/>
          <w:sz w:val="24"/>
          <w:szCs w:val="24"/>
        </w:rPr>
      </w:pPr>
    </w:p>
    <w:p w:rsidR="00E4180C" w:rsidRDefault="00BE361C" w:rsidP="00E4180C">
      <w:pPr>
        <w:autoSpaceDE w:val="0"/>
        <w:autoSpaceDN w:val="0"/>
        <w:adjustRightInd w:val="0"/>
        <w:spacing w:after="0" w:line="360" w:lineRule="auto"/>
        <w:ind w:left="567" w:right="543"/>
        <w:jc w:val="both"/>
        <w:rPr>
          <w:rFonts w:ascii="Times New Roman" w:hAnsi="Times New Roman" w:cs="Times New Roman"/>
          <w:b/>
          <w:sz w:val="24"/>
          <w:szCs w:val="24"/>
        </w:rPr>
      </w:pPr>
      <w:r>
        <w:rPr>
          <w:rFonts w:ascii="Times New Roman" w:hAnsi="Times New Roman" w:cs="Times New Roman"/>
          <w:b/>
          <w:sz w:val="24"/>
          <w:szCs w:val="24"/>
        </w:rPr>
        <w:t xml:space="preserve">3.2. </w:t>
      </w:r>
      <w:r w:rsidR="00E4180C">
        <w:rPr>
          <w:rFonts w:ascii="Times New Roman" w:hAnsi="Times New Roman" w:cs="Times New Roman"/>
          <w:b/>
          <w:sz w:val="24"/>
          <w:szCs w:val="24"/>
        </w:rPr>
        <w:t>VİZYONUMUZ</w:t>
      </w:r>
    </w:p>
    <w:p w:rsidR="00E4180C" w:rsidRDefault="00E4180C" w:rsidP="00E4180C">
      <w:pPr>
        <w:autoSpaceDE w:val="0"/>
        <w:autoSpaceDN w:val="0"/>
        <w:adjustRightInd w:val="0"/>
        <w:spacing w:after="0" w:line="360" w:lineRule="auto"/>
        <w:ind w:left="567" w:right="543"/>
        <w:jc w:val="both"/>
        <w:rPr>
          <w:rFonts w:ascii="Times New Roman" w:hAnsi="Times New Roman" w:cs="Times New Roman"/>
          <w:sz w:val="24"/>
          <w:szCs w:val="24"/>
        </w:rPr>
      </w:pPr>
      <w:r>
        <w:rPr>
          <w:rFonts w:ascii="Times New Roman" w:hAnsi="Times New Roman" w:cs="Times New Roman"/>
          <w:sz w:val="24"/>
          <w:szCs w:val="24"/>
        </w:rPr>
        <w:t>Misyonumuz doğrultusunda;</w:t>
      </w:r>
    </w:p>
    <w:p w:rsidR="00E4180C" w:rsidRPr="009E5CA8" w:rsidRDefault="00E4180C" w:rsidP="00CB08EE">
      <w:pPr>
        <w:pStyle w:val="ListeParagraf"/>
        <w:numPr>
          <w:ilvl w:val="0"/>
          <w:numId w:val="8"/>
        </w:numPr>
        <w:autoSpaceDE w:val="0"/>
        <w:autoSpaceDN w:val="0"/>
        <w:adjustRightInd w:val="0"/>
        <w:spacing w:after="0" w:line="360" w:lineRule="auto"/>
        <w:ind w:left="567" w:right="543"/>
        <w:jc w:val="both"/>
        <w:rPr>
          <w:rFonts w:ascii="Times New Roman" w:hAnsi="Times New Roman" w:cs="Times New Roman"/>
          <w:sz w:val="24"/>
          <w:szCs w:val="24"/>
        </w:rPr>
      </w:pPr>
      <w:r w:rsidRPr="009E5CA8">
        <w:rPr>
          <w:rFonts w:ascii="Times New Roman" w:hAnsi="Times New Roman"/>
          <w:color w:val="000000"/>
          <w:sz w:val="23"/>
          <w:szCs w:val="23"/>
        </w:rPr>
        <w:t>Eleştirel düşünebilen ve çözüm odaklı, kişisel alanda kendini sürekli yenileye</w:t>
      </w:r>
      <w:r>
        <w:rPr>
          <w:rFonts w:ascii="Times New Roman" w:hAnsi="Times New Roman"/>
          <w:color w:val="000000"/>
          <w:sz w:val="23"/>
          <w:szCs w:val="23"/>
        </w:rPr>
        <w:t>bile</w:t>
      </w:r>
      <w:r w:rsidRPr="009E5CA8">
        <w:rPr>
          <w:rFonts w:ascii="Times New Roman" w:hAnsi="Times New Roman"/>
          <w:color w:val="000000"/>
          <w:sz w:val="23"/>
          <w:szCs w:val="23"/>
        </w:rPr>
        <w:t>n, doğaya duyarlı, yaratıcı ve farklılıklara sayg</w:t>
      </w:r>
      <w:r>
        <w:rPr>
          <w:rFonts w:ascii="Times New Roman" w:hAnsi="Times New Roman"/>
          <w:color w:val="000000"/>
          <w:sz w:val="23"/>
          <w:szCs w:val="23"/>
        </w:rPr>
        <w:t>ı gösteren bireyler yetiştirmek,</w:t>
      </w:r>
    </w:p>
    <w:p w:rsidR="00E4180C" w:rsidRDefault="00E4180C" w:rsidP="00CB08EE">
      <w:pPr>
        <w:pStyle w:val="ListeParagraf"/>
        <w:numPr>
          <w:ilvl w:val="0"/>
          <w:numId w:val="8"/>
        </w:numPr>
        <w:autoSpaceDE w:val="0"/>
        <w:autoSpaceDN w:val="0"/>
        <w:adjustRightInd w:val="0"/>
        <w:spacing w:after="0" w:line="360" w:lineRule="auto"/>
        <w:ind w:left="567" w:right="543"/>
        <w:rPr>
          <w:rFonts w:ascii="Times New Roman" w:hAnsi="Times New Roman"/>
          <w:color w:val="000000"/>
          <w:sz w:val="23"/>
          <w:szCs w:val="23"/>
        </w:rPr>
      </w:pPr>
      <w:r w:rsidRPr="009E5CA8">
        <w:rPr>
          <w:rFonts w:ascii="Times New Roman" w:hAnsi="Times New Roman"/>
          <w:color w:val="000000"/>
          <w:sz w:val="23"/>
          <w:szCs w:val="23"/>
        </w:rPr>
        <w:t>Sosyal sorumluluk bili</w:t>
      </w:r>
      <w:r>
        <w:rPr>
          <w:rFonts w:ascii="Times New Roman" w:hAnsi="Times New Roman"/>
          <w:color w:val="000000"/>
          <w:sz w:val="23"/>
          <w:szCs w:val="23"/>
        </w:rPr>
        <w:t>nci ile çevresindeki sorunlar</w:t>
      </w:r>
      <w:r w:rsidRPr="009E5CA8">
        <w:rPr>
          <w:rFonts w:ascii="Times New Roman" w:hAnsi="Times New Roman"/>
          <w:color w:val="000000"/>
          <w:sz w:val="23"/>
          <w:szCs w:val="23"/>
        </w:rPr>
        <w:t xml:space="preserve">a duyarlı, kamu yararını gözeten ve bulunduğu </w:t>
      </w:r>
      <w:r>
        <w:rPr>
          <w:rFonts w:ascii="Times New Roman" w:hAnsi="Times New Roman"/>
          <w:color w:val="000000"/>
          <w:sz w:val="23"/>
          <w:szCs w:val="23"/>
        </w:rPr>
        <w:t xml:space="preserve">çevrenin </w:t>
      </w:r>
      <w:r w:rsidRPr="009E5CA8">
        <w:rPr>
          <w:rFonts w:ascii="Times New Roman" w:hAnsi="Times New Roman"/>
          <w:color w:val="000000"/>
          <w:sz w:val="23"/>
          <w:szCs w:val="23"/>
        </w:rPr>
        <w:t>gelişmesine katkıda buluna</w:t>
      </w:r>
      <w:r>
        <w:rPr>
          <w:rFonts w:ascii="Times New Roman" w:hAnsi="Times New Roman"/>
          <w:color w:val="000000"/>
          <w:sz w:val="23"/>
          <w:szCs w:val="23"/>
        </w:rPr>
        <w:t>cak bireyler yetiştirmektir.</w:t>
      </w:r>
    </w:p>
    <w:p w:rsidR="00E4180C" w:rsidRDefault="00E4180C" w:rsidP="00E4180C">
      <w:pPr>
        <w:pStyle w:val="ListeParagraf"/>
        <w:autoSpaceDE w:val="0"/>
        <w:autoSpaceDN w:val="0"/>
        <w:adjustRightInd w:val="0"/>
        <w:spacing w:after="0" w:line="360" w:lineRule="auto"/>
        <w:ind w:left="567" w:right="543"/>
        <w:rPr>
          <w:rFonts w:ascii="Times New Roman" w:hAnsi="Times New Roman"/>
          <w:color w:val="000000"/>
          <w:sz w:val="23"/>
          <w:szCs w:val="23"/>
        </w:rPr>
      </w:pPr>
    </w:p>
    <w:p w:rsidR="00E4180C" w:rsidRDefault="00E4180C" w:rsidP="00E4180C">
      <w:pPr>
        <w:pStyle w:val="ListeParagraf"/>
        <w:autoSpaceDE w:val="0"/>
        <w:autoSpaceDN w:val="0"/>
        <w:adjustRightInd w:val="0"/>
        <w:spacing w:after="0" w:line="360" w:lineRule="auto"/>
        <w:ind w:left="567" w:right="543"/>
        <w:rPr>
          <w:rFonts w:ascii="Times New Roman" w:hAnsi="Times New Roman"/>
          <w:color w:val="000000"/>
          <w:sz w:val="23"/>
          <w:szCs w:val="23"/>
        </w:rPr>
      </w:pPr>
    </w:p>
    <w:p w:rsidR="00E4180C" w:rsidRPr="009E5CA8" w:rsidRDefault="00E4180C" w:rsidP="00E4180C">
      <w:pPr>
        <w:pStyle w:val="ListeParagraf"/>
        <w:autoSpaceDE w:val="0"/>
        <w:autoSpaceDN w:val="0"/>
        <w:adjustRightInd w:val="0"/>
        <w:spacing w:after="0" w:line="360" w:lineRule="auto"/>
        <w:ind w:left="567" w:right="543"/>
        <w:rPr>
          <w:rFonts w:ascii="Times New Roman" w:hAnsi="Times New Roman"/>
          <w:color w:val="000000"/>
          <w:sz w:val="23"/>
          <w:szCs w:val="23"/>
        </w:rPr>
      </w:pPr>
    </w:p>
    <w:p w:rsidR="00E4180C" w:rsidRDefault="00BE361C" w:rsidP="00E4180C">
      <w:pPr>
        <w:autoSpaceDE w:val="0"/>
        <w:autoSpaceDN w:val="0"/>
        <w:adjustRightInd w:val="0"/>
        <w:spacing w:after="0" w:line="360" w:lineRule="auto"/>
        <w:ind w:left="567" w:right="543"/>
        <w:jc w:val="both"/>
        <w:rPr>
          <w:rFonts w:ascii="Times New Roman" w:hAnsi="Times New Roman" w:cs="Times New Roman"/>
          <w:b/>
          <w:sz w:val="24"/>
          <w:szCs w:val="24"/>
        </w:rPr>
      </w:pPr>
      <w:r>
        <w:rPr>
          <w:rFonts w:ascii="Times New Roman" w:hAnsi="Times New Roman" w:cs="Times New Roman"/>
          <w:b/>
          <w:sz w:val="24"/>
          <w:szCs w:val="24"/>
        </w:rPr>
        <w:t xml:space="preserve">3.3. </w:t>
      </w:r>
      <w:r w:rsidR="00E4180C">
        <w:rPr>
          <w:rFonts w:ascii="Times New Roman" w:hAnsi="Times New Roman" w:cs="Times New Roman"/>
          <w:b/>
          <w:sz w:val="24"/>
          <w:szCs w:val="24"/>
        </w:rPr>
        <w:t>TEMEL DEĞERLERİMİZ</w:t>
      </w:r>
    </w:p>
    <w:p w:rsidR="00E4180C" w:rsidRPr="00A223C7" w:rsidRDefault="00E4180C" w:rsidP="00CB08EE">
      <w:pPr>
        <w:pStyle w:val="ListeParagraf"/>
        <w:numPr>
          <w:ilvl w:val="0"/>
          <w:numId w:val="10"/>
        </w:numPr>
        <w:autoSpaceDE w:val="0"/>
        <w:autoSpaceDN w:val="0"/>
        <w:adjustRightInd w:val="0"/>
        <w:spacing w:line="360" w:lineRule="auto"/>
        <w:ind w:left="567" w:right="543"/>
        <w:jc w:val="both"/>
        <w:rPr>
          <w:rFonts w:ascii="Times New Roman" w:hAnsi="Times New Roman" w:cs="Times New Roman"/>
          <w:b/>
          <w:sz w:val="24"/>
          <w:szCs w:val="24"/>
        </w:rPr>
      </w:pPr>
      <w:r w:rsidRPr="00A223C7">
        <w:rPr>
          <w:rFonts w:ascii="Times New Roman" w:hAnsi="Times New Roman" w:cs="Times New Roman"/>
          <w:sz w:val="24"/>
          <w:szCs w:val="24"/>
        </w:rPr>
        <w:t>Cumhuriyet değerlerine bağlılık: Cumhuriyete ve çağdaşlığın, bilimin ve aydınlığın ifadesi olan kurucu değerlerine bağlılık en temel değerimizdir.</w:t>
      </w:r>
    </w:p>
    <w:p w:rsidR="00E4180C" w:rsidRPr="00A223C7" w:rsidRDefault="00E4180C" w:rsidP="00CB08EE">
      <w:pPr>
        <w:pStyle w:val="ListeParagraf"/>
        <w:numPr>
          <w:ilvl w:val="0"/>
          <w:numId w:val="10"/>
        </w:numPr>
        <w:autoSpaceDE w:val="0"/>
        <w:autoSpaceDN w:val="0"/>
        <w:adjustRightInd w:val="0"/>
        <w:spacing w:line="360" w:lineRule="auto"/>
        <w:ind w:left="567" w:right="543"/>
        <w:jc w:val="both"/>
        <w:rPr>
          <w:rFonts w:ascii="Times New Roman" w:hAnsi="Times New Roman" w:cs="Times New Roman"/>
          <w:sz w:val="24"/>
          <w:szCs w:val="24"/>
        </w:rPr>
      </w:pPr>
      <w:r w:rsidRPr="00A223C7">
        <w:rPr>
          <w:rFonts w:ascii="Times New Roman" w:hAnsi="Times New Roman" w:cs="Times New Roman"/>
          <w:sz w:val="24"/>
          <w:szCs w:val="24"/>
        </w:rPr>
        <w:t>Etik değerlere bağlılık: Okulumuzun amaç ve misyonu doğrultusunda görevimizi yerine getirirken yasallık, adalet, eşitlik, dürüstlük ve hesap verebilirlik ilkeleri doğrultusunda hareket etmek.</w:t>
      </w:r>
    </w:p>
    <w:p w:rsidR="00E4180C" w:rsidRDefault="00E4180C" w:rsidP="00CB08EE">
      <w:pPr>
        <w:pStyle w:val="ListeParagraf"/>
        <w:numPr>
          <w:ilvl w:val="0"/>
          <w:numId w:val="10"/>
        </w:numPr>
        <w:autoSpaceDE w:val="0"/>
        <w:autoSpaceDN w:val="0"/>
        <w:adjustRightInd w:val="0"/>
        <w:spacing w:line="360" w:lineRule="auto"/>
        <w:ind w:left="567" w:right="543"/>
        <w:jc w:val="both"/>
        <w:rPr>
          <w:rFonts w:ascii="Times New Roman" w:hAnsi="Times New Roman" w:cs="Times New Roman"/>
          <w:sz w:val="24"/>
          <w:szCs w:val="24"/>
        </w:rPr>
      </w:pPr>
      <w:r w:rsidRPr="00A223C7">
        <w:rPr>
          <w:rFonts w:ascii="Times New Roman" w:hAnsi="Times New Roman" w:cs="Times New Roman"/>
          <w:sz w:val="24"/>
          <w:szCs w:val="24"/>
        </w:rPr>
        <w:t xml:space="preserve">Kaliteyi İçselleştirme: </w:t>
      </w:r>
      <w:r>
        <w:rPr>
          <w:rFonts w:ascii="Times New Roman" w:hAnsi="Times New Roman" w:cs="Times New Roman"/>
          <w:sz w:val="24"/>
          <w:szCs w:val="24"/>
        </w:rPr>
        <w:t xml:space="preserve">Eğitim </w:t>
      </w:r>
      <w:r w:rsidRPr="00A223C7">
        <w:rPr>
          <w:rFonts w:ascii="Times New Roman" w:hAnsi="Times New Roman" w:cs="Times New Roman"/>
          <w:sz w:val="24"/>
          <w:szCs w:val="24"/>
        </w:rPr>
        <w:t>ve idari yapıda oluşturulan kalite bilincinin içselleştirilmesi ve sürekliliğinin sağlanması</w:t>
      </w:r>
      <w:r>
        <w:rPr>
          <w:rFonts w:ascii="Times New Roman" w:hAnsi="Times New Roman" w:cs="Times New Roman"/>
          <w:sz w:val="24"/>
          <w:szCs w:val="24"/>
        </w:rPr>
        <w:t>.</w:t>
      </w:r>
    </w:p>
    <w:p w:rsidR="00E4180C" w:rsidRPr="00A223C7" w:rsidRDefault="00E4180C" w:rsidP="00CB08EE">
      <w:pPr>
        <w:pStyle w:val="ListeParagraf"/>
        <w:numPr>
          <w:ilvl w:val="0"/>
          <w:numId w:val="10"/>
        </w:numPr>
        <w:autoSpaceDE w:val="0"/>
        <w:autoSpaceDN w:val="0"/>
        <w:adjustRightInd w:val="0"/>
        <w:spacing w:line="360" w:lineRule="auto"/>
        <w:ind w:left="567" w:right="543"/>
        <w:jc w:val="both"/>
        <w:rPr>
          <w:rFonts w:ascii="Times New Roman" w:hAnsi="Times New Roman" w:cs="Times New Roman"/>
          <w:sz w:val="24"/>
          <w:szCs w:val="24"/>
        </w:rPr>
      </w:pPr>
      <w:r w:rsidRPr="00A223C7">
        <w:rPr>
          <w:rFonts w:ascii="Times New Roman" w:hAnsi="Times New Roman" w:cs="Times New Roman"/>
          <w:sz w:val="24"/>
          <w:szCs w:val="24"/>
        </w:rPr>
        <w:t>Katılımcılık: İyi yönetişimin vazgeçilmez unsurlarından birinin de katılımcılık olduğu bilinciyle, mali yönden planlama süreci, idari yönden karar alma süreci, kaliteli yönetim için paydaşlarla çalışma ilkesi.</w:t>
      </w:r>
    </w:p>
    <w:p w:rsidR="00E4180C" w:rsidRPr="00A223C7" w:rsidRDefault="00E4180C" w:rsidP="00CB08EE">
      <w:pPr>
        <w:pStyle w:val="ListeParagraf"/>
        <w:numPr>
          <w:ilvl w:val="0"/>
          <w:numId w:val="9"/>
        </w:numPr>
        <w:spacing w:line="360" w:lineRule="auto"/>
        <w:ind w:left="567" w:right="543"/>
        <w:jc w:val="both"/>
        <w:rPr>
          <w:rFonts w:ascii="Times New Roman" w:hAnsi="Times New Roman" w:cs="Times New Roman"/>
          <w:sz w:val="24"/>
          <w:szCs w:val="24"/>
        </w:rPr>
      </w:pPr>
      <w:r w:rsidRPr="00A223C7">
        <w:rPr>
          <w:rFonts w:ascii="Times New Roman" w:hAnsi="Times New Roman" w:cs="Times New Roman"/>
          <w:sz w:val="24"/>
          <w:szCs w:val="24"/>
        </w:rPr>
        <w:t>Kültür öğelerine ve tarihine bağlılık: Cumhuriyet’in ve kültürel değerlerinin korunmasının yanı sıra okulumuzun sahip olduğu varlıkların da korunması.</w:t>
      </w:r>
    </w:p>
    <w:p w:rsidR="00E4180C" w:rsidRPr="008E2E05" w:rsidRDefault="00E4180C" w:rsidP="00CB08EE">
      <w:pPr>
        <w:pStyle w:val="ListeParagraf"/>
        <w:numPr>
          <w:ilvl w:val="0"/>
          <w:numId w:val="9"/>
        </w:numPr>
        <w:autoSpaceDE w:val="0"/>
        <w:autoSpaceDN w:val="0"/>
        <w:adjustRightInd w:val="0"/>
        <w:spacing w:line="360" w:lineRule="auto"/>
        <w:ind w:left="567" w:right="543"/>
        <w:jc w:val="both"/>
        <w:rPr>
          <w:rFonts w:ascii="Times New Roman" w:hAnsi="Times New Roman" w:cs="Times New Roman"/>
          <w:sz w:val="24"/>
          <w:szCs w:val="24"/>
        </w:rPr>
      </w:pPr>
      <w:r w:rsidRPr="00A223C7">
        <w:rPr>
          <w:rFonts w:ascii="Times New Roman" w:hAnsi="Times New Roman" w:cs="Times New Roman"/>
          <w:sz w:val="24"/>
          <w:szCs w:val="24"/>
        </w:rPr>
        <w:lastRenderedPageBreak/>
        <w:t>Öğrenci merkezlilik: Öğrenme-uygulama ortamlarında yürütülen çalışmaların öğrenci odaklı olması, öğrenciyi ilgilendiren kararlara öğrencilerin katılımının sağlanması.</w:t>
      </w:r>
    </w:p>
    <w:p w:rsidR="0070389B" w:rsidRDefault="0070389B" w:rsidP="0070389B">
      <w:pPr>
        <w:tabs>
          <w:tab w:val="left" w:pos="1678"/>
          <w:tab w:val="left" w:pos="1679"/>
        </w:tabs>
        <w:spacing w:before="10"/>
        <w:rPr>
          <w:sz w:val="24"/>
        </w:rPr>
      </w:pPr>
    </w:p>
    <w:p w:rsidR="0070389B" w:rsidRDefault="0070389B" w:rsidP="0070389B">
      <w:pPr>
        <w:tabs>
          <w:tab w:val="left" w:pos="1678"/>
          <w:tab w:val="left" w:pos="1679"/>
        </w:tabs>
        <w:spacing w:before="10"/>
        <w:rPr>
          <w:sz w:val="24"/>
        </w:rPr>
      </w:pPr>
    </w:p>
    <w:p w:rsidR="00BE361C" w:rsidRDefault="00BE361C" w:rsidP="00CB08EE">
      <w:pPr>
        <w:pStyle w:val="ListeParagraf"/>
        <w:widowControl w:val="0"/>
        <w:numPr>
          <w:ilvl w:val="0"/>
          <w:numId w:val="23"/>
        </w:numPr>
        <w:tabs>
          <w:tab w:val="left" w:pos="1679"/>
        </w:tabs>
        <w:autoSpaceDE w:val="0"/>
        <w:autoSpaceDN w:val="0"/>
        <w:spacing w:before="78" w:after="0" w:line="240" w:lineRule="auto"/>
        <w:ind w:right="1391"/>
        <w:outlineLvl w:val="1"/>
        <w:rPr>
          <w:b/>
          <w:bCs/>
          <w:sz w:val="36"/>
          <w:szCs w:val="36"/>
        </w:rPr>
      </w:pPr>
      <w:r w:rsidRPr="00BE361C">
        <w:rPr>
          <w:b/>
          <w:bCs/>
          <w:sz w:val="36"/>
          <w:szCs w:val="36"/>
        </w:rPr>
        <w:t>AMAÇ, HEDEF VE PERFORMANS GÖSTERGESİ İLE</w:t>
      </w:r>
      <w:r w:rsidRPr="00BE361C">
        <w:rPr>
          <w:b/>
          <w:bCs/>
          <w:spacing w:val="-77"/>
          <w:sz w:val="36"/>
          <w:szCs w:val="36"/>
        </w:rPr>
        <w:t xml:space="preserve"> </w:t>
      </w:r>
      <w:r w:rsidRPr="00BE361C">
        <w:rPr>
          <w:b/>
          <w:bCs/>
          <w:sz w:val="36"/>
          <w:szCs w:val="36"/>
        </w:rPr>
        <w:t>STRATEJİLERİN</w:t>
      </w:r>
      <w:r w:rsidRPr="00BE361C">
        <w:rPr>
          <w:b/>
          <w:bCs/>
          <w:spacing w:val="-1"/>
          <w:sz w:val="36"/>
          <w:szCs w:val="36"/>
        </w:rPr>
        <w:t xml:space="preserve"> </w:t>
      </w:r>
      <w:r w:rsidRPr="00BE361C">
        <w:rPr>
          <w:b/>
          <w:bCs/>
          <w:sz w:val="36"/>
          <w:szCs w:val="36"/>
        </w:rPr>
        <w:t>BELİRLENMESİ</w:t>
      </w:r>
    </w:p>
    <w:p w:rsidR="009722A3" w:rsidRDefault="009722A3" w:rsidP="009722A3">
      <w:pPr>
        <w:pStyle w:val="ListeParagraf"/>
        <w:widowControl w:val="0"/>
        <w:numPr>
          <w:ilvl w:val="1"/>
          <w:numId w:val="20"/>
        </w:numPr>
        <w:tabs>
          <w:tab w:val="left" w:pos="1679"/>
        </w:tabs>
        <w:autoSpaceDE w:val="0"/>
        <w:autoSpaceDN w:val="0"/>
        <w:spacing w:before="78" w:after="0" w:line="240" w:lineRule="auto"/>
        <w:ind w:right="1391"/>
        <w:outlineLvl w:val="1"/>
        <w:rPr>
          <w:b/>
          <w:bCs/>
          <w:sz w:val="36"/>
          <w:szCs w:val="36"/>
        </w:rPr>
      </w:pPr>
      <w:r>
        <w:rPr>
          <w:b/>
          <w:bCs/>
          <w:sz w:val="36"/>
          <w:szCs w:val="36"/>
        </w:rPr>
        <w:t>AMAÇLAR</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1. **Okul Kültürünün Güçlendirilmesi:**</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Velilere okul kültürünün daha etkin bir şekilde aktarılması ve herkesin bu kültüre katkı sağlaması için bilinçlendirme ve etkinlikler düzenlenmesi.</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2. **Devam Sorununun Çözülmesi:**</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Öğrenci devamsızlığının azaltılması için okul-veli işbirliğinin güçlendirilmesi ve öğrencilerin devamını teşvik edecek önlemlerin alınması.</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3. **Personel ve Kaynak Yönetimi:**</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Okulun ihtiyaç duyduğu hizmetli sayısının artırılması ve temizlik personeli konusunda İŞKUR'un daha fazla destek sağlaması.</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MEB'den gelen ödeneklerin artırılması için girişimlerde bulunulması.</w:t>
      </w:r>
    </w:p>
    <w:p w:rsidR="009722A3" w:rsidRPr="00C91FF6" w:rsidRDefault="009722A3" w:rsidP="009722A3">
      <w:pPr>
        <w:spacing w:before="70"/>
        <w:ind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4</w:t>
      </w:r>
      <w:r w:rsidRPr="00C91FF6">
        <w:rPr>
          <w:rFonts w:asciiTheme="majorHAnsi" w:eastAsia="Times New Roman" w:hAnsiTheme="majorHAnsi" w:cs="Calibri"/>
          <w:lang w:val="en-US"/>
        </w:rPr>
        <w:t>. **Sürekli Devamsızlık Sorununun Çözülmesi:**</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Sürekli devamsız öğrencilerle ilgili merkezi yöntemlerin kullanılması ve okul idaresinin bu konudaki yükünün hafifletilmesi için gerekli düzenlemelerin yapılması.</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5</w:t>
      </w:r>
      <w:r w:rsidRPr="00C91FF6">
        <w:rPr>
          <w:rFonts w:asciiTheme="majorHAnsi" w:eastAsia="Times New Roman" w:hAnsiTheme="majorHAnsi" w:cs="Calibri"/>
          <w:lang w:val="en-US"/>
        </w:rPr>
        <w:t>. **Eğitimde Fırsat Eşitliği Sağlanması:**</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lastRenderedPageBreak/>
        <w:t xml:space="preserve">   - Her öğrencinin eğitimde eşit fırsatlara sahip olması için kaynakların adil ve dengeli bir şekilde dağıtılması.</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6</w:t>
      </w:r>
      <w:r w:rsidRPr="00C91FF6">
        <w:rPr>
          <w:rFonts w:asciiTheme="majorHAnsi" w:eastAsia="Times New Roman" w:hAnsiTheme="majorHAnsi" w:cs="Calibri"/>
          <w:lang w:val="en-US"/>
        </w:rPr>
        <w:t>. **Rehberlik Hizmetlerinin Geliştirilmesi:**</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Öğrencilerin akademik, sosyal ve duygusal gelişimlerini desteklemek amacıyla rehberlik hizmetlerinin daha etkin bir şekilde sunulması.</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7</w:t>
      </w:r>
      <w:r w:rsidRPr="00C91FF6">
        <w:rPr>
          <w:rFonts w:asciiTheme="majorHAnsi" w:eastAsia="Times New Roman" w:hAnsiTheme="majorHAnsi" w:cs="Calibri"/>
          <w:lang w:val="en-US"/>
        </w:rPr>
        <w:t>. **Toplumsal Katılımın Artırılması:**</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Velilerin okul etkinliklerine ve karar alma süreçlerine daha aktif katılımının sağlanması için düzenlemeler yapılması.</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8</w:t>
      </w:r>
      <w:r w:rsidRPr="00C91FF6">
        <w:rPr>
          <w:rFonts w:asciiTheme="majorHAnsi" w:eastAsia="Times New Roman" w:hAnsiTheme="majorHAnsi" w:cs="Calibri"/>
          <w:lang w:val="en-US"/>
        </w:rPr>
        <w:t>. **Öğretmenlerin Profesyonel Gelişimlerinin Desteklenmesi:**</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Öğretmenlerin sürekli olarak profesyonel gelişimlerinin desteklenmesi ve yeniliklere uyum sağlamaları için eğitim programları düzenlenmesi.</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9</w:t>
      </w:r>
      <w:r w:rsidRPr="00C91FF6">
        <w:rPr>
          <w:rFonts w:asciiTheme="majorHAnsi" w:eastAsia="Times New Roman" w:hAnsiTheme="majorHAnsi" w:cs="Calibri"/>
          <w:lang w:val="en-US"/>
        </w:rPr>
        <w:t>. **Okul İdarenin Etkinliğinin Artırılması:**</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 yönetiminin etkinliğinin artırılması ve yönetim süreçlerinin daha verimli bir şekilde yürütülmesi için gerekli önlemlerin alınması.</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10</w:t>
      </w:r>
      <w:r w:rsidRPr="00C91FF6">
        <w:rPr>
          <w:rFonts w:asciiTheme="majorHAnsi" w:eastAsia="Times New Roman" w:hAnsiTheme="majorHAnsi" w:cs="Calibri"/>
          <w:lang w:val="en-US"/>
        </w:rPr>
        <w:t>. **Okul Güvenliğinin Sağlanması:**</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Okulun fiziksel güvenliğinin sağlanması ve öğrencilerin güvenli bir ortamda eğitim almalarının temin edilmesi.</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11</w:t>
      </w:r>
      <w:r w:rsidRPr="00C91FF6">
        <w:rPr>
          <w:rFonts w:asciiTheme="majorHAnsi" w:eastAsia="Times New Roman" w:hAnsiTheme="majorHAnsi" w:cs="Calibri"/>
          <w:lang w:val="en-US"/>
        </w:rPr>
        <w:t>. **Teknoloji Kullanımının Artırılması:**</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Öğrencilerin teknolojiye erişimlerinin artırılması ve eğitim süreçlerinde teknolojinin daha etkin bir şekilde kullanılması.</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12</w:t>
      </w:r>
      <w:r w:rsidRPr="00C91FF6">
        <w:rPr>
          <w:rFonts w:asciiTheme="majorHAnsi" w:eastAsia="Times New Roman" w:hAnsiTheme="majorHAnsi" w:cs="Calibri"/>
          <w:lang w:val="en-US"/>
        </w:rPr>
        <w:t>. **Okul-Aile İşbirliğinin Geliştirilmesi:**</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Velilerle daha güçlü bir işbirliği ve iletişimin sağlanması için düzenli olarak veli toplantıları ve etkinlikler düzenlenmesi.</w:t>
      </w:r>
    </w:p>
    <w:p w:rsidR="009722A3" w:rsidRPr="00C91FF6" w:rsidRDefault="009722A3" w:rsidP="009722A3">
      <w:pPr>
        <w:spacing w:before="70"/>
        <w:ind w:left="993" w:right="1127"/>
        <w:rPr>
          <w:rFonts w:asciiTheme="majorHAnsi" w:eastAsia="Times New Roman" w:hAnsiTheme="majorHAnsi" w:cs="Calibri"/>
          <w:lang w:val="en-US"/>
        </w:rPr>
      </w:pPr>
    </w:p>
    <w:p w:rsidR="009722A3" w:rsidRPr="00C91FF6" w:rsidRDefault="009722A3" w:rsidP="009722A3">
      <w:pPr>
        <w:spacing w:before="70"/>
        <w:ind w:left="993" w:right="1127"/>
        <w:rPr>
          <w:rFonts w:asciiTheme="majorHAnsi" w:eastAsia="Times New Roman" w:hAnsiTheme="majorHAnsi" w:cs="Calibri"/>
          <w:lang w:val="en-US"/>
        </w:rPr>
      </w:pPr>
      <w:r>
        <w:rPr>
          <w:rFonts w:asciiTheme="majorHAnsi" w:eastAsia="Times New Roman" w:hAnsiTheme="majorHAnsi" w:cs="Calibri"/>
          <w:lang w:val="en-US"/>
        </w:rPr>
        <w:t>14</w:t>
      </w:r>
      <w:r w:rsidRPr="00C91FF6">
        <w:rPr>
          <w:rFonts w:asciiTheme="majorHAnsi" w:eastAsia="Times New Roman" w:hAnsiTheme="majorHAnsi" w:cs="Calibri"/>
          <w:lang w:val="en-US"/>
        </w:rPr>
        <w:t>. **Toplumsal Farkındalığın Artırılması:**</w:t>
      </w:r>
    </w:p>
    <w:p w:rsidR="009722A3" w:rsidRPr="00C91FF6" w:rsidRDefault="009722A3" w:rsidP="009722A3">
      <w:pPr>
        <w:spacing w:before="70"/>
        <w:ind w:left="993"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Okulda düzenlenecek etkinlikler ve projeler aracılığıyla toplumsal farkındalığın artırılması ve öğrencilerin sosyal sorumluluk bilincinin geliştirilmesi.</w:t>
      </w:r>
      <w:r w:rsidRPr="00C91FF6">
        <w:rPr>
          <w:rFonts w:asciiTheme="majorHAnsi" w:eastAsia="Times New Roman" w:hAnsiTheme="majorHAnsi" w:cs="Calibri"/>
          <w:lang w:val="en-US"/>
        </w:rPr>
        <w:tab/>
      </w:r>
    </w:p>
    <w:p w:rsidR="009722A3" w:rsidRPr="00C91FF6" w:rsidRDefault="009722A3" w:rsidP="009722A3">
      <w:pPr>
        <w:spacing w:before="70"/>
        <w:ind w:left="110"/>
        <w:rPr>
          <w:rFonts w:ascii="Calibri" w:eastAsia="Times New Roman" w:hAnsi="Calibri" w:cs="Calibri"/>
          <w:b/>
          <w:lang w:val="en-US"/>
        </w:rPr>
      </w:pPr>
    </w:p>
    <w:p w:rsidR="009722A3" w:rsidRPr="00C91FF6" w:rsidRDefault="009722A3" w:rsidP="009722A3">
      <w:pPr>
        <w:spacing w:before="70"/>
        <w:ind w:left="110"/>
        <w:rPr>
          <w:rFonts w:ascii="Calibri" w:eastAsia="Times New Roman" w:hAnsi="Calibri" w:cs="Calibri"/>
          <w:b/>
          <w:lang w:val="en-US"/>
        </w:rPr>
      </w:pPr>
    </w:p>
    <w:p w:rsidR="009722A3" w:rsidRPr="00C91FF6" w:rsidRDefault="009722A3" w:rsidP="009722A3">
      <w:pPr>
        <w:widowControl w:val="0"/>
        <w:numPr>
          <w:ilvl w:val="1"/>
          <w:numId w:val="51"/>
        </w:numPr>
        <w:tabs>
          <w:tab w:val="left" w:pos="1556"/>
        </w:tabs>
        <w:autoSpaceDE w:val="0"/>
        <w:autoSpaceDN w:val="0"/>
        <w:spacing w:after="0" w:line="240" w:lineRule="auto"/>
        <w:outlineLvl w:val="2"/>
        <w:rPr>
          <w:b/>
          <w:bCs/>
          <w:sz w:val="32"/>
          <w:szCs w:val="32"/>
        </w:rPr>
      </w:pPr>
      <w:r w:rsidRPr="00C91FF6">
        <w:rPr>
          <w:b/>
          <w:bCs/>
          <w:sz w:val="32"/>
          <w:szCs w:val="32"/>
        </w:rPr>
        <w:t>Hedefler</w:t>
      </w:r>
    </w:p>
    <w:p w:rsidR="009722A3" w:rsidRPr="00C91FF6" w:rsidRDefault="009722A3" w:rsidP="009722A3">
      <w:pPr>
        <w:spacing w:before="1"/>
        <w:rPr>
          <w:sz w:val="24"/>
          <w:szCs w:val="24"/>
        </w:rPr>
      </w:pP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1. **Okul Kültürünün Güçlendirilmesi:**</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Velilere okul kültürünü tanıtmak ve katılımlarını artırmak için düzenli bilgilendirme toplantıları düzenlenmesi.</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Öğrencilere okul değerlerini benimsetmek ve okul kültürüne katılımlarını teşvik etmek için öğrenci kulüpleri ve etkinlikleri oluşturulması.</w:t>
      </w:r>
    </w:p>
    <w:p w:rsidR="009722A3" w:rsidRPr="00C91FF6" w:rsidRDefault="009722A3" w:rsidP="009722A3">
      <w:pPr>
        <w:spacing w:before="70"/>
        <w:ind w:left="1134" w:right="1127"/>
        <w:rPr>
          <w:rFonts w:asciiTheme="majorHAnsi" w:eastAsia="Times New Roman" w:hAnsiTheme="majorHAnsi" w:cs="Calibri"/>
          <w:lang w:val="en-US"/>
        </w:rPr>
      </w:pP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2. **Devam Sorununun Çözülmesi:**</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Öğrenci devamsızlığının takip edilmesi ve sorunlu durumlarda öğrenci ve ailesiyle bireysel görüşmeler yaparak çözüm yolları belirlenmesi.</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Devam teşvik programları ve ödülleri oluşturarak öğrencilerin devamını artırmak ve devamsızlık oranlarını azaltmak.</w:t>
      </w:r>
    </w:p>
    <w:p w:rsidR="009722A3" w:rsidRPr="00C91FF6" w:rsidRDefault="009722A3" w:rsidP="009722A3">
      <w:pPr>
        <w:spacing w:before="70"/>
        <w:ind w:left="1134" w:right="1127"/>
        <w:rPr>
          <w:rFonts w:asciiTheme="majorHAnsi" w:eastAsia="Times New Roman" w:hAnsiTheme="majorHAnsi" w:cs="Calibri"/>
          <w:lang w:val="en-US"/>
        </w:rPr>
      </w:pP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3. **Personel ve Kaynak Yönetimi:**</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İhtiyaç duyulan hizmetli sayısının belirlenmesi ve İŞKUR ile işbirliği yaparak daha fazla temizlik personeli sağlanması.</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MEB'den gelen ödeneklerin artırılması için ilgili makamlarla görüşmeler yapılması ve okul bütçesinin etkin bir şekilde yönetilmesi.</w:t>
      </w:r>
    </w:p>
    <w:p w:rsidR="009722A3" w:rsidRPr="00C91FF6" w:rsidRDefault="009722A3" w:rsidP="009722A3">
      <w:pPr>
        <w:spacing w:before="70"/>
        <w:ind w:left="1134" w:right="1127"/>
        <w:rPr>
          <w:rFonts w:asciiTheme="majorHAnsi" w:eastAsia="Times New Roman" w:hAnsiTheme="majorHAnsi" w:cs="Calibri"/>
          <w:lang w:val="en-US"/>
        </w:rPr>
      </w:pPr>
    </w:p>
    <w:p w:rsidR="009722A3" w:rsidRPr="00C91FF6" w:rsidRDefault="009722A3" w:rsidP="009722A3">
      <w:pPr>
        <w:spacing w:before="70"/>
        <w:ind w:left="1134" w:right="1127"/>
        <w:rPr>
          <w:rFonts w:asciiTheme="majorHAnsi" w:eastAsia="Times New Roman" w:hAnsiTheme="majorHAnsi" w:cs="Calibri"/>
          <w:lang w:val="en-US"/>
        </w:rPr>
      </w:pPr>
    </w:p>
    <w:p w:rsidR="009722A3" w:rsidRPr="00C91FF6" w:rsidRDefault="009722A3" w:rsidP="009722A3">
      <w:pPr>
        <w:spacing w:before="70"/>
        <w:ind w:left="1134" w:right="1127"/>
        <w:rPr>
          <w:rFonts w:asciiTheme="majorHAnsi" w:eastAsia="Times New Roman" w:hAnsiTheme="majorHAnsi" w:cs="Calibri"/>
          <w:lang w:val="en-US"/>
        </w:rPr>
      </w:pPr>
      <w:r>
        <w:rPr>
          <w:rFonts w:asciiTheme="majorHAnsi" w:eastAsia="Times New Roman" w:hAnsiTheme="majorHAnsi" w:cs="Calibri"/>
          <w:lang w:val="en-US"/>
        </w:rPr>
        <w:t>4</w:t>
      </w:r>
      <w:r w:rsidRPr="00C91FF6">
        <w:rPr>
          <w:rFonts w:asciiTheme="majorHAnsi" w:eastAsia="Times New Roman" w:hAnsiTheme="majorHAnsi" w:cs="Calibri"/>
          <w:lang w:val="en-US"/>
        </w:rPr>
        <w:t>. **Sürekli Devamsızlık Sorununun Çözülmesi:**</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   - Sürekli devamsız öğrencilerin kayıtlarının düzenli olarak takip edilmesi ve gerekli yöntemlerle e-okul kayıtlarının silinmesi.</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lastRenderedPageBreak/>
        <w:t xml:space="preserve">   - Okul idaresinin sürekli devamsızlık sorunuyla ilgili olarak öğretmenlere destek sağlanması ve sorunun çözümü için gerekli koordinasyonun sağlanması.</w:t>
      </w:r>
    </w:p>
    <w:p w:rsidR="009722A3" w:rsidRPr="00C91FF6" w:rsidRDefault="009722A3" w:rsidP="009722A3">
      <w:pPr>
        <w:spacing w:before="70"/>
        <w:ind w:left="1134" w:right="1127"/>
        <w:rPr>
          <w:rFonts w:asciiTheme="majorHAnsi" w:eastAsia="Times New Roman" w:hAnsiTheme="majorHAnsi" w:cs="Calibri"/>
          <w:lang w:val="en-US"/>
        </w:rPr>
      </w:pP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 xml:space="preserve">Bu hedefler, </w:t>
      </w:r>
      <w:r>
        <w:rPr>
          <w:rFonts w:asciiTheme="majorHAnsi" w:eastAsia="Times New Roman" w:hAnsiTheme="majorHAnsi" w:cs="Calibri"/>
          <w:lang w:val="en-US"/>
        </w:rPr>
        <w:t xml:space="preserve">Çıkrık </w:t>
      </w:r>
      <w:r w:rsidRPr="00C91FF6">
        <w:rPr>
          <w:rFonts w:asciiTheme="majorHAnsi" w:eastAsia="Times New Roman" w:hAnsiTheme="majorHAnsi" w:cs="Calibri"/>
          <w:lang w:val="en-US"/>
        </w:rPr>
        <w:t xml:space="preserve"> İlkokulu'nun belirlenen amaçlara ulaşmasına ve tespit edilen ihtiyaçlara etkili çözümler üretmesine yardımcı olabilir.</w:t>
      </w:r>
    </w:p>
    <w:p w:rsidR="009722A3" w:rsidRPr="00C91FF6" w:rsidRDefault="009722A3" w:rsidP="009722A3">
      <w:pPr>
        <w:spacing w:before="70"/>
        <w:ind w:left="110"/>
        <w:rPr>
          <w:rFonts w:ascii="Calibri" w:eastAsia="Times New Roman" w:hAnsi="Calibri" w:cs="Calibri"/>
          <w:lang w:val="en-US"/>
        </w:rPr>
      </w:pPr>
    </w:p>
    <w:p w:rsidR="009722A3" w:rsidRPr="00C91FF6" w:rsidRDefault="009722A3" w:rsidP="009722A3">
      <w:pPr>
        <w:spacing w:before="70"/>
        <w:ind w:left="110"/>
        <w:rPr>
          <w:rFonts w:ascii="Calibri" w:eastAsia="Times New Roman" w:hAnsi="Calibri" w:cs="Calibri"/>
          <w:sz w:val="25"/>
          <w:lang w:val="en-US"/>
        </w:rPr>
      </w:pPr>
    </w:p>
    <w:p w:rsidR="009722A3" w:rsidRPr="00C91FF6" w:rsidRDefault="009722A3" w:rsidP="009722A3">
      <w:pPr>
        <w:spacing w:before="70"/>
        <w:ind w:left="110"/>
        <w:rPr>
          <w:rFonts w:ascii="Calibri" w:eastAsia="Times New Roman" w:hAnsi="Calibri" w:cs="Calibri"/>
          <w:sz w:val="25"/>
          <w:lang w:val="en-US"/>
        </w:rPr>
      </w:pPr>
    </w:p>
    <w:p w:rsidR="009722A3" w:rsidRPr="00C91FF6" w:rsidRDefault="009722A3" w:rsidP="009722A3">
      <w:pPr>
        <w:spacing w:before="70"/>
        <w:ind w:left="110"/>
        <w:rPr>
          <w:rFonts w:ascii="Calibri" w:eastAsia="Times New Roman" w:hAnsi="Calibri" w:cs="Calibri"/>
          <w:sz w:val="25"/>
          <w:lang w:val="en-US"/>
        </w:rPr>
      </w:pPr>
    </w:p>
    <w:p w:rsidR="009722A3" w:rsidRPr="00C91FF6" w:rsidRDefault="009722A3" w:rsidP="009722A3">
      <w:pPr>
        <w:widowControl w:val="0"/>
        <w:numPr>
          <w:ilvl w:val="1"/>
          <w:numId w:val="51"/>
        </w:numPr>
        <w:tabs>
          <w:tab w:val="left" w:pos="1556"/>
        </w:tabs>
        <w:autoSpaceDE w:val="0"/>
        <w:autoSpaceDN w:val="0"/>
        <w:spacing w:after="0" w:line="240" w:lineRule="auto"/>
        <w:outlineLvl w:val="2"/>
        <w:rPr>
          <w:b/>
          <w:bCs/>
          <w:sz w:val="32"/>
          <w:szCs w:val="32"/>
        </w:rPr>
      </w:pPr>
      <w:r w:rsidRPr="00C91FF6">
        <w:rPr>
          <w:b/>
          <w:bCs/>
          <w:sz w:val="32"/>
          <w:szCs w:val="32"/>
        </w:rPr>
        <w:t>Performans</w:t>
      </w:r>
      <w:r w:rsidRPr="00C91FF6">
        <w:rPr>
          <w:b/>
          <w:bCs/>
          <w:spacing w:val="-4"/>
          <w:sz w:val="32"/>
          <w:szCs w:val="32"/>
        </w:rPr>
        <w:t xml:space="preserve"> </w:t>
      </w:r>
      <w:r w:rsidRPr="00C91FF6">
        <w:rPr>
          <w:b/>
          <w:bCs/>
          <w:sz w:val="32"/>
          <w:szCs w:val="32"/>
        </w:rPr>
        <w:t>Göstergeleri</w:t>
      </w: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Performans göstergeleri, okulumuzun öğrenci başarısı, eğitim kalitesi, öğretmen ve personel memnuniyeti gibi çeşitli alanlardaki performansını değerlendirmemize yardımcı olur. Bu göstergeler, sürekli olarak izlenir ve analiz edilir, böylece okulumuzun güçlü yönleri vurgulanırken, gelişme gerektiren alanlar da belirlenir.</w:t>
      </w:r>
    </w:p>
    <w:p w:rsidR="009722A3" w:rsidRPr="00C91FF6" w:rsidRDefault="009722A3" w:rsidP="009722A3">
      <w:pPr>
        <w:spacing w:before="70"/>
        <w:ind w:left="1134" w:right="1127"/>
        <w:rPr>
          <w:rFonts w:asciiTheme="majorHAnsi" w:eastAsia="Times New Roman" w:hAnsiTheme="majorHAnsi" w:cs="Calibri"/>
          <w:lang w:val="en-US"/>
        </w:rPr>
      </w:pP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Okulumuzun performans göstergeleri, öğrenci başarısını yükseltmek, eğitim kalitesini artırmak ve öğrencilerimizin gelişimini desteklemek üzerine odaklanmaktadır. Ayrıca, öğretmenlerimizin ve personelimizin memnuniyetini artırmak da önemli bir hedefimizdir, çünkü mutlu ve motive bir eğitim kadrosu, öğrencilerimize daha iyi hizmet sunmamıza olanak sağlar.</w:t>
      </w:r>
    </w:p>
    <w:p w:rsidR="009722A3" w:rsidRPr="00C91FF6" w:rsidRDefault="009722A3" w:rsidP="009722A3">
      <w:pPr>
        <w:spacing w:before="70"/>
        <w:ind w:left="1134" w:right="1127"/>
        <w:rPr>
          <w:rFonts w:asciiTheme="majorHAnsi" w:eastAsia="Times New Roman" w:hAnsiTheme="majorHAnsi" w:cs="Calibri"/>
          <w:lang w:val="en-US"/>
        </w:rPr>
      </w:pPr>
    </w:p>
    <w:p w:rsidR="009722A3" w:rsidRPr="00C91FF6" w:rsidRDefault="009722A3" w:rsidP="009722A3">
      <w:pPr>
        <w:spacing w:before="70"/>
        <w:ind w:left="1134" w:right="1127"/>
        <w:rPr>
          <w:rFonts w:asciiTheme="majorHAnsi" w:eastAsia="Times New Roman" w:hAnsiTheme="majorHAnsi" w:cs="Calibri"/>
          <w:lang w:val="en-US"/>
        </w:rPr>
      </w:pPr>
      <w:r w:rsidRPr="00C91FF6">
        <w:rPr>
          <w:rFonts w:asciiTheme="majorHAnsi" w:eastAsia="Times New Roman" w:hAnsiTheme="majorHAnsi" w:cs="Calibri"/>
          <w:lang w:val="en-US"/>
        </w:rPr>
        <w:t>Bu performans göstergelerinin düzenli olarak takip edilmesi, okulumuzun hedeflerine ulaşmasına rehberlik eder ve kaliteyi sürekli olarak artırmamıza yardımcı olur.</w:t>
      </w:r>
    </w:p>
    <w:p w:rsidR="009722A3" w:rsidRPr="00C91FF6" w:rsidRDefault="009722A3" w:rsidP="009722A3">
      <w:pPr>
        <w:spacing w:before="70"/>
        <w:ind w:left="1134" w:right="1127"/>
        <w:rPr>
          <w:rFonts w:ascii="Calibri" w:eastAsia="Times New Roman" w:hAnsi="Calibri" w:cs="Calibri"/>
          <w:lang w:val="en-US"/>
        </w:rPr>
      </w:pPr>
    </w:p>
    <w:p w:rsidR="009722A3" w:rsidRPr="00C91FF6" w:rsidRDefault="009722A3" w:rsidP="009722A3">
      <w:pPr>
        <w:spacing w:before="70"/>
        <w:ind w:left="110"/>
        <w:rPr>
          <w:rFonts w:ascii="Calibri" w:eastAsia="Times New Roman" w:hAnsi="Calibri" w:cs="Calibri"/>
          <w:lang w:val="en-US"/>
        </w:rPr>
      </w:pPr>
    </w:p>
    <w:p w:rsidR="009722A3" w:rsidRPr="00C91FF6" w:rsidRDefault="009722A3" w:rsidP="009722A3">
      <w:pPr>
        <w:spacing w:before="70"/>
        <w:ind w:left="110"/>
        <w:rPr>
          <w:rFonts w:ascii="Calibri" w:eastAsia="Times New Roman" w:hAnsi="Calibri" w:cs="Calibri"/>
          <w:lang w:val="en-US"/>
        </w:rPr>
      </w:pPr>
    </w:p>
    <w:p w:rsidR="009722A3" w:rsidRPr="00C91FF6" w:rsidRDefault="009722A3" w:rsidP="009722A3">
      <w:pPr>
        <w:spacing w:before="70"/>
        <w:ind w:left="110"/>
        <w:rPr>
          <w:rFonts w:ascii="Calibri" w:eastAsia="Times New Roman" w:hAnsi="Calibri" w:cs="Calibri"/>
          <w:lang w:val="en-US"/>
        </w:rPr>
      </w:pPr>
    </w:p>
    <w:p w:rsidR="009722A3" w:rsidRPr="00C91FF6" w:rsidRDefault="009722A3" w:rsidP="009722A3">
      <w:pPr>
        <w:spacing w:before="70"/>
        <w:ind w:left="110"/>
        <w:rPr>
          <w:rFonts w:ascii="Calibri" w:eastAsia="Times New Roman" w:hAnsi="Calibri" w:cs="Calibri"/>
          <w:lang w:val="en-US"/>
        </w:rPr>
      </w:pPr>
    </w:p>
    <w:p w:rsidR="009722A3" w:rsidRPr="00C91FF6" w:rsidRDefault="009722A3" w:rsidP="009722A3">
      <w:pPr>
        <w:spacing w:before="70"/>
        <w:ind w:left="110"/>
        <w:rPr>
          <w:rFonts w:ascii="Calibri" w:eastAsia="Times New Roman" w:hAnsi="Calibri" w:cs="Calibri"/>
          <w:lang w:val="en-US"/>
        </w:rPr>
      </w:pPr>
    </w:p>
    <w:p w:rsidR="009722A3" w:rsidRPr="00C91FF6" w:rsidRDefault="009722A3" w:rsidP="009722A3">
      <w:pPr>
        <w:spacing w:before="70"/>
        <w:ind w:left="110"/>
        <w:rPr>
          <w:rFonts w:ascii="Calibri" w:eastAsia="Times New Roman" w:hAnsi="Calibri" w:cs="Calibri"/>
          <w:lang w:val="en-US"/>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7"/>
        <w:gridCol w:w="7645"/>
      </w:tblGrid>
      <w:tr w:rsidR="009722A3" w:rsidRPr="00C91FF6" w:rsidTr="009722A3">
        <w:trPr>
          <w:trHeight w:val="95"/>
        </w:trPr>
        <w:tc>
          <w:tcPr>
            <w:tcW w:w="5000" w:type="pct"/>
            <w:gridSpan w:val="2"/>
            <w:shd w:val="clear" w:color="auto" w:fill="F4AF83"/>
            <w:vAlign w:val="center"/>
          </w:tcPr>
          <w:p w:rsidR="009722A3" w:rsidRPr="00C91FF6" w:rsidRDefault="009722A3" w:rsidP="009722A3">
            <w:pPr>
              <w:spacing w:before="46"/>
              <w:ind w:left="110"/>
              <w:rPr>
                <w:rFonts w:asciiTheme="majorHAnsi" w:eastAsia="Times New Roman" w:hAnsiTheme="majorHAnsi" w:cs="Times New Roman"/>
                <w:b/>
              </w:rPr>
            </w:pPr>
            <w:r w:rsidRPr="00C91FF6">
              <w:rPr>
                <w:rFonts w:asciiTheme="majorHAnsi" w:eastAsia="Times New Roman" w:hAnsiTheme="majorHAnsi" w:cs="Times New Roman"/>
                <w:b/>
              </w:rPr>
              <w:lastRenderedPageBreak/>
              <w:t>TEMA:</w:t>
            </w:r>
            <w:r w:rsidRPr="00C91FF6">
              <w:rPr>
                <w:rFonts w:asciiTheme="majorHAnsi" w:eastAsia="Times New Roman" w:hAnsiTheme="majorHAnsi" w:cs="Times New Roman"/>
                <w:b/>
                <w:spacing w:val="-12"/>
              </w:rPr>
              <w:t xml:space="preserve"> </w:t>
            </w:r>
            <w:r w:rsidRPr="00C91FF6">
              <w:rPr>
                <w:rFonts w:asciiTheme="majorHAnsi" w:eastAsia="Times New Roman" w:hAnsiTheme="majorHAnsi" w:cs="Times New Roman"/>
                <w:b/>
              </w:rPr>
              <w:t>Kurumsal</w:t>
            </w:r>
            <w:r w:rsidRPr="00C91FF6">
              <w:rPr>
                <w:rFonts w:asciiTheme="majorHAnsi" w:eastAsia="Times New Roman" w:hAnsiTheme="majorHAnsi" w:cs="Times New Roman"/>
                <w:b/>
                <w:spacing w:val="-5"/>
              </w:rPr>
              <w:t xml:space="preserve"> </w:t>
            </w:r>
            <w:r w:rsidRPr="00C91FF6">
              <w:rPr>
                <w:rFonts w:asciiTheme="majorHAnsi" w:eastAsia="Times New Roman" w:hAnsiTheme="majorHAnsi" w:cs="Times New Roman"/>
                <w:b/>
                <w:spacing w:val="-2"/>
              </w:rPr>
              <w:t>Kapasite</w:t>
            </w:r>
          </w:p>
        </w:tc>
      </w:tr>
      <w:tr w:rsidR="009722A3" w:rsidRPr="00C91FF6" w:rsidTr="009722A3">
        <w:trPr>
          <w:trHeight w:val="95"/>
        </w:trPr>
        <w:tc>
          <w:tcPr>
            <w:tcW w:w="5000" w:type="pct"/>
            <w:gridSpan w:val="2"/>
            <w:shd w:val="clear" w:color="auto" w:fill="F4AF83"/>
            <w:vAlign w:val="center"/>
          </w:tcPr>
          <w:p w:rsidR="009722A3" w:rsidRPr="00C91FF6" w:rsidRDefault="009722A3" w:rsidP="009722A3">
            <w:pPr>
              <w:spacing w:before="70"/>
              <w:ind w:left="110"/>
              <w:rPr>
                <w:rFonts w:asciiTheme="majorHAnsi" w:eastAsia="Times New Roman" w:hAnsiTheme="majorHAnsi" w:cs="Times New Roman"/>
                <w:b/>
              </w:rPr>
            </w:pPr>
            <w:r w:rsidRPr="00C91FF6">
              <w:rPr>
                <w:rFonts w:asciiTheme="majorHAnsi" w:eastAsia="Times New Roman" w:hAnsiTheme="majorHAnsi" w:cs="Times New Roman"/>
                <w:b/>
              </w:rPr>
              <w:t>Okul/Kurum</w:t>
            </w:r>
            <w:r w:rsidRPr="00C91FF6">
              <w:rPr>
                <w:rFonts w:asciiTheme="majorHAnsi" w:eastAsia="Times New Roman" w:hAnsiTheme="majorHAnsi" w:cs="Times New Roman"/>
                <w:b/>
                <w:spacing w:val="-5"/>
              </w:rPr>
              <w:t xml:space="preserve"> </w:t>
            </w:r>
            <w:r w:rsidRPr="00C91FF6">
              <w:rPr>
                <w:rFonts w:asciiTheme="majorHAnsi" w:eastAsia="Times New Roman" w:hAnsiTheme="majorHAnsi" w:cs="Times New Roman"/>
                <w:b/>
              </w:rPr>
              <w:t>Türü:</w:t>
            </w:r>
            <w:r w:rsidRPr="00C91FF6">
              <w:rPr>
                <w:rFonts w:asciiTheme="majorHAnsi" w:eastAsia="Times New Roman" w:hAnsiTheme="majorHAnsi" w:cs="Times New Roman"/>
                <w:b/>
                <w:spacing w:val="58"/>
              </w:rPr>
              <w:t xml:space="preserve"> </w:t>
            </w:r>
            <w:r w:rsidRPr="00C91FF6">
              <w:rPr>
                <w:rFonts w:asciiTheme="majorHAnsi" w:eastAsia="Times New Roman" w:hAnsiTheme="majorHAnsi" w:cs="Times New Roman"/>
                <w:b/>
                <w:spacing w:val="-2"/>
              </w:rPr>
              <w:t>İlkokul</w:t>
            </w:r>
          </w:p>
        </w:tc>
      </w:tr>
      <w:tr w:rsidR="009722A3" w:rsidRPr="00C91FF6" w:rsidTr="009722A3">
        <w:trPr>
          <w:trHeight w:val="458"/>
        </w:trPr>
        <w:tc>
          <w:tcPr>
            <w:tcW w:w="791" w:type="pct"/>
            <w:shd w:val="clear" w:color="auto" w:fill="F4AF83"/>
            <w:vAlign w:val="center"/>
          </w:tcPr>
          <w:p w:rsidR="009722A3" w:rsidRPr="00C91FF6" w:rsidRDefault="009722A3" w:rsidP="009722A3">
            <w:pPr>
              <w:spacing w:before="70"/>
              <w:ind w:left="110"/>
              <w:rPr>
                <w:rFonts w:asciiTheme="majorHAnsi" w:eastAsia="Times New Roman" w:hAnsiTheme="majorHAnsi" w:cs="Times New Roman"/>
                <w:b/>
              </w:rPr>
            </w:pPr>
            <w:r w:rsidRPr="00C91FF6">
              <w:rPr>
                <w:rFonts w:asciiTheme="majorHAnsi" w:eastAsia="Times New Roman" w:hAnsiTheme="majorHAnsi" w:cs="Times New Roman"/>
                <w:b/>
                <w:spacing w:val="-4"/>
              </w:rPr>
              <w:t>Amaç</w:t>
            </w:r>
          </w:p>
        </w:tc>
        <w:tc>
          <w:tcPr>
            <w:tcW w:w="4209" w:type="pct"/>
            <w:shd w:val="clear" w:color="auto" w:fill="D9D9D9"/>
            <w:vAlign w:val="center"/>
          </w:tcPr>
          <w:p w:rsidR="009722A3" w:rsidRPr="00C91FF6" w:rsidRDefault="009722A3" w:rsidP="009722A3">
            <w:pPr>
              <w:rPr>
                <w:rFonts w:asciiTheme="majorHAnsi" w:hAnsiTheme="majorHAnsi" w:cs="Times New Roman"/>
              </w:rPr>
            </w:pPr>
            <w:r w:rsidRPr="00C91FF6">
              <w:rPr>
                <w:rFonts w:asciiTheme="majorHAnsi" w:hAnsiTheme="majorHAnsi" w:cs="Times New Roman"/>
              </w:rPr>
              <w:t>A.3</w:t>
            </w:r>
            <w:r w:rsidRPr="00C91FF6">
              <w:rPr>
                <w:rFonts w:asciiTheme="majorHAnsi" w:hAnsiTheme="majorHAnsi" w:cs="Times New Roman"/>
                <w:spacing w:val="-4"/>
              </w:rPr>
              <w:t xml:space="preserve"> </w:t>
            </w:r>
            <w:r w:rsidRPr="00C91FF6">
              <w:rPr>
                <w:rFonts w:asciiTheme="majorHAnsi" w:hAnsiTheme="majorHAnsi" w:cs="Times New Roman"/>
              </w:rPr>
              <w:t>Okulumuzun beşeri, mali, fiziki ve teknolojik unsurları ile yönetim ve organizasyonu, eğitim ve öğretimin niteliğini ve eğitime erişimi yükseltecek biçimde geliştirilecektir.</w:t>
            </w:r>
          </w:p>
          <w:p w:rsidR="009722A3" w:rsidRPr="00C91FF6" w:rsidRDefault="009722A3" w:rsidP="009722A3">
            <w:pPr>
              <w:ind w:right="3486"/>
              <w:rPr>
                <w:rFonts w:asciiTheme="majorHAnsi" w:eastAsia="Times New Roman" w:hAnsiTheme="majorHAnsi" w:cs="Times New Roman"/>
              </w:rPr>
            </w:pPr>
          </w:p>
        </w:tc>
      </w:tr>
      <w:tr w:rsidR="009722A3" w:rsidRPr="00C91FF6" w:rsidTr="009722A3">
        <w:trPr>
          <w:trHeight w:val="144"/>
        </w:trPr>
        <w:tc>
          <w:tcPr>
            <w:tcW w:w="791" w:type="pct"/>
            <w:shd w:val="clear" w:color="auto" w:fill="F4AF83"/>
            <w:vAlign w:val="center"/>
          </w:tcPr>
          <w:p w:rsidR="009722A3" w:rsidRPr="00C91FF6" w:rsidRDefault="009722A3" w:rsidP="009722A3">
            <w:pPr>
              <w:spacing w:before="70"/>
              <w:ind w:left="110"/>
              <w:rPr>
                <w:rFonts w:asciiTheme="majorHAnsi" w:eastAsia="Times New Roman" w:hAnsiTheme="majorHAnsi" w:cs="Times New Roman"/>
                <w:b/>
              </w:rPr>
            </w:pPr>
            <w:r w:rsidRPr="00C91FF6">
              <w:rPr>
                <w:rFonts w:asciiTheme="majorHAnsi" w:eastAsia="Times New Roman" w:hAnsiTheme="majorHAnsi" w:cs="Times New Roman"/>
                <w:b/>
                <w:spacing w:val="-2"/>
              </w:rPr>
              <w:t>Hedef</w:t>
            </w:r>
          </w:p>
        </w:tc>
        <w:tc>
          <w:tcPr>
            <w:tcW w:w="4209" w:type="pct"/>
            <w:shd w:val="clear" w:color="auto" w:fill="D9D9D9"/>
            <w:vAlign w:val="center"/>
          </w:tcPr>
          <w:p w:rsidR="009722A3" w:rsidRPr="00C91FF6" w:rsidRDefault="009722A3" w:rsidP="009722A3">
            <w:pPr>
              <w:rPr>
                <w:rFonts w:asciiTheme="majorHAnsi" w:hAnsiTheme="majorHAnsi" w:cs="Times New Roman"/>
              </w:rPr>
            </w:pPr>
            <w:r w:rsidRPr="00C91FF6">
              <w:rPr>
                <w:rFonts w:asciiTheme="majorHAnsi" w:hAnsiTheme="majorHAnsi" w:cs="Times New Roman"/>
              </w:rPr>
              <w:t>H.3.1 Okulumuz personelinin mesleki yeterlilikleri ile iş doyumu ve motivasyonları artırılacaktır.</w:t>
            </w:r>
          </w:p>
          <w:p w:rsidR="009722A3" w:rsidRPr="00C91FF6" w:rsidRDefault="009722A3" w:rsidP="009722A3">
            <w:pPr>
              <w:ind w:right="3486"/>
              <w:rPr>
                <w:rFonts w:asciiTheme="majorHAnsi" w:eastAsia="Times New Roman" w:hAnsiTheme="majorHAnsi" w:cs="Times New Roman"/>
              </w:rPr>
            </w:pPr>
          </w:p>
        </w:tc>
      </w:tr>
      <w:tr w:rsidR="009722A3" w:rsidRPr="00C91FF6" w:rsidTr="009722A3">
        <w:trPr>
          <w:trHeight w:val="95"/>
        </w:trPr>
        <w:tc>
          <w:tcPr>
            <w:tcW w:w="791" w:type="pct"/>
            <w:shd w:val="clear" w:color="auto" w:fill="F4AF83"/>
            <w:vAlign w:val="center"/>
          </w:tcPr>
          <w:p w:rsidR="009722A3" w:rsidRPr="00C91FF6" w:rsidRDefault="009722A3" w:rsidP="009722A3">
            <w:pPr>
              <w:spacing w:before="70"/>
              <w:ind w:left="110"/>
              <w:rPr>
                <w:rFonts w:asciiTheme="majorHAnsi" w:eastAsia="Times New Roman" w:hAnsiTheme="majorHAnsi" w:cs="Times New Roman"/>
                <w:b/>
              </w:rPr>
            </w:pPr>
            <w:r w:rsidRPr="00C91FF6">
              <w:rPr>
                <w:rFonts w:asciiTheme="majorHAnsi" w:eastAsia="Times New Roman" w:hAnsiTheme="majorHAnsi" w:cs="Times New Roman"/>
                <w:b/>
                <w:spacing w:val="-2"/>
              </w:rPr>
              <w:t>Performans Göstergeleri</w:t>
            </w:r>
          </w:p>
        </w:tc>
        <w:tc>
          <w:tcPr>
            <w:tcW w:w="4209" w:type="pct"/>
            <w:shd w:val="clear" w:color="auto" w:fill="D9D9D9"/>
            <w:vAlign w:val="center"/>
          </w:tcPr>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spacing w:val="-2"/>
              </w:rPr>
              <w:t>PG.3.1</w:t>
            </w:r>
            <w:r w:rsidRPr="00C91FF6">
              <w:rPr>
                <w:rFonts w:asciiTheme="majorHAnsi" w:eastAsia="Times New Roman" w:hAnsiTheme="majorHAnsi" w:cs="Times New Roman"/>
              </w:rPr>
              <w:tab/>
              <w:t>Web 2 Araçları, STEM, Robotik Kodlama Eğitimleri Alan    Öğretmen Oranı</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PG.3.1.2 Tasarım Beceri Atölyelerine Yönelik Eğitim Alan Öğretmen Sayısı/Oranı</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PG.3.1.2 Ders Dışı Eğitim/Egzersiz Faaliyetleri Yürüten Öğretmen Oranı</w:t>
            </w:r>
          </w:p>
        </w:tc>
      </w:tr>
      <w:tr w:rsidR="009722A3" w:rsidRPr="00C91FF6" w:rsidTr="009722A3">
        <w:trPr>
          <w:trHeight w:val="95"/>
        </w:trPr>
        <w:tc>
          <w:tcPr>
            <w:tcW w:w="791" w:type="pct"/>
            <w:shd w:val="clear" w:color="auto" w:fill="F4AF83"/>
            <w:vAlign w:val="center"/>
          </w:tcPr>
          <w:p w:rsidR="009722A3" w:rsidRPr="00C91FF6" w:rsidRDefault="009722A3" w:rsidP="009722A3">
            <w:pPr>
              <w:spacing w:before="70"/>
              <w:ind w:left="110"/>
              <w:rPr>
                <w:rFonts w:asciiTheme="majorHAnsi" w:eastAsia="Times New Roman" w:hAnsiTheme="majorHAnsi" w:cs="Times New Roman"/>
                <w:b/>
              </w:rPr>
            </w:pPr>
            <w:r w:rsidRPr="00C91FF6">
              <w:rPr>
                <w:rFonts w:asciiTheme="majorHAnsi" w:eastAsia="Times New Roman" w:hAnsiTheme="majorHAnsi" w:cs="Times New Roman"/>
                <w:b/>
                <w:spacing w:val="-2"/>
              </w:rPr>
              <w:t>Stratejiler</w:t>
            </w:r>
          </w:p>
        </w:tc>
        <w:tc>
          <w:tcPr>
            <w:tcW w:w="4209" w:type="pct"/>
            <w:shd w:val="clear" w:color="auto" w:fill="D9D9D9"/>
            <w:vAlign w:val="center"/>
          </w:tcPr>
          <w:p w:rsidR="009722A3" w:rsidRPr="00C91FF6" w:rsidRDefault="009722A3" w:rsidP="009722A3">
            <w:pPr>
              <w:rPr>
                <w:rFonts w:asciiTheme="majorHAnsi" w:hAnsiTheme="majorHAnsi" w:cs="Times New Roman"/>
              </w:rPr>
            </w:pPr>
            <w:r w:rsidRPr="00C91FF6">
              <w:rPr>
                <w:rFonts w:asciiTheme="majorHAnsi" w:hAnsiTheme="majorHAnsi" w:cs="Times New Roman"/>
                <w:spacing w:val="-2"/>
              </w:rPr>
              <w:t>S.3.1.</w:t>
            </w:r>
            <w:r w:rsidRPr="00C91FF6">
              <w:rPr>
                <w:rFonts w:asciiTheme="majorHAnsi" w:hAnsiTheme="majorHAnsi" w:cs="Times New Roman"/>
              </w:rPr>
              <w:t xml:space="preserve"> Web 2 araçlarına yönelik öğretmen yeterliklerinin artırılması sağlanacaktır.</w:t>
            </w:r>
          </w:p>
          <w:p w:rsidR="009722A3" w:rsidRPr="00C91FF6" w:rsidRDefault="009722A3" w:rsidP="009722A3">
            <w:pPr>
              <w:rPr>
                <w:rFonts w:asciiTheme="majorHAnsi" w:hAnsiTheme="majorHAnsi" w:cs="Times New Roman"/>
              </w:rPr>
            </w:pPr>
            <w:r w:rsidRPr="00C91FF6">
              <w:rPr>
                <w:rFonts w:asciiTheme="majorHAnsi" w:hAnsiTheme="majorHAnsi" w:cs="Times New Roman"/>
              </w:rPr>
              <w:t>s.3.2. Öğretmenlerin Tasarım Beceri Atölyelerine Yönelik Eğitimlere teşviki sağlanacaktır</w:t>
            </w:r>
          </w:p>
          <w:p w:rsidR="009722A3" w:rsidRPr="00C91FF6" w:rsidRDefault="009722A3" w:rsidP="009722A3">
            <w:pPr>
              <w:rPr>
                <w:rFonts w:asciiTheme="majorHAnsi" w:hAnsiTheme="majorHAnsi" w:cs="Times New Roman"/>
              </w:rPr>
            </w:pPr>
            <w:r w:rsidRPr="00C91FF6">
              <w:rPr>
                <w:rFonts w:asciiTheme="majorHAnsi" w:hAnsiTheme="majorHAnsi" w:cs="Times New Roman"/>
              </w:rPr>
              <w:t>S.3.3. Egzersizler konusunda öğretmenlerin desteği sağlanacaktır.</w:t>
            </w:r>
          </w:p>
          <w:p w:rsidR="009722A3" w:rsidRPr="00C91FF6" w:rsidRDefault="009722A3" w:rsidP="009722A3">
            <w:pPr>
              <w:ind w:right="3486"/>
              <w:rPr>
                <w:rFonts w:asciiTheme="majorHAnsi" w:eastAsia="Times New Roman" w:hAnsiTheme="majorHAnsi" w:cs="Times New Roman"/>
              </w:rPr>
            </w:pPr>
          </w:p>
        </w:tc>
      </w:tr>
    </w:tbl>
    <w:p w:rsidR="009722A3" w:rsidRPr="00C91FF6" w:rsidRDefault="009722A3" w:rsidP="009722A3">
      <w:pPr>
        <w:spacing w:before="70"/>
        <w:ind w:left="110"/>
        <w:rPr>
          <w:rFonts w:ascii="Calibri" w:eastAsia="Times New Roman" w:hAnsi="Calibri" w:cs="Calibri"/>
          <w:lang w:val="en-US"/>
        </w:rPr>
      </w:pPr>
    </w:p>
    <w:p w:rsidR="009722A3" w:rsidRPr="00C91FF6" w:rsidRDefault="009722A3" w:rsidP="009722A3">
      <w:pPr>
        <w:spacing w:before="79"/>
        <w:ind w:left="958"/>
        <w:jc w:val="both"/>
        <w:rPr>
          <w:b/>
          <w:sz w:val="20"/>
        </w:rPr>
      </w:pPr>
      <w:r w:rsidRPr="00C91FF6">
        <w:rPr>
          <w:b/>
          <w:sz w:val="20"/>
        </w:rPr>
        <w:t>Tablo</w:t>
      </w:r>
      <w:r w:rsidRPr="00C91FF6">
        <w:rPr>
          <w:b/>
          <w:spacing w:val="-3"/>
          <w:sz w:val="20"/>
        </w:rPr>
        <w:t xml:space="preserve"> </w:t>
      </w:r>
      <w:r w:rsidRPr="00C91FF6">
        <w:rPr>
          <w:b/>
          <w:sz w:val="20"/>
        </w:rPr>
        <w:t>24.</w:t>
      </w:r>
      <w:r w:rsidRPr="00C91FF6">
        <w:rPr>
          <w:b/>
          <w:spacing w:val="-4"/>
          <w:sz w:val="20"/>
        </w:rPr>
        <w:t xml:space="preserve"> </w:t>
      </w:r>
      <w:r w:rsidRPr="00C91FF6">
        <w:rPr>
          <w:b/>
          <w:sz w:val="20"/>
        </w:rPr>
        <w:t>Amaç,</w:t>
      </w:r>
      <w:r w:rsidRPr="00C91FF6">
        <w:rPr>
          <w:b/>
          <w:spacing w:val="-5"/>
          <w:sz w:val="20"/>
        </w:rPr>
        <w:t xml:space="preserve"> </w:t>
      </w:r>
      <w:r w:rsidRPr="00C91FF6">
        <w:rPr>
          <w:b/>
          <w:sz w:val="20"/>
        </w:rPr>
        <w:t>Hedef,</w:t>
      </w:r>
      <w:r w:rsidRPr="00C91FF6">
        <w:rPr>
          <w:b/>
          <w:spacing w:val="-4"/>
          <w:sz w:val="20"/>
        </w:rPr>
        <w:t xml:space="preserve"> </w:t>
      </w:r>
      <w:r w:rsidRPr="00C91FF6">
        <w:rPr>
          <w:b/>
          <w:sz w:val="20"/>
        </w:rPr>
        <w:t>Gösterge</w:t>
      </w:r>
      <w:r w:rsidRPr="00C91FF6">
        <w:rPr>
          <w:b/>
          <w:spacing w:val="-2"/>
          <w:sz w:val="20"/>
        </w:rPr>
        <w:t xml:space="preserve"> </w:t>
      </w:r>
      <w:r w:rsidRPr="00C91FF6">
        <w:rPr>
          <w:b/>
          <w:sz w:val="20"/>
        </w:rPr>
        <w:t>ve</w:t>
      </w:r>
      <w:r w:rsidRPr="00C91FF6">
        <w:rPr>
          <w:b/>
          <w:spacing w:val="-3"/>
          <w:sz w:val="20"/>
        </w:rPr>
        <w:t xml:space="preserve"> </w:t>
      </w:r>
      <w:r w:rsidRPr="00C91FF6">
        <w:rPr>
          <w:b/>
          <w:sz w:val="20"/>
        </w:rPr>
        <w:t>Stratejilere İlişkin Veriler-Kurumsal Kapasite</w:t>
      </w:r>
    </w:p>
    <w:tbl>
      <w:tblPr>
        <w:tblStyle w:val="TableNormal2"/>
        <w:tblW w:w="9559"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8213"/>
      </w:tblGrid>
      <w:tr w:rsidR="009722A3" w:rsidRPr="00C91FF6" w:rsidTr="003E3B4D">
        <w:trPr>
          <w:trHeight w:val="548"/>
        </w:trPr>
        <w:tc>
          <w:tcPr>
            <w:tcW w:w="1346" w:type="dxa"/>
            <w:shd w:val="clear" w:color="auto" w:fill="E2EFD9"/>
          </w:tcPr>
          <w:p w:rsidR="009722A3" w:rsidRPr="00C91FF6" w:rsidRDefault="009722A3" w:rsidP="009722A3">
            <w:pPr>
              <w:spacing w:line="234" w:lineRule="exact"/>
              <w:ind w:left="107"/>
              <w:rPr>
                <w:rFonts w:asciiTheme="majorHAnsi" w:hAnsiTheme="majorHAnsi"/>
                <w:b/>
              </w:rPr>
            </w:pPr>
            <w:r w:rsidRPr="00C91FF6">
              <w:rPr>
                <w:rFonts w:asciiTheme="majorHAnsi" w:hAnsiTheme="majorHAnsi"/>
                <w:b/>
              </w:rPr>
              <w:t>Amaç</w:t>
            </w:r>
          </w:p>
        </w:tc>
        <w:tc>
          <w:tcPr>
            <w:tcW w:w="8213" w:type="dxa"/>
            <w:shd w:val="clear" w:color="auto" w:fill="E2EFD9"/>
          </w:tcPr>
          <w:p w:rsidR="009722A3" w:rsidRPr="00C91FF6" w:rsidRDefault="009722A3" w:rsidP="009722A3">
            <w:pPr>
              <w:rPr>
                <w:rFonts w:asciiTheme="majorHAnsi" w:hAnsiTheme="majorHAnsi" w:cs="Times New Roman"/>
              </w:rPr>
            </w:pPr>
            <w:r w:rsidRPr="00C91FF6">
              <w:rPr>
                <w:rFonts w:asciiTheme="majorHAnsi" w:hAnsiTheme="majorHAnsi" w:cs="Times New Roman"/>
              </w:rPr>
              <w:t>A.3</w:t>
            </w:r>
            <w:r w:rsidRPr="00C91FF6">
              <w:rPr>
                <w:rFonts w:asciiTheme="majorHAnsi" w:hAnsiTheme="majorHAnsi" w:cs="Times New Roman"/>
                <w:spacing w:val="-4"/>
              </w:rPr>
              <w:t xml:space="preserve"> </w:t>
            </w:r>
            <w:r w:rsidRPr="00C91FF6">
              <w:rPr>
                <w:rFonts w:asciiTheme="majorHAnsi" w:hAnsiTheme="majorHAnsi" w:cs="Times New Roman"/>
              </w:rPr>
              <w:t>Okulumuzun beşeri, mali, fiziki ve teknolojik unsurları ile yönetim ve organizasyonu, eğitim ve öğretimin niteliğini ve eğitime erişimi yükseltecek biçimde geliştirilecektir.</w:t>
            </w:r>
          </w:p>
          <w:p w:rsidR="009722A3" w:rsidRPr="00C91FF6" w:rsidRDefault="009722A3" w:rsidP="009722A3">
            <w:pPr>
              <w:rPr>
                <w:rFonts w:asciiTheme="majorHAnsi" w:hAnsiTheme="majorHAnsi"/>
              </w:rPr>
            </w:pPr>
          </w:p>
        </w:tc>
      </w:tr>
      <w:tr w:rsidR="009722A3" w:rsidRPr="00C91FF6" w:rsidTr="003E3B4D">
        <w:trPr>
          <w:trHeight w:val="548"/>
        </w:trPr>
        <w:tc>
          <w:tcPr>
            <w:tcW w:w="1346" w:type="dxa"/>
            <w:shd w:val="clear" w:color="auto" w:fill="C5E0B3"/>
          </w:tcPr>
          <w:p w:rsidR="009722A3" w:rsidRPr="00C91FF6" w:rsidRDefault="009722A3" w:rsidP="009722A3">
            <w:pPr>
              <w:spacing w:line="234" w:lineRule="exact"/>
              <w:ind w:left="107"/>
              <w:rPr>
                <w:rFonts w:asciiTheme="majorHAnsi" w:hAnsiTheme="majorHAnsi"/>
                <w:b/>
              </w:rPr>
            </w:pPr>
            <w:r w:rsidRPr="00C91FF6">
              <w:rPr>
                <w:rFonts w:asciiTheme="majorHAnsi" w:hAnsiTheme="majorHAnsi"/>
                <w:b/>
              </w:rPr>
              <w:t>Hedef</w:t>
            </w:r>
          </w:p>
        </w:tc>
        <w:tc>
          <w:tcPr>
            <w:tcW w:w="8213" w:type="dxa"/>
            <w:shd w:val="clear" w:color="auto" w:fill="C5E0B3"/>
          </w:tcPr>
          <w:p w:rsidR="009722A3" w:rsidRPr="00C91FF6" w:rsidRDefault="009722A3" w:rsidP="009722A3">
            <w:pPr>
              <w:rPr>
                <w:rFonts w:asciiTheme="majorHAnsi" w:hAnsiTheme="majorHAnsi" w:cs="Times New Roman"/>
              </w:rPr>
            </w:pPr>
            <w:r w:rsidRPr="00C91FF6">
              <w:rPr>
                <w:rFonts w:asciiTheme="majorHAnsi" w:hAnsiTheme="majorHAnsi" w:cs="Times New Roman"/>
              </w:rPr>
              <w:t>H.3.1 Okulumuz personelinin mesleki yeterlilikleri ile iş doyumu ve motivasyonları artırılacaktır.</w:t>
            </w:r>
          </w:p>
          <w:p w:rsidR="009722A3" w:rsidRPr="00C91FF6" w:rsidRDefault="009722A3" w:rsidP="009722A3">
            <w:pPr>
              <w:rPr>
                <w:rFonts w:asciiTheme="majorHAnsi" w:hAnsiTheme="majorHAnsi"/>
              </w:rPr>
            </w:pPr>
          </w:p>
        </w:tc>
      </w:tr>
    </w:tbl>
    <w:p w:rsidR="009722A3" w:rsidRPr="00C91FF6" w:rsidRDefault="009722A3" w:rsidP="009722A3">
      <w:pPr>
        <w:spacing w:before="11"/>
        <w:rPr>
          <w:b/>
          <w:sz w:val="24"/>
          <w:szCs w:val="24"/>
        </w:rPr>
      </w:pPr>
    </w:p>
    <w:tbl>
      <w:tblPr>
        <w:tblStyle w:val="TableNormal2"/>
        <w:tblW w:w="9235"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878"/>
        <w:gridCol w:w="1005"/>
        <w:gridCol w:w="706"/>
        <w:gridCol w:w="637"/>
        <w:gridCol w:w="636"/>
        <w:gridCol w:w="637"/>
        <w:gridCol w:w="637"/>
        <w:gridCol w:w="910"/>
        <w:gridCol w:w="879"/>
        <w:gridCol w:w="12"/>
      </w:tblGrid>
      <w:tr w:rsidR="009722A3" w:rsidRPr="00C91FF6" w:rsidTr="003E3B4D">
        <w:trPr>
          <w:gridAfter w:val="1"/>
          <w:wAfter w:w="12" w:type="dxa"/>
          <w:trHeight w:val="87"/>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Performans</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Göstergeleri</w:t>
            </w:r>
          </w:p>
        </w:tc>
        <w:tc>
          <w:tcPr>
            <w:tcW w:w="878"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spacing w:val="-1"/>
              </w:rPr>
              <w:t>Hedefe</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Etkisi*</w:t>
            </w:r>
          </w:p>
        </w:tc>
        <w:tc>
          <w:tcPr>
            <w:tcW w:w="1005"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spacing w:val="-1"/>
              </w:rPr>
              <w:t>Başlangıç</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Değeri**</w:t>
            </w:r>
          </w:p>
        </w:tc>
        <w:tc>
          <w:tcPr>
            <w:tcW w:w="706"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p>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1.</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637"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p>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2.</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636"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p>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3.</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637"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p>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4.</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637"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p>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5.</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910"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İzleme</w:t>
            </w:r>
            <w:r w:rsidRPr="00C91FF6">
              <w:rPr>
                <w:rFonts w:asciiTheme="majorHAnsi" w:eastAsia="Times New Roman" w:hAnsiTheme="majorHAnsi" w:cs="Calibri"/>
                <w:b/>
                <w:spacing w:val="-43"/>
              </w:rPr>
              <w:t xml:space="preserve"> </w:t>
            </w:r>
            <w:r w:rsidRPr="00C91FF6">
              <w:rPr>
                <w:rFonts w:asciiTheme="majorHAnsi" w:eastAsia="Times New Roman" w:hAnsiTheme="majorHAnsi" w:cs="Calibri"/>
                <w:b/>
              </w:rPr>
              <w:t>Sıklığı</w:t>
            </w:r>
          </w:p>
        </w:tc>
        <w:tc>
          <w:tcPr>
            <w:tcW w:w="879"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Rapor</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spacing w:val="-1"/>
              </w:rPr>
              <w:t>Sıklığı</w:t>
            </w:r>
          </w:p>
        </w:tc>
      </w:tr>
      <w:tr w:rsidR="009722A3" w:rsidRPr="00C91FF6" w:rsidTr="003E3B4D">
        <w:trPr>
          <w:gridAfter w:val="1"/>
          <w:wAfter w:w="12" w:type="dxa"/>
          <w:trHeight w:val="42"/>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PG.3.1</w:t>
            </w:r>
            <w:r w:rsidRPr="00C91FF6">
              <w:rPr>
                <w:rFonts w:asciiTheme="majorHAnsi" w:eastAsia="Times New Roman" w:hAnsiTheme="majorHAnsi" w:cs="Calibri"/>
                <w:b/>
              </w:rPr>
              <w:tab/>
              <w:t>Web 2 Araçları, STEM, Robotik Kodlama Eğitimleri Alan    Öğretmen Oranı</w:t>
            </w:r>
          </w:p>
        </w:tc>
        <w:tc>
          <w:tcPr>
            <w:tcW w:w="878"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%35</w:t>
            </w:r>
          </w:p>
        </w:tc>
        <w:tc>
          <w:tcPr>
            <w:tcW w:w="1005"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0</w:t>
            </w:r>
          </w:p>
        </w:tc>
        <w:tc>
          <w:tcPr>
            <w:tcW w:w="706"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1</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3</w:t>
            </w:r>
          </w:p>
        </w:tc>
        <w:tc>
          <w:tcPr>
            <w:tcW w:w="636"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6</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12</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24</w:t>
            </w:r>
          </w:p>
        </w:tc>
        <w:tc>
          <w:tcPr>
            <w:tcW w:w="910"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Yılda bir defa</w:t>
            </w:r>
          </w:p>
        </w:tc>
        <w:tc>
          <w:tcPr>
            <w:tcW w:w="879"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Yılda bir defa</w:t>
            </w:r>
          </w:p>
        </w:tc>
      </w:tr>
      <w:tr w:rsidR="009722A3" w:rsidRPr="00C91FF6" w:rsidTr="003E3B4D">
        <w:trPr>
          <w:gridAfter w:val="1"/>
          <w:wAfter w:w="12" w:type="dxa"/>
          <w:trHeight w:val="42"/>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PG.3.1.2 Tasarım Beceri Atölyelerine Yönelik Eğitim Alan Öğretmen Sayısı/Oranı</w:t>
            </w:r>
          </w:p>
        </w:tc>
        <w:tc>
          <w:tcPr>
            <w:tcW w:w="878"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%35</w:t>
            </w:r>
          </w:p>
        </w:tc>
        <w:tc>
          <w:tcPr>
            <w:tcW w:w="1005"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0</w:t>
            </w:r>
          </w:p>
        </w:tc>
        <w:tc>
          <w:tcPr>
            <w:tcW w:w="706"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1</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3</w:t>
            </w:r>
          </w:p>
        </w:tc>
        <w:tc>
          <w:tcPr>
            <w:tcW w:w="636"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6</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12</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24</w:t>
            </w:r>
          </w:p>
        </w:tc>
        <w:tc>
          <w:tcPr>
            <w:tcW w:w="910"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Yılda bir defa</w:t>
            </w:r>
          </w:p>
        </w:tc>
        <w:tc>
          <w:tcPr>
            <w:tcW w:w="879"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Yılda bir defa</w:t>
            </w:r>
          </w:p>
        </w:tc>
      </w:tr>
      <w:tr w:rsidR="009722A3" w:rsidRPr="00C91FF6" w:rsidTr="003E3B4D">
        <w:trPr>
          <w:gridAfter w:val="1"/>
          <w:wAfter w:w="12" w:type="dxa"/>
          <w:trHeight w:val="44"/>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PG.3.1.2 Ders Dışı Eğitim/Egzersiz Faaliyetleri Yürüten Öğretmen Oranı</w:t>
            </w:r>
          </w:p>
        </w:tc>
        <w:tc>
          <w:tcPr>
            <w:tcW w:w="878"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%30</w:t>
            </w:r>
          </w:p>
        </w:tc>
        <w:tc>
          <w:tcPr>
            <w:tcW w:w="1005"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0</w:t>
            </w:r>
          </w:p>
        </w:tc>
        <w:tc>
          <w:tcPr>
            <w:tcW w:w="706"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1</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2</w:t>
            </w:r>
          </w:p>
        </w:tc>
        <w:tc>
          <w:tcPr>
            <w:tcW w:w="636"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3</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4</w:t>
            </w:r>
          </w:p>
        </w:tc>
        <w:tc>
          <w:tcPr>
            <w:tcW w:w="637"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5</w:t>
            </w:r>
          </w:p>
        </w:tc>
        <w:tc>
          <w:tcPr>
            <w:tcW w:w="910"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Yılda bir defa</w:t>
            </w:r>
          </w:p>
        </w:tc>
        <w:tc>
          <w:tcPr>
            <w:tcW w:w="879" w:type="dxa"/>
            <w:shd w:val="clear" w:color="auto" w:fill="E2EFD9"/>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Yılda bir defa</w:t>
            </w:r>
          </w:p>
        </w:tc>
      </w:tr>
      <w:tr w:rsidR="009722A3" w:rsidRPr="00C91FF6" w:rsidTr="003E3B4D">
        <w:trPr>
          <w:gridAfter w:val="1"/>
          <w:wAfter w:w="12" w:type="dxa"/>
          <w:trHeight w:val="42"/>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p>
        </w:tc>
        <w:tc>
          <w:tcPr>
            <w:tcW w:w="878" w:type="dxa"/>
            <w:shd w:val="clear" w:color="auto" w:fill="E2EFD9"/>
          </w:tcPr>
          <w:p w:rsidR="009722A3" w:rsidRPr="00C91FF6" w:rsidRDefault="009722A3" w:rsidP="009722A3">
            <w:pPr>
              <w:spacing w:before="70"/>
              <w:ind w:left="110"/>
              <w:rPr>
                <w:rFonts w:asciiTheme="majorHAnsi" w:eastAsia="Times New Roman" w:hAnsiTheme="majorHAnsi" w:cs="Calibri"/>
                <w:b/>
              </w:rPr>
            </w:pPr>
          </w:p>
        </w:tc>
        <w:tc>
          <w:tcPr>
            <w:tcW w:w="1005" w:type="dxa"/>
            <w:shd w:val="clear" w:color="auto" w:fill="E2EFD9"/>
          </w:tcPr>
          <w:p w:rsidR="009722A3" w:rsidRPr="00C91FF6" w:rsidRDefault="009722A3" w:rsidP="009722A3">
            <w:pPr>
              <w:spacing w:before="70"/>
              <w:ind w:left="110"/>
              <w:rPr>
                <w:rFonts w:asciiTheme="majorHAnsi" w:eastAsia="Times New Roman" w:hAnsiTheme="majorHAnsi" w:cs="Calibri"/>
                <w:b/>
              </w:rPr>
            </w:pPr>
          </w:p>
        </w:tc>
        <w:tc>
          <w:tcPr>
            <w:tcW w:w="706" w:type="dxa"/>
            <w:shd w:val="clear" w:color="auto" w:fill="E2EFD9"/>
          </w:tcPr>
          <w:p w:rsidR="009722A3" w:rsidRPr="00C91FF6" w:rsidRDefault="009722A3" w:rsidP="009722A3">
            <w:pPr>
              <w:spacing w:before="70"/>
              <w:ind w:left="110"/>
              <w:rPr>
                <w:rFonts w:asciiTheme="majorHAnsi" w:eastAsia="Times New Roman" w:hAnsiTheme="majorHAnsi" w:cs="Calibri"/>
                <w:b/>
              </w:rPr>
            </w:pPr>
          </w:p>
        </w:tc>
        <w:tc>
          <w:tcPr>
            <w:tcW w:w="637" w:type="dxa"/>
            <w:shd w:val="clear" w:color="auto" w:fill="E2EFD9"/>
          </w:tcPr>
          <w:p w:rsidR="009722A3" w:rsidRPr="00C91FF6" w:rsidRDefault="009722A3" w:rsidP="009722A3">
            <w:pPr>
              <w:spacing w:before="70"/>
              <w:ind w:left="110"/>
              <w:rPr>
                <w:rFonts w:asciiTheme="majorHAnsi" w:eastAsia="Times New Roman" w:hAnsiTheme="majorHAnsi" w:cs="Calibri"/>
                <w:b/>
              </w:rPr>
            </w:pPr>
          </w:p>
        </w:tc>
        <w:tc>
          <w:tcPr>
            <w:tcW w:w="636" w:type="dxa"/>
            <w:shd w:val="clear" w:color="auto" w:fill="E2EFD9"/>
          </w:tcPr>
          <w:p w:rsidR="009722A3" w:rsidRPr="00C91FF6" w:rsidRDefault="009722A3" w:rsidP="009722A3">
            <w:pPr>
              <w:spacing w:before="70"/>
              <w:ind w:left="110"/>
              <w:rPr>
                <w:rFonts w:asciiTheme="majorHAnsi" w:eastAsia="Times New Roman" w:hAnsiTheme="majorHAnsi" w:cs="Calibri"/>
                <w:b/>
              </w:rPr>
            </w:pPr>
          </w:p>
        </w:tc>
        <w:tc>
          <w:tcPr>
            <w:tcW w:w="637" w:type="dxa"/>
            <w:shd w:val="clear" w:color="auto" w:fill="E2EFD9"/>
          </w:tcPr>
          <w:p w:rsidR="009722A3" w:rsidRPr="00C91FF6" w:rsidRDefault="009722A3" w:rsidP="009722A3">
            <w:pPr>
              <w:spacing w:before="70"/>
              <w:ind w:left="110"/>
              <w:rPr>
                <w:rFonts w:asciiTheme="majorHAnsi" w:eastAsia="Times New Roman" w:hAnsiTheme="majorHAnsi" w:cs="Calibri"/>
                <w:b/>
              </w:rPr>
            </w:pPr>
          </w:p>
        </w:tc>
        <w:tc>
          <w:tcPr>
            <w:tcW w:w="637" w:type="dxa"/>
            <w:shd w:val="clear" w:color="auto" w:fill="E2EFD9"/>
          </w:tcPr>
          <w:p w:rsidR="009722A3" w:rsidRPr="00C91FF6" w:rsidRDefault="009722A3" w:rsidP="009722A3">
            <w:pPr>
              <w:spacing w:before="70"/>
              <w:ind w:left="110"/>
              <w:rPr>
                <w:rFonts w:asciiTheme="majorHAnsi" w:eastAsia="Times New Roman" w:hAnsiTheme="majorHAnsi" w:cs="Calibri"/>
                <w:b/>
              </w:rPr>
            </w:pPr>
          </w:p>
        </w:tc>
        <w:tc>
          <w:tcPr>
            <w:tcW w:w="910" w:type="dxa"/>
            <w:shd w:val="clear" w:color="auto" w:fill="E2EFD9"/>
          </w:tcPr>
          <w:p w:rsidR="009722A3" w:rsidRPr="00C91FF6" w:rsidRDefault="009722A3" w:rsidP="009722A3">
            <w:pPr>
              <w:spacing w:before="70"/>
              <w:ind w:left="110"/>
              <w:rPr>
                <w:rFonts w:asciiTheme="majorHAnsi" w:eastAsia="Times New Roman" w:hAnsiTheme="majorHAnsi" w:cs="Calibri"/>
                <w:b/>
              </w:rPr>
            </w:pPr>
          </w:p>
        </w:tc>
        <w:tc>
          <w:tcPr>
            <w:tcW w:w="879" w:type="dxa"/>
            <w:shd w:val="clear" w:color="auto" w:fill="E2EFD9"/>
          </w:tcPr>
          <w:p w:rsidR="009722A3" w:rsidRPr="00C91FF6" w:rsidRDefault="009722A3" w:rsidP="009722A3">
            <w:pPr>
              <w:spacing w:before="70"/>
              <w:ind w:left="110"/>
              <w:rPr>
                <w:rFonts w:asciiTheme="majorHAnsi" w:eastAsia="Times New Roman" w:hAnsiTheme="majorHAnsi" w:cs="Calibri"/>
                <w:b/>
              </w:rPr>
            </w:pPr>
          </w:p>
        </w:tc>
      </w:tr>
      <w:tr w:rsidR="009722A3" w:rsidRPr="00C91FF6" w:rsidTr="003E3B4D">
        <w:trPr>
          <w:trHeight w:val="94"/>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lastRenderedPageBreak/>
              <w:t>Koordinatör</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Birim</w:t>
            </w:r>
          </w:p>
        </w:tc>
        <w:tc>
          <w:tcPr>
            <w:tcW w:w="6937" w:type="dxa"/>
            <w:gridSpan w:val="10"/>
            <w:shd w:val="clear" w:color="auto" w:fill="C5E0B3"/>
          </w:tcPr>
          <w:p w:rsidR="009722A3" w:rsidRPr="00C91FF6" w:rsidRDefault="009722A3" w:rsidP="009722A3">
            <w:pPr>
              <w:spacing w:before="70"/>
              <w:ind w:left="110"/>
              <w:rPr>
                <w:rFonts w:asciiTheme="majorHAnsi" w:eastAsia="Times New Roman" w:hAnsiTheme="majorHAnsi" w:cs="Calibri"/>
              </w:rPr>
            </w:pPr>
            <w:r>
              <w:rPr>
                <w:rFonts w:asciiTheme="majorHAnsi" w:eastAsia="Times New Roman" w:hAnsiTheme="majorHAnsi" w:cs="Calibri"/>
              </w:rPr>
              <w:t>Arif ÇALIŞIR</w:t>
            </w:r>
            <w:r w:rsidRPr="00C91FF6">
              <w:rPr>
                <w:rFonts w:asciiTheme="majorHAnsi" w:eastAsia="Times New Roman" w:hAnsiTheme="majorHAnsi" w:cs="Calibri"/>
              </w:rPr>
              <w:t>/Müdür Yardımcısı</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Zümre Başkanları</w:t>
            </w:r>
          </w:p>
        </w:tc>
      </w:tr>
      <w:tr w:rsidR="009722A3" w:rsidRPr="00C91FF6" w:rsidTr="003E3B4D">
        <w:trPr>
          <w:trHeight w:val="87"/>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p>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İş</w:t>
            </w:r>
            <w:r w:rsidRPr="00C91FF6">
              <w:rPr>
                <w:rFonts w:asciiTheme="majorHAnsi" w:eastAsia="Times New Roman" w:hAnsiTheme="majorHAnsi" w:cs="Calibri"/>
                <w:b/>
                <w:spacing w:val="-2"/>
              </w:rPr>
              <w:t xml:space="preserve"> </w:t>
            </w:r>
            <w:r w:rsidRPr="00C91FF6">
              <w:rPr>
                <w:rFonts w:asciiTheme="majorHAnsi" w:eastAsia="Times New Roman" w:hAnsiTheme="majorHAnsi" w:cs="Calibri"/>
                <w:b/>
              </w:rPr>
              <w:t>birliği</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Yapılacak</w:t>
            </w:r>
            <w:r w:rsidRPr="00C91FF6">
              <w:rPr>
                <w:rFonts w:asciiTheme="majorHAnsi" w:eastAsia="Times New Roman" w:hAnsiTheme="majorHAnsi" w:cs="Calibri"/>
                <w:b/>
                <w:spacing w:val="-1"/>
              </w:rPr>
              <w:t xml:space="preserve"> </w:t>
            </w:r>
            <w:r w:rsidRPr="00C91FF6">
              <w:rPr>
                <w:rFonts w:asciiTheme="majorHAnsi" w:eastAsia="Times New Roman" w:hAnsiTheme="majorHAnsi" w:cs="Calibri"/>
                <w:b/>
              </w:rPr>
              <w:t>Birimler</w:t>
            </w:r>
          </w:p>
        </w:tc>
        <w:tc>
          <w:tcPr>
            <w:tcW w:w="6937" w:type="dxa"/>
            <w:gridSpan w:val="10"/>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Halk Eğitim Merkezi ve İl Milli Eğitim Müdürlüğü</w:t>
            </w:r>
          </w:p>
        </w:tc>
      </w:tr>
      <w:tr w:rsidR="009722A3" w:rsidRPr="00C91FF6" w:rsidTr="003E3B4D">
        <w:trPr>
          <w:trHeight w:val="74"/>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p>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Riskler</w:t>
            </w:r>
          </w:p>
        </w:tc>
        <w:tc>
          <w:tcPr>
            <w:tcW w:w="6937" w:type="dxa"/>
            <w:gridSpan w:val="10"/>
            <w:shd w:val="clear" w:color="auto" w:fill="C5E0B3"/>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Öğretmen rotasyonu</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Salgın hastalıklar</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Veli ilgisizliği</w:t>
            </w:r>
          </w:p>
        </w:tc>
      </w:tr>
      <w:tr w:rsidR="009722A3" w:rsidRPr="00C91FF6" w:rsidTr="003E3B4D">
        <w:trPr>
          <w:trHeight w:val="87"/>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p>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Stratejiler</w:t>
            </w:r>
          </w:p>
        </w:tc>
        <w:tc>
          <w:tcPr>
            <w:tcW w:w="6937" w:type="dxa"/>
            <w:gridSpan w:val="10"/>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S.3.1. Web 2 araçlarına yönelik öğretmen yeterliklerinin artırılması sağlanacaktır.</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s.3.2. Öğretmenlerin Tasarım Beceri Atölyelerine Yönelik Eğitimlere teşviki sağlanacaktır</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S.3.3. Egzersizler konusunda öğretmenlerin desteği sağlanacaktır.</w:t>
            </w:r>
          </w:p>
        </w:tc>
      </w:tr>
      <w:tr w:rsidR="009722A3" w:rsidRPr="00C91FF6" w:rsidTr="003E3B4D">
        <w:trPr>
          <w:trHeight w:val="87"/>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p>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Maliyet</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Tahmini</w:t>
            </w:r>
          </w:p>
        </w:tc>
        <w:tc>
          <w:tcPr>
            <w:tcW w:w="6937" w:type="dxa"/>
            <w:gridSpan w:val="10"/>
            <w:shd w:val="clear" w:color="auto" w:fill="E2EFD9"/>
          </w:tcPr>
          <w:p w:rsidR="009722A3" w:rsidRPr="00C91FF6" w:rsidRDefault="009722A3" w:rsidP="009722A3">
            <w:pPr>
              <w:spacing w:before="70"/>
              <w:ind w:left="110"/>
              <w:rPr>
                <w:rFonts w:asciiTheme="majorHAnsi" w:eastAsia="Times New Roman" w:hAnsiTheme="majorHAnsi" w:cs="Calibri"/>
              </w:rPr>
            </w:pP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Hizmet içi eğitim faaliyetlerinin ücretsiz olması dolayısıyla maliyet yoktur.</w:t>
            </w:r>
          </w:p>
        </w:tc>
      </w:tr>
      <w:tr w:rsidR="009722A3" w:rsidRPr="00C91FF6" w:rsidTr="003E3B4D">
        <w:trPr>
          <w:trHeight w:val="107"/>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p>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Tespitler</w:t>
            </w:r>
          </w:p>
        </w:tc>
        <w:tc>
          <w:tcPr>
            <w:tcW w:w="6937" w:type="dxa"/>
            <w:gridSpan w:val="10"/>
            <w:shd w:val="clear" w:color="auto" w:fill="C5E0B3"/>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Öğretmen rotasyonu</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Salgın hastalıklar</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Veli ilgisizliği</w:t>
            </w:r>
          </w:p>
        </w:tc>
      </w:tr>
      <w:tr w:rsidR="009722A3" w:rsidRPr="00C91FF6" w:rsidTr="003E3B4D">
        <w:trPr>
          <w:trHeight w:val="107"/>
        </w:trPr>
        <w:tc>
          <w:tcPr>
            <w:tcW w:w="2298" w:type="dxa"/>
            <w:shd w:val="clear" w:color="auto" w:fill="C5E0B3"/>
          </w:tcPr>
          <w:p w:rsidR="009722A3" w:rsidRPr="00C91FF6" w:rsidRDefault="009722A3" w:rsidP="009722A3">
            <w:pPr>
              <w:spacing w:before="70"/>
              <w:ind w:left="110"/>
              <w:rPr>
                <w:rFonts w:asciiTheme="majorHAnsi" w:eastAsia="Times New Roman" w:hAnsiTheme="majorHAnsi" w:cs="Calibri"/>
                <w:b/>
              </w:rPr>
            </w:pPr>
          </w:p>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İhtiyaçlar</w:t>
            </w:r>
          </w:p>
        </w:tc>
        <w:tc>
          <w:tcPr>
            <w:tcW w:w="6937" w:type="dxa"/>
            <w:gridSpan w:val="10"/>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Öğretmen yeterliklerinin artırılması</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Tasarım beceri atölyelerine yönelik eğitimlerin teşviki</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Egzersizler konusunda öğretmenlerin desteği</w:t>
            </w:r>
          </w:p>
        </w:tc>
      </w:tr>
    </w:tbl>
    <w:p w:rsidR="009722A3" w:rsidRPr="00C91FF6" w:rsidRDefault="009722A3" w:rsidP="009722A3">
      <w:pPr>
        <w:spacing w:before="8"/>
        <w:rPr>
          <w:b/>
          <w:sz w:val="24"/>
          <w:szCs w:val="24"/>
        </w:rPr>
      </w:pPr>
    </w:p>
    <w:p w:rsidR="009722A3" w:rsidRPr="00C91FF6" w:rsidRDefault="009722A3" w:rsidP="009722A3">
      <w:pPr>
        <w:spacing w:before="6"/>
        <w:rPr>
          <w:b/>
          <w:sz w:val="26"/>
          <w:szCs w:val="24"/>
        </w:rPr>
      </w:pPr>
    </w:p>
    <w:p w:rsidR="009722A3" w:rsidRPr="00C91FF6" w:rsidRDefault="009722A3" w:rsidP="009722A3">
      <w:pPr>
        <w:tabs>
          <w:tab w:val="left" w:pos="1678"/>
          <w:tab w:val="left" w:pos="1679"/>
        </w:tabs>
        <w:spacing w:before="142"/>
        <w:ind w:left="1678"/>
        <w:rPr>
          <w:sz w:val="24"/>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0"/>
        <w:gridCol w:w="8022"/>
      </w:tblGrid>
      <w:tr w:rsidR="009722A3" w:rsidRPr="00C91FF6" w:rsidTr="009722A3">
        <w:trPr>
          <w:trHeight w:val="325"/>
        </w:trPr>
        <w:tc>
          <w:tcPr>
            <w:tcW w:w="5000" w:type="pct"/>
            <w:gridSpan w:val="2"/>
            <w:shd w:val="clear" w:color="auto" w:fill="F4AF83"/>
          </w:tcPr>
          <w:p w:rsidR="009722A3" w:rsidRPr="00C91FF6" w:rsidRDefault="009722A3" w:rsidP="009722A3">
            <w:pPr>
              <w:spacing w:before="46"/>
              <w:ind w:left="110"/>
              <w:rPr>
                <w:rFonts w:asciiTheme="majorHAnsi" w:eastAsia="Times New Roman" w:hAnsiTheme="majorHAnsi" w:cstheme="minorHAnsi"/>
                <w:b/>
              </w:rPr>
            </w:pPr>
            <w:r w:rsidRPr="00C91FF6">
              <w:rPr>
                <w:rFonts w:asciiTheme="majorHAnsi" w:eastAsia="Times New Roman" w:hAnsiTheme="majorHAnsi" w:cstheme="minorHAnsi"/>
                <w:b/>
              </w:rPr>
              <w:t>TEMA:</w:t>
            </w:r>
            <w:r w:rsidRPr="00C91FF6">
              <w:rPr>
                <w:rFonts w:asciiTheme="majorHAnsi" w:eastAsia="Times New Roman" w:hAnsiTheme="majorHAnsi" w:cstheme="minorHAnsi"/>
                <w:b/>
                <w:spacing w:val="-3"/>
              </w:rPr>
              <w:t xml:space="preserve"> </w:t>
            </w:r>
            <w:r w:rsidRPr="00C91FF6">
              <w:rPr>
                <w:rFonts w:asciiTheme="majorHAnsi" w:eastAsia="Times New Roman" w:hAnsiTheme="majorHAnsi" w:cstheme="minorHAnsi"/>
                <w:b/>
              </w:rPr>
              <w:t>Eğitim ve Öğretimde Kalite</w:t>
            </w:r>
          </w:p>
        </w:tc>
      </w:tr>
      <w:tr w:rsidR="009722A3" w:rsidRPr="00C91FF6" w:rsidTr="009722A3">
        <w:trPr>
          <w:trHeight w:val="402"/>
        </w:trPr>
        <w:tc>
          <w:tcPr>
            <w:tcW w:w="5000" w:type="pct"/>
            <w:gridSpan w:val="2"/>
            <w:shd w:val="clear" w:color="auto" w:fill="F4AF8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Okul/Kurum</w:t>
            </w:r>
            <w:r w:rsidRPr="00C91FF6">
              <w:rPr>
                <w:rFonts w:asciiTheme="majorHAnsi" w:eastAsia="Times New Roman" w:hAnsiTheme="majorHAnsi" w:cs="Calibri"/>
                <w:b/>
                <w:spacing w:val="-5"/>
              </w:rPr>
              <w:t xml:space="preserve"> </w:t>
            </w:r>
            <w:r w:rsidRPr="00C91FF6">
              <w:rPr>
                <w:rFonts w:asciiTheme="majorHAnsi" w:eastAsia="Times New Roman" w:hAnsiTheme="majorHAnsi" w:cs="Calibri"/>
                <w:b/>
              </w:rPr>
              <w:t>Türü:</w:t>
            </w:r>
            <w:r w:rsidRPr="00C91FF6">
              <w:rPr>
                <w:rFonts w:asciiTheme="majorHAnsi" w:eastAsia="Times New Roman" w:hAnsiTheme="majorHAnsi" w:cs="Calibri"/>
                <w:b/>
                <w:spacing w:val="58"/>
              </w:rPr>
              <w:t xml:space="preserve"> </w:t>
            </w:r>
            <w:r w:rsidRPr="00C91FF6">
              <w:rPr>
                <w:rFonts w:asciiTheme="majorHAnsi" w:eastAsia="Times New Roman" w:hAnsiTheme="majorHAnsi" w:cs="Calibri"/>
                <w:b/>
                <w:spacing w:val="-2"/>
              </w:rPr>
              <w:t>İlkokul</w:t>
            </w:r>
          </w:p>
        </w:tc>
      </w:tr>
      <w:tr w:rsidR="009722A3" w:rsidRPr="00C91FF6" w:rsidTr="009722A3">
        <w:trPr>
          <w:trHeight w:val="814"/>
        </w:trPr>
        <w:tc>
          <w:tcPr>
            <w:tcW w:w="827" w:type="pct"/>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spacing w:val="-4"/>
              </w:rPr>
              <w:t>Amaç</w:t>
            </w:r>
          </w:p>
        </w:tc>
        <w:tc>
          <w:tcPr>
            <w:tcW w:w="4173" w:type="pct"/>
            <w:shd w:val="clear" w:color="auto" w:fill="D9D9D9"/>
            <w:vAlign w:val="center"/>
          </w:tcPr>
          <w:p w:rsidR="009722A3" w:rsidRPr="00C91FF6" w:rsidRDefault="009722A3" w:rsidP="009722A3">
            <w:pPr>
              <w:rPr>
                <w:rFonts w:asciiTheme="majorHAnsi" w:hAnsiTheme="majorHAnsi"/>
              </w:rPr>
            </w:pPr>
            <w:r w:rsidRPr="00C91FF6">
              <w:rPr>
                <w:rFonts w:asciiTheme="majorHAnsi" w:hAnsiTheme="majorHAnsi"/>
              </w:rPr>
              <w:t>A.2 Eğitim ve öğretimde kalite artırılarak öğrencilerimizin bilişsel, duygusal ve fiziksel olarak çok boyutlu gelişimi sağlanacaktır.</w:t>
            </w:r>
          </w:p>
        </w:tc>
      </w:tr>
      <w:tr w:rsidR="009722A3" w:rsidRPr="00C91FF6" w:rsidTr="009722A3">
        <w:trPr>
          <w:trHeight w:val="405"/>
        </w:trPr>
        <w:tc>
          <w:tcPr>
            <w:tcW w:w="827" w:type="pct"/>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spacing w:val="-2"/>
              </w:rPr>
              <w:t>Hedef</w:t>
            </w:r>
          </w:p>
        </w:tc>
        <w:tc>
          <w:tcPr>
            <w:tcW w:w="4173" w:type="pct"/>
            <w:shd w:val="clear" w:color="auto" w:fill="D9D9D9"/>
            <w:vAlign w:val="center"/>
          </w:tcPr>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H.2.1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tc>
      </w:tr>
      <w:tr w:rsidR="009722A3" w:rsidRPr="00C91FF6" w:rsidTr="009722A3">
        <w:trPr>
          <w:trHeight w:val="1953"/>
        </w:trPr>
        <w:tc>
          <w:tcPr>
            <w:tcW w:w="827" w:type="pct"/>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spacing w:val="-2"/>
              </w:rPr>
              <w:t>Performans Göstergeleri</w:t>
            </w:r>
          </w:p>
        </w:tc>
        <w:tc>
          <w:tcPr>
            <w:tcW w:w="4173" w:type="pct"/>
            <w:shd w:val="clear" w:color="auto" w:fill="D9D9D9"/>
            <w:vAlign w:val="center"/>
          </w:tcPr>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PG.2.1.1Öğrenci Başına Okunan Kitap Sayısı</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PG.2.1.2EBA Portalına Kayıtlı Öğretmen Oranı ( %)</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PG.2.1.3EBA Portalına Kayıtlı Öğrenci Oranı  (%)</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PG.2.1.4İlkokul Yetiştirme programına dâhil edilen öğrencilerden başarılı olanların oranı (%)</w:t>
            </w:r>
          </w:p>
          <w:tbl>
            <w:tblPr>
              <w:tblStyle w:val="TableNormal2"/>
              <w:tblpPr w:leftFromText="141" w:rightFromText="141" w:vertAnchor="text" w:horzAnchor="margin" w:tblpXSpec="center" w:tblpY="-355"/>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C5632F" w:rsidRPr="00C91FF6" w:rsidTr="00C5632F">
              <w:trPr>
                <w:gridBefore w:val="1"/>
                <w:gridAfter w:val="1"/>
                <w:wBefore w:w="41" w:type="dxa"/>
                <w:wAfter w:w="77" w:type="dxa"/>
                <w:trHeight w:val="438"/>
              </w:trPr>
              <w:tc>
                <w:tcPr>
                  <w:tcW w:w="1418" w:type="dxa"/>
                  <w:shd w:val="clear" w:color="auto" w:fill="E2EFD9"/>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lastRenderedPageBreak/>
                    <w:t>Amaç</w:t>
                  </w:r>
                </w:p>
              </w:tc>
              <w:tc>
                <w:tcPr>
                  <w:tcW w:w="8647" w:type="dxa"/>
                  <w:gridSpan w:val="10"/>
                  <w:shd w:val="clear" w:color="auto" w:fill="E2EFD9"/>
                </w:tcPr>
                <w:p w:rsidR="00C5632F" w:rsidRPr="00C91FF6" w:rsidRDefault="00C5632F" w:rsidP="00C5632F">
                  <w:pPr>
                    <w:rPr>
                      <w:rFonts w:asciiTheme="majorHAnsi" w:hAnsiTheme="majorHAnsi" w:cs="Times New Roman"/>
                    </w:rPr>
                  </w:pPr>
                  <w:r w:rsidRPr="00C91FF6">
                    <w:rPr>
                      <w:rFonts w:asciiTheme="majorHAnsi" w:hAnsiTheme="majorHAnsi"/>
                    </w:rPr>
                    <w:t>A.2 Eğitim ve öğretimde kalite artırılarak öğrencilerimizin bilişsel, duygusal ve fiziksel olarak çok boyutlu gelişimi sağlanacaktır.</w:t>
                  </w:r>
                </w:p>
                <w:p w:rsidR="00C5632F" w:rsidRPr="00C91FF6" w:rsidRDefault="00C5632F" w:rsidP="00C5632F">
                  <w:pPr>
                    <w:rPr>
                      <w:rFonts w:asciiTheme="majorHAnsi" w:hAnsiTheme="majorHAnsi"/>
                    </w:rPr>
                  </w:pPr>
                </w:p>
              </w:tc>
            </w:tr>
            <w:tr w:rsidR="00C5632F" w:rsidRPr="00C91FF6" w:rsidTr="00C5632F">
              <w:trPr>
                <w:gridBefore w:val="1"/>
                <w:gridAfter w:val="1"/>
                <w:wBefore w:w="41" w:type="dxa"/>
                <w:wAfter w:w="77" w:type="dxa"/>
                <w:trHeight w:val="438"/>
              </w:trPr>
              <w:tc>
                <w:tcPr>
                  <w:tcW w:w="1418" w:type="dxa"/>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Hedef</w:t>
                  </w:r>
                </w:p>
              </w:tc>
              <w:tc>
                <w:tcPr>
                  <w:tcW w:w="8647" w:type="dxa"/>
                  <w:gridSpan w:val="10"/>
                  <w:shd w:val="clear" w:color="auto" w:fill="C5E0B3"/>
                </w:tcPr>
                <w:p w:rsidR="00C5632F" w:rsidRPr="00C91FF6" w:rsidRDefault="00C5632F" w:rsidP="00C5632F">
                  <w:pPr>
                    <w:rPr>
                      <w:rFonts w:asciiTheme="majorHAnsi" w:hAnsiTheme="majorHAnsi" w:cs="Times New Roman"/>
                    </w:rPr>
                  </w:pPr>
                  <w:r w:rsidRPr="00C91FF6">
                    <w:rPr>
                      <w:rFonts w:asciiTheme="majorHAnsi" w:hAnsiTheme="majorHAnsi"/>
                    </w:rPr>
                    <w:t>H.2.1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C5632F" w:rsidRPr="00C91FF6" w:rsidRDefault="00C5632F" w:rsidP="00C5632F">
                  <w:pPr>
                    <w:rPr>
                      <w:rFonts w:asciiTheme="majorHAnsi" w:hAnsiTheme="majorHAnsi"/>
                    </w:rPr>
                  </w:pPr>
                </w:p>
              </w:tc>
            </w:tr>
            <w:tr w:rsidR="00C5632F" w:rsidRPr="00C91FF6" w:rsidTr="00C5632F">
              <w:trPr>
                <w:trHeight w:val="854"/>
              </w:trPr>
              <w:tc>
                <w:tcPr>
                  <w:tcW w:w="2592" w:type="dxa"/>
                  <w:gridSpan w:val="3"/>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Performans</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Göstergeleri</w:t>
                  </w:r>
                </w:p>
              </w:tc>
              <w:tc>
                <w:tcPr>
                  <w:tcW w:w="991" w:type="dxa"/>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spacing w:val="-1"/>
                    </w:rPr>
                    <w:t>Hedefe</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Etkisi*</w:t>
                  </w:r>
                </w:p>
              </w:tc>
              <w:tc>
                <w:tcPr>
                  <w:tcW w:w="1135" w:type="dxa"/>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spacing w:val="-1"/>
                    </w:rPr>
                    <w:t>Başlangıç</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Değeri**</w:t>
                  </w:r>
                </w:p>
              </w:tc>
              <w:tc>
                <w:tcPr>
                  <w:tcW w:w="797" w:type="dxa"/>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1.</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720" w:type="dxa"/>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2.</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718" w:type="dxa"/>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3.</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720" w:type="dxa"/>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4.</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720" w:type="dxa"/>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5.</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864" w:type="dxa"/>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İzleme</w:t>
                  </w:r>
                  <w:r w:rsidRPr="00C91FF6">
                    <w:rPr>
                      <w:rFonts w:asciiTheme="majorHAnsi" w:eastAsia="Times New Roman" w:hAnsiTheme="majorHAnsi" w:cs="Calibri"/>
                      <w:b/>
                      <w:spacing w:val="-43"/>
                    </w:rPr>
                    <w:t xml:space="preserve"> </w:t>
                  </w:r>
                  <w:r w:rsidRPr="00C91FF6">
                    <w:rPr>
                      <w:rFonts w:asciiTheme="majorHAnsi" w:eastAsia="Times New Roman" w:hAnsiTheme="majorHAnsi" w:cs="Calibri"/>
                      <w:b/>
                    </w:rPr>
                    <w:t>Sıklığı</w:t>
                  </w:r>
                </w:p>
              </w:tc>
              <w:tc>
                <w:tcPr>
                  <w:tcW w:w="926" w:type="dxa"/>
                  <w:gridSpan w:val="2"/>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Rapor</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spacing w:val="-1"/>
                    </w:rPr>
                    <w:t>Sıklığı</w:t>
                  </w:r>
                </w:p>
              </w:tc>
            </w:tr>
            <w:tr w:rsidR="00C5632F" w:rsidRPr="00C91FF6" w:rsidTr="00C5632F">
              <w:trPr>
                <w:trHeight w:val="417"/>
              </w:trPr>
              <w:tc>
                <w:tcPr>
                  <w:tcW w:w="2592" w:type="dxa"/>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PG.2.1.1Öğrenci Başına Okunan Kitap Sayısı</w:t>
                  </w:r>
                </w:p>
              </w:tc>
              <w:tc>
                <w:tcPr>
                  <w:tcW w:w="991"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%40</w:t>
                  </w:r>
                </w:p>
              </w:tc>
              <w:tc>
                <w:tcPr>
                  <w:tcW w:w="1135"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w:t>
                  </w:r>
                </w:p>
              </w:tc>
              <w:tc>
                <w:tcPr>
                  <w:tcW w:w="797"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30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50</w:t>
                  </w:r>
                </w:p>
              </w:tc>
              <w:tc>
                <w:tcPr>
                  <w:tcW w:w="718"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70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90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110</w:t>
                  </w:r>
                </w:p>
              </w:tc>
              <w:tc>
                <w:tcPr>
                  <w:tcW w:w="864"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926" w:type="dxa"/>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2592" w:type="dxa"/>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PG.2.1.2EBA Portalına Kayıtlı Öğretmen Oranı ( %)</w:t>
                  </w:r>
                </w:p>
              </w:tc>
              <w:tc>
                <w:tcPr>
                  <w:tcW w:w="991"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%15</w:t>
                  </w:r>
                </w:p>
              </w:tc>
              <w:tc>
                <w:tcPr>
                  <w:tcW w:w="1135"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97"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18"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864"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926" w:type="dxa"/>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38"/>
              </w:trPr>
              <w:tc>
                <w:tcPr>
                  <w:tcW w:w="2592" w:type="dxa"/>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PG.2.1.3EBA Portalına Kayıtlı Öğrenci Oranı  (%)</w:t>
                  </w:r>
                </w:p>
              </w:tc>
              <w:tc>
                <w:tcPr>
                  <w:tcW w:w="991"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%15</w:t>
                  </w:r>
                </w:p>
              </w:tc>
              <w:tc>
                <w:tcPr>
                  <w:tcW w:w="1135"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97"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18"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3</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4</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5</w:t>
                  </w:r>
                </w:p>
              </w:tc>
              <w:tc>
                <w:tcPr>
                  <w:tcW w:w="864"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926" w:type="dxa"/>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2592" w:type="dxa"/>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PG.2.1.4İlkokul Yetiştirme programına dâhil edilen öğrencilerden başarılı olanların oranı (%)</w:t>
                  </w:r>
                </w:p>
              </w:tc>
              <w:tc>
                <w:tcPr>
                  <w:tcW w:w="991"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w:t>
                  </w:r>
                </w:p>
              </w:tc>
              <w:tc>
                <w:tcPr>
                  <w:tcW w:w="1135"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97"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18"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864"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926" w:type="dxa"/>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2592" w:type="dxa"/>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PG.2.1.5Okul sağlığı ve hijyen eğitimi konusunda eğitim alan öğretmen oranı (%)</w:t>
                  </w:r>
                </w:p>
              </w:tc>
              <w:tc>
                <w:tcPr>
                  <w:tcW w:w="991"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%20</w:t>
                  </w:r>
                </w:p>
              </w:tc>
              <w:tc>
                <w:tcPr>
                  <w:tcW w:w="1135"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80</w:t>
                  </w:r>
                </w:p>
              </w:tc>
              <w:tc>
                <w:tcPr>
                  <w:tcW w:w="797"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18"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720"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864" w:type="dxa"/>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926" w:type="dxa"/>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921"/>
              </w:trPr>
              <w:tc>
                <w:tcPr>
                  <w:tcW w:w="2592" w:type="dxa"/>
                  <w:gridSpan w:val="3"/>
                  <w:shd w:val="clear" w:color="auto" w:fill="C5E0B3"/>
                </w:tcPr>
                <w:p w:rsidR="00C5632F" w:rsidRPr="00C91FF6" w:rsidRDefault="00C5632F" w:rsidP="00C5632F">
                  <w:pPr>
                    <w:spacing w:line="234" w:lineRule="exact"/>
                    <w:ind w:left="107"/>
                    <w:rPr>
                      <w:rFonts w:asciiTheme="majorHAnsi" w:hAnsiTheme="majorHAnsi"/>
                      <w:b/>
                    </w:rPr>
                  </w:pPr>
                </w:p>
                <w:p w:rsidR="00C5632F" w:rsidRPr="00C91FF6" w:rsidRDefault="00C5632F" w:rsidP="00C5632F">
                  <w:pPr>
                    <w:spacing w:line="234" w:lineRule="exact"/>
                    <w:ind w:left="107"/>
                    <w:rPr>
                      <w:rFonts w:asciiTheme="majorHAnsi" w:hAnsiTheme="majorHAnsi"/>
                      <w:b/>
                    </w:rPr>
                  </w:pPr>
                </w:p>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Koordinatör</w:t>
                  </w:r>
                  <w:r w:rsidRPr="00C91FF6">
                    <w:rPr>
                      <w:rFonts w:asciiTheme="majorHAnsi" w:hAnsiTheme="majorHAnsi"/>
                      <w:b/>
                      <w:spacing w:val="-4"/>
                    </w:rPr>
                    <w:t xml:space="preserve"> </w:t>
                  </w:r>
                  <w:r w:rsidRPr="00C91FF6">
                    <w:rPr>
                      <w:rFonts w:asciiTheme="majorHAnsi" w:hAnsiTheme="majorHAnsi"/>
                      <w:b/>
                    </w:rPr>
                    <w:t>Birim</w:t>
                  </w:r>
                </w:p>
              </w:tc>
              <w:tc>
                <w:tcPr>
                  <w:tcW w:w="7591" w:type="dxa"/>
                  <w:gridSpan w:val="10"/>
                  <w:shd w:val="clear" w:color="auto" w:fill="C5E0B3"/>
                </w:tcPr>
                <w:p w:rsidR="00C5632F" w:rsidRPr="00C91FF6" w:rsidRDefault="00C5632F" w:rsidP="00C5632F">
                  <w:pPr>
                    <w:spacing w:before="118"/>
                    <w:ind w:left="107"/>
                    <w:rPr>
                      <w:rFonts w:asciiTheme="majorHAnsi" w:hAnsiTheme="majorHAnsi"/>
                    </w:rPr>
                  </w:pPr>
                  <w:r>
                    <w:rPr>
                      <w:rFonts w:asciiTheme="majorHAnsi" w:hAnsiTheme="majorHAnsi"/>
                    </w:rPr>
                    <w:t>Mevlüt BULUT</w:t>
                  </w:r>
                  <w:r w:rsidRPr="00C91FF6">
                    <w:rPr>
                      <w:rFonts w:asciiTheme="majorHAnsi" w:hAnsiTheme="majorHAnsi"/>
                    </w:rPr>
                    <w:t>/Okul Müdürü</w:t>
                  </w:r>
                </w:p>
                <w:p w:rsidR="00C5632F" w:rsidRPr="00C91FF6" w:rsidRDefault="00C5632F" w:rsidP="00C5632F">
                  <w:pPr>
                    <w:spacing w:before="118"/>
                    <w:ind w:left="107"/>
                    <w:rPr>
                      <w:rFonts w:asciiTheme="majorHAnsi" w:hAnsiTheme="majorHAnsi"/>
                    </w:rPr>
                  </w:pPr>
                  <w:r>
                    <w:rPr>
                      <w:rFonts w:asciiTheme="majorHAnsi" w:hAnsiTheme="majorHAnsi"/>
                    </w:rPr>
                    <w:t>Arif ÇALIŞIR</w:t>
                  </w:r>
                  <w:r w:rsidRPr="00C91FF6">
                    <w:rPr>
                      <w:rFonts w:asciiTheme="majorHAnsi" w:hAnsiTheme="majorHAnsi"/>
                    </w:rPr>
                    <w:t>/Müdür Yardımcısı</w:t>
                  </w:r>
                </w:p>
                <w:p w:rsidR="00C5632F" w:rsidRPr="00C91FF6" w:rsidRDefault="00C5632F" w:rsidP="00C5632F">
                  <w:pPr>
                    <w:spacing w:before="118"/>
                    <w:ind w:left="107"/>
                    <w:rPr>
                      <w:rFonts w:asciiTheme="majorHAnsi" w:hAnsiTheme="majorHAnsi"/>
                    </w:rPr>
                  </w:pPr>
                  <w:r w:rsidRPr="00C91FF6">
                    <w:rPr>
                      <w:rFonts w:asciiTheme="majorHAnsi" w:hAnsiTheme="majorHAnsi"/>
                    </w:rPr>
                    <w:t>3. Sınıf Zümre Öğretmenleri (İYEP)</w:t>
                  </w:r>
                </w:p>
              </w:tc>
            </w:tr>
            <w:tr w:rsidR="00C5632F" w:rsidRPr="00C91FF6" w:rsidTr="00C5632F">
              <w:trPr>
                <w:trHeight w:val="854"/>
              </w:trPr>
              <w:tc>
                <w:tcPr>
                  <w:tcW w:w="2592" w:type="dxa"/>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29"/>
                    <w:ind w:left="107"/>
                    <w:rPr>
                      <w:rFonts w:asciiTheme="majorHAnsi" w:hAnsiTheme="majorHAnsi"/>
                      <w:b/>
                    </w:rPr>
                  </w:pPr>
                  <w:r w:rsidRPr="00C91FF6">
                    <w:rPr>
                      <w:rFonts w:asciiTheme="majorHAnsi" w:hAnsiTheme="majorHAnsi"/>
                      <w:b/>
                    </w:rPr>
                    <w:t>İş</w:t>
                  </w:r>
                  <w:r w:rsidRPr="00C91FF6">
                    <w:rPr>
                      <w:rFonts w:asciiTheme="majorHAnsi" w:hAnsiTheme="majorHAnsi"/>
                      <w:b/>
                      <w:spacing w:val="-2"/>
                    </w:rPr>
                    <w:t xml:space="preserve"> </w:t>
                  </w:r>
                  <w:r w:rsidRPr="00C91FF6">
                    <w:rPr>
                      <w:rFonts w:asciiTheme="majorHAnsi" w:hAnsiTheme="majorHAnsi"/>
                      <w:b/>
                    </w:rPr>
                    <w:t>birliği</w:t>
                  </w:r>
                  <w:r w:rsidRPr="00C91FF6">
                    <w:rPr>
                      <w:rFonts w:asciiTheme="majorHAnsi" w:hAnsiTheme="majorHAnsi"/>
                      <w:b/>
                      <w:spacing w:val="-3"/>
                    </w:rPr>
                    <w:t xml:space="preserve"> </w:t>
                  </w:r>
                  <w:r w:rsidRPr="00C91FF6">
                    <w:rPr>
                      <w:rFonts w:asciiTheme="majorHAnsi" w:hAnsiTheme="majorHAnsi"/>
                      <w:b/>
                    </w:rPr>
                    <w:t>Yapılacak</w:t>
                  </w:r>
                  <w:r w:rsidRPr="00C91FF6">
                    <w:rPr>
                      <w:rFonts w:asciiTheme="majorHAnsi" w:hAnsiTheme="majorHAnsi"/>
                      <w:b/>
                      <w:spacing w:val="-1"/>
                    </w:rPr>
                    <w:t xml:space="preserve"> </w:t>
                  </w:r>
                  <w:r w:rsidRPr="00C91FF6">
                    <w:rPr>
                      <w:rFonts w:asciiTheme="majorHAnsi" w:hAnsiTheme="majorHAnsi"/>
                      <w:b/>
                    </w:rPr>
                    <w:t>Birimler</w:t>
                  </w:r>
                </w:p>
              </w:tc>
              <w:tc>
                <w:tcPr>
                  <w:tcW w:w="7591" w:type="dxa"/>
                  <w:gridSpan w:val="10"/>
                  <w:shd w:val="clear" w:color="auto" w:fill="E2EFD9"/>
                </w:tcPr>
                <w:p w:rsidR="00C5632F" w:rsidRPr="00C91FF6" w:rsidRDefault="00C5632F" w:rsidP="00C5632F">
                  <w:pPr>
                    <w:spacing w:line="357" w:lineRule="auto"/>
                    <w:ind w:left="107"/>
                    <w:rPr>
                      <w:rFonts w:asciiTheme="majorHAnsi" w:hAnsiTheme="majorHAnsi"/>
                    </w:rPr>
                  </w:pPr>
                  <w:r w:rsidRPr="00C91FF6">
                    <w:rPr>
                      <w:rFonts w:asciiTheme="majorHAnsi" w:hAnsiTheme="majorHAnsi"/>
                    </w:rPr>
                    <w:t>İl Milli Eğitim Müdürlüğü, Şehir Kütüphanesi</w:t>
                  </w:r>
                </w:p>
              </w:tc>
            </w:tr>
            <w:tr w:rsidR="00C5632F" w:rsidRPr="00C91FF6" w:rsidTr="00C5632F">
              <w:trPr>
                <w:trHeight w:val="731"/>
              </w:trPr>
              <w:tc>
                <w:tcPr>
                  <w:tcW w:w="2592" w:type="dxa"/>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29"/>
                    <w:ind w:left="107"/>
                    <w:rPr>
                      <w:rFonts w:asciiTheme="majorHAnsi" w:hAnsiTheme="majorHAnsi"/>
                      <w:b/>
                    </w:rPr>
                  </w:pPr>
                  <w:r w:rsidRPr="00C91FF6">
                    <w:rPr>
                      <w:rFonts w:asciiTheme="majorHAnsi" w:hAnsiTheme="majorHAnsi"/>
                      <w:b/>
                    </w:rPr>
                    <w:t>Riskler</w:t>
                  </w:r>
                </w:p>
              </w:tc>
              <w:tc>
                <w:tcPr>
                  <w:tcW w:w="7591" w:type="dxa"/>
                  <w:gridSpan w:val="10"/>
                  <w:shd w:val="clear" w:color="auto" w:fill="C5E0B3"/>
                </w:tcPr>
                <w:p w:rsidR="00C5632F" w:rsidRPr="00C91FF6" w:rsidRDefault="00C5632F" w:rsidP="00C5632F">
                  <w:pPr>
                    <w:spacing w:line="234" w:lineRule="exact"/>
                    <w:ind w:left="107"/>
                    <w:rPr>
                      <w:rFonts w:asciiTheme="majorHAnsi" w:hAnsiTheme="majorHAnsi"/>
                    </w:rPr>
                  </w:pPr>
                  <w:r w:rsidRPr="00C91FF6">
                    <w:rPr>
                      <w:rFonts w:asciiTheme="majorHAnsi" w:hAnsiTheme="majorHAnsi"/>
                    </w:rPr>
                    <w:t>Öğretmen rotasyonu</w:t>
                  </w:r>
                </w:p>
                <w:p w:rsidR="00C5632F" w:rsidRPr="00C91FF6" w:rsidRDefault="00C5632F" w:rsidP="00C5632F">
                  <w:pPr>
                    <w:spacing w:line="234" w:lineRule="exact"/>
                    <w:ind w:left="107"/>
                    <w:rPr>
                      <w:rFonts w:asciiTheme="majorHAnsi" w:hAnsiTheme="majorHAnsi"/>
                    </w:rPr>
                  </w:pPr>
                  <w:r w:rsidRPr="00C91FF6">
                    <w:rPr>
                      <w:rFonts w:asciiTheme="majorHAnsi" w:hAnsiTheme="majorHAnsi"/>
                    </w:rPr>
                    <w:t>Salgın hastalıklar</w:t>
                  </w:r>
                </w:p>
                <w:p w:rsidR="00C5632F" w:rsidRPr="00C91FF6" w:rsidRDefault="00C5632F" w:rsidP="00C5632F">
                  <w:pPr>
                    <w:spacing w:line="234" w:lineRule="exact"/>
                    <w:ind w:left="107"/>
                    <w:rPr>
                      <w:rFonts w:asciiTheme="majorHAnsi" w:hAnsiTheme="majorHAnsi"/>
                    </w:rPr>
                  </w:pPr>
                  <w:r w:rsidRPr="00C91FF6">
                    <w:rPr>
                      <w:rFonts w:asciiTheme="majorHAnsi" w:hAnsiTheme="majorHAnsi"/>
                    </w:rPr>
                    <w:t>Veli ilgisizliği</w:t>
                  </w:r>
                </w:p>
              </w:tc>
            </w:tr>
            <w:tr w:rsidR="00C5632F" w:rsidRPr="00C91FF6" w:rsidTr="00C5632F">
              <w:trPr>
                <w:trHeight w:val="853"/>
              </w:trPr>
              <w:tc>
                <w:tcPr>
                  <w:tcW w:w="2592" w:type="dxa"/>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31"/>
                    <w:ind w:left="107"/>
                    <w:rPr>
                      <w:rFonts w:asciiTheme="majorHAnsi" w:hAnsiTheme="majorHAnsi"/>
                      <w:b/>
                    </w:rPr>
                  </w:pPr>
                  <w:r w:rsidRPr="00C91FF6">
                    <w:rPr>
                      <w:rFonts w:asciiTheme="majorHAnsi" w:hAnsiTheme="majorHAnsi"/>
                      <w:b/>
                    </w:rPr>
                    <w:t>Stratejiler</w:t>
                  </w:r>
                </w:p>
              </w:tc>
              <w:tc>
                <w:tcPr>
                  <w:tcW w:w="7591" w:type="dxa"/>
                  <w:gridSpan w:val="10"/>
                  <w:shd w:val="clear" w:color="auto" w:fill="E2EFD9"/>
                </w:tcPr>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S.1.Okuma saati etkinliğinin içeriği zenginleştirilerek dramatizasyonla desteklenecektir.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S.2.Öğrencilerin yabancı dil kullanımlarını farklı alanlara aktarmaları sağlanacaktır.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S.3.EBA Portalı öğretmenlere tanıtılacak ve kullanımı teşvik edilecektir.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S.4.Velilere EBA portalı tanıtılacak ve kullanımı teşvik edilecektir.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S.5.İYEP kapsamında olan öğrencilerin gelişimleri takip edilecektir.</w:t>
                  </w:r>
                </w:p>
                <w:p w:rsidR="00C5632F" w:rsidRPr="00C91FF6" w:rsidRDefault="00C5632F" w:rsidP="00C5632F">
                  <w:pPr>
                    <w:spacing w:before="70"/>
                    <w:ind w:left="110"/>
                    <w:rPr>
                      <w:rFonts w:ascii="Calibri" w:eastAsia="Times New Roman" w:hAnsi="Calibri" w:cs="Calibri"/>
                      <w:b/>
                    </w:rPr>
                  </w:pPr>
                  <w:r w:rsidRPr="00C91FF6">
                    <w:rPr>
                      <w:rFonts w:asciiTheme="majorHAnsi" w:eastAsia="Times New Roman" w:hAnsiTheme="majorHAnsi" w:cs="Calibri"/>
                    </w:rPr>
                    <w:t>S.6.Paydaşlarla işbirliği yapılarak eğitimlerin verilmesi sağlanacaktır.</w:t>
                  </w:r>
                </w:p>
              </w:tc>
            </w:tr>
            <w:tr w:rsidR="00C5632F" w:rsidRPr="00C91FF6" w:rsidTr="00C5632F">
              <w:trPr>
                <w:trHeight w:val="853"/>
              </w:trPr>
              <w:tc>
                <w:tcPr>
                  <w:tcW w:w="2592" w:type="dxa"/>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ind w:left="107"/>
                    <w:rPr>
                      <w:rFonts w:asciiTheme="majorHAnsi" w:hAnsiTheme="majorHAnsi"/>
                      <w:b/>
                    </w:rPr>
                  </w:pPr>
                  <w:r w:rsidRPr="00C91FF6">
                    <w:rPr>
                      <w:rFonts w:asciiTheme="majorHAnsi" w:hAnsiTheme="majorHAnsi"/>
                      <w:b/>
                    </w:rPr>
                    <w:t>Maliyet</w:t>
                  </w:r>
                  <w:r w:rsidRPr="00C91FF6">
                    <w:rPr>
                      <w:rFonts w:asciiTheme="majorHAnsi" w:hAnsiTheme="majorHAnsi"/>
                      <w:b/>
                      <w:spacing w:val="-3"/>
                    </w:rPr>
                    <w:t xml:space="preserve"> </w:t>
                  </w:r>
                  <w:r w:rsidRPr="00C91FF6">
                    <w:rPr>
                      <w:rFonts w:asciiTheme="majorHAnsi" w:hAnsiTheme="majorHAnsi"/>
                      <w:b/>
                    </w:rPr>
                    <w:t>Tahmini</w:t>
                  </w:r>
                </w:p>
              </w:tc>
              <w:tc>
                <w:tcPr>
                  <w:tcW w:w="7591" w:type="dxa"/>
                  <w:gridSpan w:val="10"/>
                  <w:shd w:val="clear" w:color="auto" w:fill="E2EFD9"/>
                </w:tcPr>
                <w:p w:rsidR="00C5632F" w:rsidRPr="00C91FF6" w:rsidRDefault="00C5632F" w:rsidP="00C5632F">
                  <w:pPr>
                    <w:rPr>
                      <w:rFonts w:asciiTheme="majorHAnsi" w:hAnsiTheme="majorHAnsi"/>
                      <w:b/>
                    </w:rPr>
                  </w:pPr>
                </w:p>
                <w:p w:rsidR="00C5632F" w:rsidRPr="00C91FF6" w:rsidRDefault="00C5632F" w:rsidP="00C5632F">
                  <w:pPr>
                    <w:ind w:left="107"/>
                    <w:rPr>
                      <w:rFonts w:asciiTheme="majorHAnsi" w:hAnsiTheme="majorHAnsi"/>
                    </w:rPr>
                  </w:pPr>
                  <w:r w:rsidRPr="00C91FF6">
                    <w:rPr>
                      <w:rFonts w:asciiTheme="majorHAnsi" w:hAnsiTheme="majorHAnsi"/>
                    </w:rPr>
                    <w:t>10.000 TL</w:t>
                  </w:r>
                </w:p>
              </w:tc>
            </w:tr>
            <w:tr w:rsidR="00C5632F" w:rsidRPr="00C91FF6" w:rsidTr="00C5632F">
              <w:trPr>
                <w:trHeight w:val="1055"/>
              </w:trPr>
              <w:tc>
                <w:tcPr>
                  <w:tcW w:w="2592" w:type="dxa"/>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31"/>
                    <w:ind w:left="107"/>
                    <w:rPr>
                      <w:rFonts w:asciiTheme="majorHAnsi" w:hAnsiTheme="majorHAnsi"/>
                      <w:b/>
                    </w:rPr>
                  </w:pPr>
                  <w:r w:rsidRPr="00C91FF6">
                    <w:rPr>
                      <w:rFonts w:asciiTheme="majorHAnsi" w:hAnsiTheme="majorHAnsi"/>
                      <w:b/>
                    </w:rPr>
                    <w:t>Tespitler</w:t>
                  </w:r>
                </w:p>
              </w:tc>
              <w:tc>
                <w:tcPr>
                  <w:tcW w:w="7591" w:type="dxa"/>
                  <w:gridSpan w:val="10"/>
                  <w:shd w:val="clear" w:color="auto" w:fill="C5E0B3"/>
                </w:tcPr>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Ders içeriklerinin kitap okuma saatine uygun olmayışı</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Ders içeriklerinin EBA üzerinden kullanımının zorluğu</w:t>
                  </w:r>
                </w:p>
                <w:p w:rsidR="00C5632F" w:rsidRPr="00C91FF6" w:rsidRDefault="00C5632F" w:rsidP="00C5632F">
                  <w:pPr>
                    <w:spacing w:before="70"/>
                    <w:ind w:left="110"/>
                    <w:rPr>
                      <w:rFonts w:ascii="Calibri" w:eastAsia="Times New Roman" w:hAnsi="Calibri" w:cs="Calibri"/>
                      <w:b/>
                    </w:rPr>
                  </w:pPr>
                  <w:r w:rsidRPr="00C91FF6">
                    <w:rPr>
                      <w:rFonts w:asciiTheme="majorHAnsi" w:eastAsia="Times New Roman" w:hAnsiTheme="majorHAnsi" w:cs="Calibri"/>
                    </w:rPr>
                    <w:t>Velilerin teknolojik yeterliliğe sahip olmayışları</w:t>
                  </w:r>
                </w:p>
              </w:tc>
            </w:tr>
            <w:tr w:rsidR="00C5632F" w:rsidRPr="00C91FF6" w:rsidTr="00C5632F">
              <w:trPr>
                <w:trHeight w:val="1055"/>
              </w:trPr>
              <w:tc>
                <w:tcPr>
                  <w:tcW w:w="2592" w:type="dxa"/>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29"/>
                    <w:ind w:left="107"/>
                    <w:rPr>
                      <w:rFonts w:asciiTheme="majorHAnsi" w:hAnsiTheme="majorHAnsi"/>
                      <w:b/>
                    </w:rPr>
                  </w:pPr>
                  <w:r w:rsidRPr="00C91FF6">
                    <w:rPr>
                      <w:rFonts w:asciiTheme="majorHAnsi" w:hAnsiTheme="majorHAnsi"/>
                      <w:b/>
                    </w:rPr>
                    <w:t>İhtiyaçlar</w:t>
                  </w:r>
                </w:p>
              </w:tc>
              <w:tc>
                <w:tcPr>
                  <w:tcW w:w="7591" w:type="dxa"/>
                  <w:gridSpan w:val="10"/>
                  <w:shd w:val="clear" w:color="auto" w:fill="E2EFD9"/>
                </w:tcPr>
                <w:p w:rsidR="00C5632F" w:rsidRPr="00C91FF6" w:rsidRDefault="00C5632F" w:rsidP="00C5632F">
                  <w:pPr>
                    <w:spacing w:before="119"/>
                    <w:ind w:left="107"/>
                    <w:rPr>
                      <w:rFonts w:asciiTheme="majorHAnsi" w:hAnsiTheme="majorHAnsi"/>
                    </w:rPr>
                  </w:pPr>
                  <w:r w:rsidRPr="00C91FF6">
                    <w:rPr>
                      <w:rFonts w:asciiTheme="majorHAnsi" w:hAnsiTheme="majorHAnsi"/>
                    </w:rPr>
                    <w:t>Ders içeriklerinin kitap okuma saatine daha uygun hale getirilmesi için öğretmenlere yönelik eğitimler düzenlenmeli ve etkili ders içeriği geliştirme teknikleri öğretilmelidir.</w:t>
                  </w:r>
                </w:p>
                <w:p w:rsidR="00C5632F" w:rsidRPr="00C91FF6" w:rsidRDefault="00C5632F" w:rsidP="00C5632F">
                  <w:pPr>
                    <w:spacing w:before="119"/>
                    <w:ind w:left="107"/>
                    <w:rPr>
                      <w:rFonts w:asciiTheme="majorHAnsi" w:hAnsiTheme="majorHAnsi"/>
                    </w:rPr>
                  </w:pPr>
                  <w:r w:rsidRPr="00C91FF6">
                    <w:rPr>
                      <w:rFonts w:asciiTheme="majorHAnsi" w:hAnsiTheme="majorHAnsi"/>
                    </w:rPr>
                    <w:t>Öğretmenlere, EBA platformunun etkili kullanımı konusunda daha fazla destek sağlanmalıdır. Eğitim materyallerinin hazırlanması ve platformun kullanılması konusunda eğitimler düzenlenmeli, öğretmenlerin EBA'yı daha verimli bir şekilde kullanmaları teşvik edilmelidir.</w:t>
                  </w:r>
                </w:p>
                <w:p w:rsidR="00C5632F" w:rsidRPr="00C91FF6" w:rsidRDefault="00C5632F" w:rsidP="00C5632F">
                  <w:pPr>
                    <w:spacing w:before="119"/>
                    <w:ind w:left="107"/>
                    <w:rPr>
                      <w:rFonts w:asciiTheme="majorHAnsi" w:hAnsiTheme="majorHAnsi"/>
                    </w:rPr>
                  </w:pPr>
                  <w:r w:rsidRPr="00C91FF6">
                    <w:rPr>
                      <w:rFonts w:asciiTheme="majorHAnsi" w:hAnsiTheme="majorHAnsi"/>
                    </w:rPr>
                    <w:t>Velilere yönelik düzenli olarak teknoloji eğitimleri düzenlenmeli ve temel bilgisayar becerileri kazandırılmalıdır. Bu eğitimler, velilerin çocuklarının eğitimine daha aktif ve etkin bir şekilde katılmalarına yardımcı olacaktır.</w:t>
                  </w:r>
                </w:p>
              </w:tc>
            </w:tr>
          </w:tbl>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PG.2.1.5Okul sağlığı ve hijyen eğitimi konusunda eğitim alan öğretmen oranı (%)</w:t>
            </w:r>
          </w:p>
        </w:tc>
      </w:tr>
      <w:tr w:rsidR="009722A3" w:rsidRPr="00C91FF6" w:rsidTr="009722A3">
        <w:trPr>
          <w:trHeight w:val="3103"/>
        </w:trPr>
        <w:tc>
          <w:tcPr>
            <w:tcW w:w="827" w:type="pct"/>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spacing w:val="-2"/>
              </w:rPr>
              <w:lastRenderedPageBreak/>
              <w:t>Stratejiler</w:t>
            </w:r>
          </w:p>
        </w:tc>
        <w:tc>
          <w:tcPr>
            <w:tcW w:w="4173" w:type="pct"/>
            <w:shd w:val="clear" w:color="auto" w:fill="D9D9D9"/>
            <w:vAlign w:val="center"/>
          </w:tcPr>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S.1Okuma saati etkinliğinin içeriği zengileştirilerek dramatizasyonla desteklenecektir.</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S.2Öğrencilerin yabancı dil kullanımlarını farklı alanlara aktarmaları sağlanacaktır.</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S.3EBA Portalı öğretmenlere tanıtılacak ve kullanımı teşvik edilecektir.</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S.4Velilere EBA portalı tanıtılacak ve kullanımı teşvik edilecektir.</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S.5İYEP kapsamında olan öğrencilerin gelişimleri takip edilecektir.</w:t>
            </w:r>
          </w:p>
          <w:p w:rsidR="009722A3" w:rsidRPr="00C91FF6" w:rsidRDefault="009722A3" w:rsidP="009722A3">
            <w:pPr>
              <w:ind w:right="3486"/>
              <w:rPr>
                <w:rFonts w:asciiTheme="majorHAnsi" w:eastAsia="Times New Roman" w:hAnsiTheme="majorHAnsi" w:cs="Times New Roman"/>
              </w:rPr>
            </w:pPr>
            <w:r w:rsidRPr="00C91FF6">
              <w:rPr>
                <w:rFonts w:asciiTheme="majorHAnsi" w:eastAsia="Times New Roman" w:hAnsiTheme="majorHAnsi" w:cs="Times New Roman"/>
              </w:rPr>
              <w:t>S.6Paydaşlarla işbirliği yapılarak eğitimlerin verilmesi sağlanacaktır.</w:t>
            </w:r>
          </w:p>
        </w:tc>
      </w:tr>
    </w:tbl>
    <w:p w:rsidR="009722A3" w:rsidRPr="00C91FF6" w:rsidRDefault="009722A3" w:rsidP="009722A3">
      <w:pPr>
        <w:spacing w:before="79"/>
        <w:ind w:left="958"/>
        <w:jc w:val="both"/>
        <w:rPr>
          <w:b/>
          <w:sz w:val="20"/>
        </w:rPr>
      </w:pPr>
    </w:p>
    <w:p w:rsidR="009722A3" w:rsidRPr="00C91FF6" w:rsidRDefault="009722A3" w:rsidP="009722A3">
      <w:pPr>
        <w:spacing w:before="79"/>
        <w:ind w:left="958"/>
        <w:jc w:val="both"/>
        <w:rPr>
          <w:b/>
          <w:sz w:val="20"/>
        </w:rPr>
      </w:pPr>
      <w:r w:rsidRPr="00C91FF6">
        <w:rPr>
          <w:b/>
          <w:sz w:val="20"/>
        </w:rPr>
        <w:t>Tablo</w:t>
      </w:r>
      <w:r w:rsidRPr="00C91FF6">
        <w:rPr>
          <w:b/>
          <w:spacing w:val="-3"/>
          <w:sz w:val="20"/>
        </w:rPr>
        <w:t xml:space="preserve"> </w:t>
      </w:r>
      <w:r w:rsidRPr="00C91FF6">
        <w:rPr>
          <w:b/>
          <w:sz w:val="20"/>
        </w:rPr>
        <w:t>24.</w:t>
      </w:r>
      <w:r w:rsidRPr="00C91FF6">
        <w:rPr>
          <w:b/>
          <w:spacing w:val="-4"/>
          <w:sz w:val="20"/>
        </w:rPr>
        <w:t xml:space="preserve"> </w:t>
      </w:r>
      <w:r w:rsidRPr="00C91FF6">
        <w:rPr>
          <w:b/>
          <w:sz w:val="20"/>
        </w:rPr>
        <w:t>Amaç,</w:t>
      </w:r>
      <w:r w:rsidRPr="00C91FF6">
        <w:rPr>
          <w:b/>
          <w:spacing w:val="-5"/>
          <w:sz w:val="20"/>
        </w:rPr>
        <w:t xml:space="preserve"> </w:t>
      </w:r>
      <w:r w:rsidRPr="00C91FF6">
        <w:rPr>
          <w:b/>
          <w:sz w:val="20"/>
        </w:rPr>
        <w:t>Hedef,</w:t>
      </w:r>
      <w:r w:rsidRPr="00C91FF6">
        <w:rPr>
          <w:b/>
          <w:spacing w:val="-4"/>
          <w:sz w:val="20"/>
        </w:rPr>
        <w:t xml:space="preserve"> </w:t>
      </w:r>
      <w:r w:rsidRPr="00C91FF6">
        <w:rPr>
          <w:b/>
          <w:sz w:val="20"/>
        </w:rPr>
        <w:t>Gösterge</w:t>
      </w:r>
      <w:r w:rsidRPr="00C91FF6">
        <w:rPr>
          <w:b/>
          <w:spacing w:val="-2"/>
          <w:sz w:val="20"/>
        </w:rPr>
        <w:t xml:space="preserve"> </w:t>
      </w:r>
      <w:r w:rsidRPr="00C91FF6">
        <w:rPr>
          <w:b/>
          <w:sz w:val="20"/>
        </w:rPr>
        <w:t>ve</w:t>
      </w:r>
      <w:r w:rsidRPr="00C91FF6">
        <w:rPr>
          <w:b/>
          <w:spacing w:val="-3"/>
          <w:sz w:val="20"/>
        </w:rPr>
        <w:t xml:space="preserve"> </w:t>
      </w:r>
      <w:r w:rsidRPr="00C91FF6">
        <w:rPr>
          <w:b/>
          <w:sz w:val="20"/>
        </w:rPr>
        <w:t>Stratejilere İlişkin Veriler-Eğitim ve Öğretimde Kalite</w:t>
      </w:r>
    </w:p>
    <w:p w:rsidR="009722A3" w:rsidRPr="00C91FF6" w:rsidRDefault="009722A3" w:rsidP="009722A3">
      <w:pPr>
        <w:tabs>
          <w:tab w:val="left" w:pos="1678"/>
          <w:tab w:val="left" w:pos="1679"/>
        </w:tabs>
        <w:spacing w:before="142"/>
        <w:rPr>
          <w:sz w:val="24"/>
        </w:rPr>
      </w:pPr>
    </w:p>
    <w:p w:rsidR="009722A3" w:rsidRPr="00C91FF6" w:rsidRDefault="009722A3" w:rsidP="009722A3">
      <w:pPr>
        <w:tabs>
          <w:tab w:val="left" w:pos="1678"/>
          <w:tab w:val="left" w:pos="1679"/>
        </w:tabs>
        <w:spacing w:before="142"/>
        <w:ind w:left="1678"/>
        <w:rPr>
          <w:sz w:val="24"/>
        </w:rPr>
      </w:pPr>
    </w:p>
    <w:p w:rsidR="009722A3" w:rsidRPr="00C91FF6" w:rsidRDefault="009722A3" w:rsidP="009722A3">
      <w:pPr>
        <w:tabs>
          <w:tab w:val="left" w:pos="1678"/>
          <w:tab w:val="left" w:pos="1679"/>
        </w:tabs>
        <w:spacing w:before="142"/>
        <w:ind w:left="1678"/>
        <w:rPr>
          <w:sz w:val="24"/>
        </w:rPr>
      </w:pPr>
    </w:p>
    <w:p w:rsidR="009722A3" w:rsidRPr="00C91FF6" w:rsidRDefault="009722A3" w:rsidP="009722A3">
      <w:pPr>
        <w:tabs>
          <w:tab w:val="left" w:pos="1678"/>
          <w:tab w:val="left" w:pos="1679"/>
        </w:tabs>
        <w:spacing w:before="142"/>
        <w:ind w:left="1678"/>
        <w:rPr>
          <w:sz w:val="24"/>
        </w:rPr>
      </w:pPr>
    </w:p>
    <w:p w:rsidR="009722A3" w:rsidRPr="00C91FF6" w:rsidRDefault="009722A3" w:rsidP="009722A3">
      <w:pPr>
        <w:tabs>
          <w:tab w:val="left" w:pos="1678"/>
          <w:tab w:val="left" w:pos="1679"/>
        </w:tabs>
        <w:spacing w:before="142"/>
        <w:ind w:left="1678"/>
        <w:rPr>
          <w:sz w:val="24"/>
        </w:rPr>
      </w:pPr>
    </w:p>
    <w:p w:rsidR="009722A3" w:rsidRPr="00C91FF6" w:rsidRDefault="009722A3" w:rsidP="009722A3">
      <w:pPr>
        <w:tabs>
          <w:tab w:val="left" w:pos="1678"/>
          <w:tab w:val="left" w:pos="1679"/>
        </w:tabs>
        <w:spacing w:before="142"/>
        <w:ind w:left="1678"/>
        <w:rPr>
          <w:sz w:val="24"/>
        </w:rPr>
      </w:pPr>
    </w:p>
    <w:p w:rsidR="009722A3" w:rsidRPr="00C91FF6" w:rsidRDefault="009722A3" w:rsidP="009722A3">
      <w:pPr>
        <w:tabs>
          <w:tab w:val="left" w:pos="1678"/>
          <w:tab w:val="left" w:pos="1679"/>
        </w:tabs>
        <w:spacing w:before="142"/>
        <w:ind w:left="1678"/>
        <w:rPr>
          <w:sz w:val="24"/>
        </w:rPr>
      </w:pPr>
    </w:p>
    <w:p w:rsidR="009722A3" w:rsidRPr="00C91FF6" w:rsidRDefault="009722A3" w:rsidP="009722A3">
      <w:pPr>
        <w:tabs>
          <w:tab w:val="left" w:pos="1678"/>
          <w:tab w:val="left" w:pos="1679"/>
        </w:tabs>
        <w:spacing w:before="142"/>
        <w:ind w:left="1678"/>
        <w:rPr>
          <w:sz w:val="24"/>
        </w:rPr>
      </w:pPr>
    </w:p>
    <w:p w:rsidR="009722A3" w:rsidRPr="00C91FF6" w:rsidRDefault="009722A3" w:rsidP="009722A3">
      <w:pPr>
        <w:tabs>
          <w:tab w:val="left" w:pos="1678"/>
          <w:tab w:val="left" w:pos="1679"/>
        </w:tabs>
        <w:spacing w:before="142"/>
        <w:ind w:left="1678"/>
        <w:rPr>
          <w:sz w:val="24"/>
        </w:rPr>
      </w:pPr>
    </w:p>
    <w:tbl>
      <w:tblPr>
        <w:tblStyle w:val="TableNormal2"/>
        <w:tblW w:w="58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7"/>
        <w:gridCol w:w="8602"/>
      </w:tblGrid>
      <w:tr w:rsidR="009722A3" w:rsidRPr="00C91FF6" w:rsidTr="00C5632F">
        <w:trPr>
          <w:trHeight w:val="517"/>
        </w:trPr>
        <w:tc>
          <w:tcPr>
            <w:tcW w:w="4309" w:type="pct"/>
            <w:gridSpan w:val="2"/>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TEMA:</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Erişim- Eğitim-Öğretime Katılım</w:t>
            </w:r>
          </w:p>
        </w:tc>
      </w:tr>
      <w:tr w:rsidR="009722A3" w:rsidRPr="00C91FF6" w:rsidTr="00C5632F">
        <w:trPr>
          <w:trHeight w:val="517"/>
        </w:trPr>
        <w:tc>
          <w:tcPr>
            <w:tcW w:w="4309" w:type="pct"/>
            <w:gridSpan w:val="2"/>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Okul/Kurum</w:t>
            </w:r>
            <w:r w:rsidRPr="00C91FF6">
              <w:rPr>
                <w:rFonts w:asciiTheme="majorHAnsi" w:eastAsia="Times New Roman" w:hAnsiTheme="majorHAnsi" w:cs="Calibri"/>
                <w:b/>
                <w:spacing w:val="-5"/>
              </w:rPr>
              <w:t xml:space="preserve"> </w:t>
            </w:r>
            <w:r w:rsidRPr="00C91FF6">
              <w:rPr>
                <w:rFonts w:asciiTheme="majorHAnsi" w:eastAsia="Times New Roman" w:hAnsiTheme="majorHAnsi" w:cs="Calibri"/>
                <w:b/>
              </w:rPr>
              <w:t>Türü:</w:t>
            </w:r>
            <w:r w:rsidRPr="00C91FF6">
              <w:rPr>
                <w:rFonts w:asciiTheme="majorHAnsi" w:eastAsia="Times New Roman" w:hAnsiTheme="majorHAnsi" w:cs="Calibri"/>
                <w:b/>
                <w:spacing w:val="53"/>
              </w:rPr>
              <w:t xml:space="preserve"> </w:t>
            </w:r>
            <w:r w:rsidRPr="00C91FF6">
              <w:rPr>
                <w:rFonts w:asciiTheme="majorHAnsi" w:eastAsia="Times New Roman" w:hAnsiTheme="majorHAnsi" w:cs="Calibri"/>
                <w:b/>
              </w:rPr>
              <w:t>İlkokul</w:t>
            </w:r>
          </w:p>
        </w:tc>
      </w:tr>
      <w:tr w:rsidR="009722A3" w:rsidRPr="00C91FF6" w:rsidTr="00C5632F">
        <w:trPr>
          <w:trHeight w:val="1151"/>
        </w:trPr>
        <w:tc>
          <w:tcPr>
            <w:tcW w:w="792" w:type="pct"/>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lastRenderedPageBreak/>
              <w:t>Amaç</w:t>
            </w:r>
          </w:p>
        </w:tc>
        <w:tc>
          <w:tcPr>
            <w:tcW w:w="3517" w:type="pct"/>
            <w:shd w:val="clear" w:color="auto" w:fill="D9D9D9"/>
            <w:vAlign w:val="center"/>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A.1. Eğitim-öğretime katılımı artırmak ve eğitim kurumlarının erişilebilirliğini, etkinliğini ve kalitesini artırmak için stratejik yönlendirmeler ve politikalar geliştirmek.</w:t>
            </w:r>
          </w:p>
        </w:tc>
      </w:tr>
      <w:tr w:rsidR="009722A3" w:rsidRPr="00C91FF6" w:rsidTr="00C5632F">
        <w:trPr>
          <w:trHeight w:val="534"/>
        </w:trPr>
        <w:tc>
          <w:tcPr>
            <w:tcW w:w="792" w:type="pct"/>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Hedef</w:t>
            </w:r>
          </w:p>
        </w:tc>
        <w:tc>
          <w:tcPr>
            <w:tcW w:w="3517" w:type="pct"/>
            <w:shd w:val="clear" w:color="auto" w:fill="D9D9D9"/>
            <w:vAlign w:val="center"/>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H.1. Önümüzdeki beş yıl içinde, eğitim-öğretime katılımı artırmak için belirlenen performans göstergelerindeki değerleri her yıl %5 artırarak, eğitim kurumlarının erişilebilirliğini ve etkinliğini artırmak.</w:t>
            </w:r>
          </w:p>
        </w:tc>
      </w:tr>
      <w:tr w:rsidR="009722A3" w:rsidRPr="00C91FF6" w:rsidTr="00C5632F">
        <w:trPr>
          <w:trHeight w:val="1204"/>
        </w:trPr>
        <w:tc>
          <w:tcPr>
            <w:tcW w:w="792" w:type="pct"/>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Performans</w:t>
            </w:r>
            <w:r w:rsidRPr="00C91FF6">
              <w:rPr>
                <w:rFonts w:asciiTheme="majorHAnsi" w:eastAsia="Times New Roman" w:hAnsiTheme="majorHAnsi" w:cs="Calibri"/>
                <w:b/>
                <w:spacing w:val="-52"/>
              </w:rPr>
              <w:t xml:space="preserve"> </w:t>
            </w:r>
            <w:r w:rsidRPr="00C91FF6">
              <w:rPr>
                <w:rFonts w:asciiTheme="majorHAnsi" w:eastAsia="Times New Roman" w:hAnsiTheme="majorHAnsi" w:cs="Calibri"/>
                <w:b/>
              </w:rPr>
              <w:t>Göstergeleri</w:t>
            </w:r>
          </w:p>
        </w:tc>
        <w:tc>
          <w:tcPr>
            <w:tcW w:w="3517" w:type="pct"/>
            <w:shd w:val="clear" w:color="auto" w:fill="D9D9D9"/>
            <w:vAlign w:val="center"/>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PG.1.1.1. Kayıt bölgesindeki öğrencilerden okula kayıt yaptıranların oranı (%)</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PG.1.1.2.İlkokul birinci sınıf öğrencilerinden en az bir yıl okul öncesi eğitim almış olanların oranı (%)(ilkokul)</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PG.1.1.3.Okula yeni başlayan öğrencilerden oryantasyon eğitimine katılanların oranı (%)</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PG.1.1.4.Bir eğitim ve öğretim döneminde 20 gün ve üzeri devamsızlık yapan öğrenci oranı (%)</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PG.1.1.5.Bir eğitim ve öğretim döneminde 20 gün ve üzeri devamsızlık yapan yabancı öğrenci oranı (%)</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PG.1.1.6.Okulun özel eğitime ihtiyaç duyan bireylerin kullanımına uygunluğu (0-1)</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PG.1.1.7.Hayatboyu öğrenme kapsamında açılan kurslara devam oranı (%) (Halk eğitim)</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PG.1.1.8.Hayatboyu öğrenme kapsamında açılan kurslara katılan kişi sayısı (sayı) (Halk eğitim)</w:t>
            </w:r>
          </w:p>
          <w:p w:rsidR="009722A3" w:rsidRPr="00C91FF6" w:rsidRDefault="009722A3" w:rsidP="009722A3">
            <w:pPr>
              <w:spacing w:before="70"/>
              <w:ind w:left="110"/>
              <w:rPr>
                <w:rFonts w:asciiTheme="majorHAnsi" w:eastAsia="Times New Roman" w:hAnsiTheme="majorHAnsi" w:cs="Calibri"/>
              </w:rPr>
            </w:pPr>
          </w:p>
        </w:tc>
      </w:tr>
      <w:tr w:rsidR="009722A3" w:rsidRPr="00C91FF6" w:rsidTr="00C5632F">
        <w:trPr>
          <w:trHeight w:val="2513"/>
        </w:trPr>
        <w:tc>
          <w:tcPr>
            <w:tcW w:w="792" w:type="pct"/>
            <w:shd w:val="clear" w:color="auto" w:fill="F4AF83"/>
            <w:vAlign w:val="center"/>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Stratejiler</w:t>
            </w:r>
          </w:p>
        </w:tc>
        <w:tc>
          <w:tcPr>
            <w:tcW w:w="3517" w:type="pct"/>
            <w:shd w:val="clear" w:color="auto" w:fill="D9D9D9"/>
            <w:vAlign w:val="center"/>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S.1.1.1.Kayıt bölgesinde yer alan öğrencilerin tespiti çalışması yapılacaktır.</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S.1.1.2.Devamsızlık yapan öğrencilerin tespiti ve erken uyarı sistemi için çalışmalar yapılacaktır.</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S.1.1.3.Devamsızlık yapan öğrencilerin velileri ile özel aylık  görüşmeler yapılacaktır.</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S.1.1.4.Okulun özel eğitime ihtiyaç duyan bireylerin kullanımının kolaylaşıtırılması için rampa ve asansör eksiklikleri tamamlanacaktır.</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S.1.1.5.Hayatboyu öğrenme kapsamında açılan kurslara devam oranı (%) Halk eğitim)</w:t>
            </w:r>
          </w:p>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S.1.1.6.Hayatboyu öğrenme kapsamında açılan kurslara katılan kişi sayısı (sayı) (Halk eğitim)</w:t>
            </w:r>
          </w:p>
        </w:tc>
      </w:tr>
    </w:tbl>
    <w:tbl>
      <w:tblPr>
        <w:tblStyle w:val="TableNormal2"/>
        <w:tblpPr w:leftFromText="141" w:rightFromText="141" w:vertAnchor="text" w:horzAnchor="margin" w:tblpY="-10128"/>
        <w:tblW w:w="56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
        <w:gridCol w:w="1417"/>
        <w:gridCol w:w="1134"/>
        <w:gridCol w:w="992"/>
        <w:gridCol w:w="1134"/>
        <w:gridCol w:w="796"/>
        <w:gridCol w:w="721"/>
        <w:gridCol w:w="719"/>
        <w:gridCol w:w="721"/>
        <w:gridCol w:w="721"/>
        <w:gridCol w:w="864"/>
        <w:gridCol w:w="845"/>
        <w:gridCol w:w="77"/>
      </w:tblGrid>
      <w:tr w:rsidR="00C5632F" w:rsidRPr="00C91FF6" w:rsidTr="00C5632F">
        <w:trPr>
          <w:gridBefore w:val="1"/>
          <w:gridAfter w:val="1"/>
          <w:wBefore w:w="20" w:type="pct"/>
          <w:wAfter w:w="38" w:type="pct"/>
          <w:trHeight w:val="438"/>
        </w:trPr>
        <w:tc>
          <w:tcPr>
            <w:tcW w:w="696" w:type="pct"/>
            <w:shd w:val="clear" w:color="auto" w:fill="E2EFD9"/>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lastRenderedPageBreak/>
              <w:t>Amaç</w:t>
            </w:r>
          </w:p>
        </w:tc>
        <w:tc>
          <w:tcPr>
            <w:tcW w:w="4246" w:type="pct"/>
            <w:gridSpan w:val="10"/>
            <w:shd w:val="clear" w:color="auto" w:fill="E2EFD9"/>
          </w:tcPr>
          <w:p w:rsidR="00C5632F" w:rsidRPr="00C91FF6" w:rsidRDefault="00C5632F" w:rsidP="00C5632F">
            <w:pPr>
              <w:rPr>
                <w:rFonts w:asciiTheme="majorHAnsi" w:hAnsiTheme="majorHAnsi"/>
              </w:rPr>
            </w:pPr>
            <w:r w:rsidRPr="00C91FF6">
              <w:rPr>
                <w:rFonts w:asciiTheme="majorHAnsi" w:hAnsiTheme="majorHAnsi"/>
              </w:rPr>
              <w:t>A.1. Eğitim-öğretime katılımı artırmak ve eğitim kurumlarının erişilebilirliğini, etkinliğini ve kalitesini artırmak için stratejik yönlendirmeler ve politikalar geliştirmek.</w:t>
            </w:r>
          </w:p>
        </w:tc>
      </w:tr>
      <w:tr w:rsidR="00C5632F" w:rsidRPr="00C91FF6" w:rsidTr="00C5632F">
        <w:trPr>
          <w:gridBefore w:val="1"/>
          <w:gridAfter w:val="1"/>
          <w:wBefore w:w="20" w:type="pct"/>
          <w:wAfter w:w="38" w:type="pct"/>
          <w:trHeight w:val="438"/>
        </w:trPr>
        <w:tc>
          <w:tcPr>
            <w:tcW w:w="696" w:type="pct"/>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Hedef</w:t>
            </w:r>
          </w:p>
        </w:tc>
        <w:tc>
          <w:tcPr>
            <w:tcW w:w="4246" w:type="pct"/>
            <w:gridSpan w:val="10"/>
            <w:shd w:val="clear" w:color="auto" w:fill="C5E0B3"/>
          </w:tcPr>
          <w:p w:rsidR="00C5632F" w:rsidRPr="00C91FF6" w:rsidRDefault="00C5632F" w:rsidP="00C5632F">
            <w:pPr>
              <w:rPr>
                <w:rFonts w:asciiTheme="majorHAnsi" w:hAnsiTheme="majorHAnsi"/>
              </w:rPr>
            </w:pPr>
            <w:r w:rsidRPr="00C91FF6">
              <w:rPr>
                <w:rFonts w:asciiTheme="majorHAnsi" w:hAnsiTheme="majorHAnsi"/>
              </w:rPr>
              <w:t>H.2. Önümüzdeki beş yıl içinde, eğitim-öğretime katılımı artırmak için belirlenen performans göstergelerindeki değerleri her yıl %5 artırarak, eğitim kurumlarının erişilebilirliğini ve etkinliğini artırmak.</w:t>
            </w:r>
          </w:p>
        </w:tc>
      </w:tr>
      <w:tr w:rsidR="00C5632F" w:rsidRPr="00C91FF6" w:rsidTr="00C5632F">
        <w:trPr>
          <w:gridBefore w:val="1"/>
          <w:gridAfter w:val="1"/>
          <w:wBefore w:w="20" w:type="pct"/>
          <w:wAfter w:w="38" w:type="pct"/>
          <w:trHeight w:val="438"/>
        </w:trPr>
        <w:tc>
          <w:tcPr>
            <w:tcW w:w="696" w:type="pct"/>
            <w:shd w:val="clear" w:color="auto" w:fill="C5E0B3"/>
          </w:tcPr>
          <w:p w:rsidR="00C5632F" w:rsidRPr="00C91FF6" w:rsidRDefault="00C5632F" w:rsidP="00C5632F">
            <w:pPr>
              <w:spacing w:line="234" w:lineRule="exact"/>
              <w:ind w:left="107"/>
              <w:rPr>
                <w:rFonts w:asciiTheme="majorHAnsi" w:hAnsiTheme="majorHAnsi"/>
                <w:b/>
              </w:rPr>
            </w:pPr>
          </w:p>
        </w:tc>
        <w:tc>
          <w:tcPr>
            <w:tcW w:w="4246" w:type="pct"/>
            <w:gridSpan w:val="10"/>
            <w:shd w:val="clear" w:color="auto" w:fill="C5E0B3"/>
          </w:tcPr>
          <w:p w:rsidR="00C5632F" w:rsidRPr="00C91FF6" w:rsidRDefault="00C5632F" w:rsidP="00C5632F">
            <w:pPr>
              <w:rPr>
                <w:rFonts w:asciiTheme="majorHAnsi" w:hAnsiTheme="majorHAnsi"/>
              </w:rPr>
            </w:pPr>
          </w:p>
        </w:tc>
      </w:tr>
      <w:tr w:rsidR="00C5632F" w:rsidRPr="00C91FF6" w:rsidTr="00C5632F">
        <w:trPr>
          <w:trHeight w:val="854"/>
        </w:trPr>
        <w:tc>
          <w:tcPr>
            <w:tcW w:w="1273" w:type="pct"/>
            <w:gridSpan w:val="3"/>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Performans</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Göstergeleri</w:t>
            </w:r>
          </w:p>
        </w:tc>
        <w:tc>
          <w:tcPr>
            <w:tcW w:w="487" w:type="pct"/>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spacing w:val="-1"/>
              </w:rPr>
              <w:t>Hedefe</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Etkisi*</w:t>
            </w:r>
          </w:p>
        </w:tc>
        <w:tc>
          <w:tcPr>
            <w:tcW w:w="557" w:type="pct"/>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spacing w:val="-1"/>
              </w:rPr>
              <w:t>Başlangıç</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Değeri**</w:t>
            </w:r>
          </w:p>
        </w:tc>
        <w:tc>
          <w:tcPr>
            <w:tcW w:w="391" w:type="pct"/>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1.</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354" w:type="pct"/>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2.</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353" w:type="pct"/>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3.</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354" w:type="pct"/>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4.</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354" w:type="pct"/>
            <w:shd w:val="clear" w:color="auto" w:fill="C5E0B3"/>
          </w:tcPr>
          <w:p w:rsidR="00C5632F" w:rsidRPr="00C91FF6" w:rsidRDefault="00C5632F" w:rsidP="00C5632F">
            <w:pPr>
              <w:spacing w:before="70"/>
              <w:ind w:left="110"/>
              <w:rPr>
                <w:rFonts w:asciiTheme="majorHAnsi" w:eastAsia="Times New Roman" w:hAnsiTheme="majorHAnsi" w:cs="Calibri"/>
                <w:b/>
              </w:rPr>
            </w:pPr>
          </w:p>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5.</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Yıl</w:t>
            </w:r>
          </w:p>
        </w:tc>
        <w:tc>
          <w:tcPr>
            <w:tcW w:w="424" w:type="pct"/>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İzleme</w:t>
            </w:r>
            <w:r w:rsidRPr="00C91FF6">
              <w:rPr>
                <w:rFonts w:asciiTheme="majorHAnsi" w:eastAsia="Times New Roman" w:hAnsiTheme="majorHAnsi" w:cs="Calibri"/>
                <w:b/>
                <w:spacing w:val="-43"/>
              </w:rPr>
              <w:t xml:space="preserve"> </w:t>
            </w:r>
            <w:r w:rsidRPr="00C91FF6">
              <w:rPr>
                <w:rFonts w:asciiTheme="majorHAnsi" w:eastAsia="Times New Roman" w:hAnsiTheme="majorHAnsi" w:cs="Calibri"/>
                <w:b/>
              </w:rPr>
              <w:t>Sıklığı</w:t>
            </w:r>
          </w:p>
        </w:tc>
        <w:tc>
          <w:tcPr>
            <w:tcW w:w="455" w:type="pct"/>
            <w:gridSpan w:val="2"/>
            <w:shd w:val="clear" w:color="auto" w:fill="C5E0B3"/>
          </w:tcPr>
          <w:p w:rsidR="00C5632F" w:rsidRPr="00C91FF6" w:rsidRDefault="00C5632F" w:rsidP="00C5632F">
            <w:pPr>
              <w:spacing w:before="70"/>
              <w:ind w:left="110"/>
              <w:rPr>
                <w:rFonts w:asciiTheme="majorHAnsi" w:eastAsia="Times New Roman" w:hAnsiTheme="majorHAnsi" w:cs="Calibri"/>
                <w:b/>
              </w:rPr>
            </w:pPr>
            <w:r w:rsidRPr="00C91FF6">
              <w:rPr>
                <w:rFonts w:asciiTheme="majorHAnsi" w:eastAsia="Times New Roman" w:hAnsiTheme="majorHAnsi" w:cs="Calibri"/>
                <w:b/>
              </w:rPr>
              <w:t>Rapor</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spacing w:val="-1"/>
              </w:rPr>
              <w:t>Sıklığı</w:t>
            </w:r>
          </w:p>
        </w:tc>
      </w:tr>
      <w:tr w:rsidR="00C5632F" w:rsidRPr="00C91FF6" w:rsidTr="00C5632F">
        <w:trPr>
          <w:trHeight w:val="417"/>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PG.1.1.1. Kayıt bölgesindeki öğrencilerden okula kayıt yaptıranların oranı (%)</w:t>
            </w:r>
          </w:p>
        </w:tc>
        <w:tc>
          <w:tcPr>
            <w:tcW w:w="48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%15</w:t>
            </w:r>
          </w:p>
        </w:tc>
        <w:tc>
          <w:tcPr>
            <w:tcW w:w="55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50</w:t>
            </w:r>
          </w:p>
        </w:tc>
        <w:tc>
          <w:tcPr>
            <w:tcW w:w="391"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60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70</w:t>
            </w:r>
          </w:p>
        </w:tc>
        <w:tc>
          <w:tcPr>
            <w:tcW w:w="353"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80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90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42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455" w:type="pct"/>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PG.1.1.2.İlkokul birinci sınıf öğrencilerinden en az bir yıl okul öncesi eğitim almış olanların oranı (%)(ilkokul)</w:t>
            </w:r>
          </w:p>
        </w:tc>
        <w:tc>
          <w:tcPr>
            <w:tcW w:w="48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%15</w:t>
            </w:r>
          </w:p>
        </w:tc>
        <w:tc>
          <w:tcPr>
            <w:tcW w:w="55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48</w:t>
            </w:r>
          </w:p>
        </w:tc>
        <w:tc>
          <w:tcPr>
            <w:tcW w:w="391"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50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55</w:t>
            </w:r>
          </w:p>
        </w:tc>
        <w:tc>
          <w:tcPr>
            <w:tcW w:w="353"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60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65</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70</w:t>
            </w:r>
          </w:p>
        </w:tc>
        <w:tc>
          <w:tcPr>
            <w:tcW w:w="42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455" w:type="pct"/>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38"/>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PG.1.1.3.Okula yeni başlayan öğrencilerden oryantasyon eğitimine katılanların oranı (%)</w:t>
            </w:r>
          </w:p>
        </w:tc>
        <w:tc>
          <w:tcPr>
            <w:tcW w:w="48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%15</w:t>
            </w:r>
          </w:p>
        </w:tc>
        <w:tc>
          <w:tcPr>
            <w:tcW w:w="55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391"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353"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42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455" w:type="pct"/>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PG.1.1.4.Bir eğitim ve öğretim döneminde 20 gün ve üzeri devamsızlık yapan öğrenci oranı (%)</w:t>
            </w:r>
          </w:p>
        </w:tc>
        <w:tc>
          <w:tcPr>
            <w:tcW w:w="48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%15</w:t>
            </w:r>
          </w:p>
        </w:tc>
        <w:tc>
          <w:tcPr>
            <w:tcW w:w="55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8,5</w:t>
            </w:r>
          </w:p>
        </w:tc>
        <w:tc>
          <w:tcPr>
            <w:tcW w:w="391"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7,5</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7</w:t>
            </w:r>
          </w:p>
        </w:tc>
        <w:tc>
          <w:tcPr>
            <w:tcW w:w="353"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6,5</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6</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5,5</w:t>
            </w:r>
          </w:p>
        </w:tc>
        <w:tc>
          <w:tcPr>
            <w:tcW w:w="42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455" w:type="pct"/>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PG.1.1.5.Bir eğitim ve öğretim döneminde 20 gün ve üzeri devamsızlık yapan yabancı öğrenci oranı%</w:t>
            </w:r>
          </w:p>
        </w:tc>
        <w:tc>
          <w:tcPr>
            <w:tcW w:w="48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w:t>
            </w:r>
          </w:p>
        </w:tc>
        <w:tc>
          <w:tcPr>
            <w:tcW w:w="55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22,1</w:t>
            </w:r>
          </w:p>
        </w:tc>
        <w:tc>
          <w:tcPr>
            <w:tcW w:w="391"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20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16</w:t>
            </w:r>
          </w:p>
        </w:tc>
        <w:tc>
          <w:tcPr>
            <w:tcW w:w="353"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12</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8</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4</w:t>
            </w:r>
          </w:p>
        </w:tc>
        <w:tc>
          <w:tcPr>
            <w:tcW w:w="42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455" w:type="pct"/>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PG.1.1.6.Okulun özel eğitime ihtiyaç duyan bireylerin kullanımına uygunluğu (0-1)</w:t>
            </w:r>
          </w:p>
        </w:tc>
        <w:tc>
          <w:tcPr>
            <w:tcW w:w="48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w:t>
            </w:r>
          </w:p>
        </w:tc>
        <w:tc>
          <w:tcPr>
            <w:tcW w:w="55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w:t>
            </w:r>
          </w:p>
        </w:tc>
        <w:tc>
          <w:tcPr>
            <w:tcW w:w="391"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w:t>
            </w:r>
          </w:p>
        </w:tc>
        <w:tc>
          <w:tcPr>
            <w:tcW w:w="353"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w:t>
            </w:r>
          </w:p>
        </w:tc>
        <w:tc>
          <w:tcPr>
            <w:tcW w:w="42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455" w:type="pct"/>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PG.1.1.7.Hayatboyu öğrenme kapsamında açılan kurslara devam oranı (%) (Halk eğitim)</w:t>
            </w:r>
          </w:p>
        </w:tc>
        <w:tc>
          <w:tcPr>
            <w:tcW w:w="48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w:t>
            </w:r>
          </w:p>
        </w:tc>
        <w:tc>
          <w:tcPr>
            <w:tcW w:w="55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0</w:t>
            </w:r>
          </w:p>
        </w:tc>
        <w:tc>
          <w:tcPr>
            <w:tcW w:w="391"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50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80</w:t>
            </w:r>
          </w:p>
        </w:tc>
        <w:tc>
          <w:tcPr>
            <w:tcW w:w="353"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90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42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455" w:type="pct"/>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414"/>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PG.1.1.8.Hayatboyu öğrenme kapsamında açılan kurslara katılan kişi sayısı (sayı) (Halk eğitim)</w:t>
            </w:r>
          </w:p>
        </w:tc>
        <w:tc>
          <w:tcPr>
            <w:tcW w:w="48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w:t>
            </w:r>
          </w:p>
        </w:tc>
        <w:tc>
          <w:tcPr>
            <w:tcW w:w="557"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0</w:t>
            </w:r>
          </w:p>
        </w:tc>
        <w:tc>
          <w:tcPr>
            <w:tcW w:w="391"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30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50</w:t>
            </w:r>
          </w:p>
        </w:tc>
        <w:tc>
          <w:tcPr>
            <w:tcW w:w="353"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70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90</w:t>
            </w:r>
          </w:p>
        </w:tc>
        <w:tc>
          <w:tcPr>
            <w:tcW w:w="35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100</w:t>
            </w:r>
          </w:p>
        </w:tc>
        <w:tc>
          <w:tcPr>
            <w:tcW w:w="424" w:type="pct"/>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c>
          <w:tcPr>
            <w:tcW w:w="455" w:type="pct"/>
            <w:gridSpan w:val="2"/>
            <w:shd w:val="clear" w:color="auto" w:fill="E2EFD9"/>
          </w:tcPr>
          <w:p w:rsidR="00C5632F" w:rsidRPr="00C91FF6" w:rsidRDefault="00C5632F" w:rsidP="00C5632F">
            <w:pPr>
              <w:jc w:val="center"/>
              <w:rPr>
                <w:rFonts w:asciiTheme="majorHAnsi" w:hAnsiTheme="majorHAnsi"/>
              </w:rPr>
            </w:pPr>
            <w:r w:rsidRPr="00C91FF6">
              <w:rPr>
                <w:rFonts w:asciiTheme="majorHAnsi" w:hAnsiTheme="majorHAnsi"/>
              </w:rPr>
              <w:t>Yılda bir defa</w:t>
            </w:r>
          </w:p>
        </w:tc>
      </w:tr>
      <w:tr w:rsidR="00C5632F" w:rsidRPr="00C91FF6" w:rsidTr="00C5632F">
        <w:trPr>
          <w:trHeight w:val="921"/>
        </w:trPr>
        <w:tc>
          <w:tcPr>
            <w:tcW w:w="1273" w:type="pct"/>
            <w:gridSpan w:val="3"/>
            <w:shd w:val="clear" w:color="auto" w:fill="C5E0B3"/>
          </w:tcPr>
          <w:p w:rsidR="00C5632F" w:rsidRPr="00C91FF6" w:rsidRDefault="00C5632F" w:rsidP="00C5632F">
            <w:pPr>
              <w:spacing w:line="234" w:lineRule="exact"/>
              <w:ind w:left="107"/>
              <w:rPr>
                <w:rFonts w:asciiTheme="majorHAnsi" w:hAnsiTheme="majorHAnsi"/>
                <w:b/>
              </w:rPr>
            </w:pPr>
          </w:p>
          <w:p w:rsidR="00C5632F" w:rsidRPr="00C91FF6" w:rsidRDefault="00C5632F" w:rsidP="00C5632F">
            <w:pPr>
              <w:spacing w:line="234" w:lineRule="exact"/>
              <w:ind w:left="107"/>
              <w:rPr>
                <w:rFonts w:asciiTheme="majorHAnsi" w:hAnsiTheme="majorHAnsi"/>
                <w:b/>
              </w:rPr>
            </w:pPr>
            <w:r w:rsidRPr="00C91FF6">
              <w:rPr>
                <w:rFonts w:asciiTheme="majorHAnsi" w:hAnsiTheme="majorHAnsi"/>
                <w:b/>
              </w:rPr>
              <w:t>Koordinatör</w:t>
            </w:r>
            <w:r w:rsidRPr="00C91FF6">
              <w:rPr>
                <w:rFonts w:asciiTheme="majorHAnsi" w:hAnsiTheme="majorHAnsi"/>
                <w:b/>
                <w:spacing w:val="-4"/>
              </w:rPr>
              <w:t xml:space="preserve"> </w:t>
            </w:r>
            <w:r w:rsidRPr="00C91FF6">
              <w:rPr>
                <w:rFonts w:asciiTheme="majorHAnsi" w:hAnsiTheme="majorHAnsi"/>
                <w:b/>
              </w:rPr>
              <w:t>Birim</w:t>
            </w:r>
          </w:p>
        </w:tc>
        <w:tc>
          <w:tcPr>
            <w:tcW w:w="3727" w:type="pct"/>
            <w:gridSpan w:val="10"/>
            <w:shd w:val="clear" w:color="auto" w:fill="C5E0B3"/>
          </w:tcPr>
          <w:p w:rsidR="00C5632F" w:rsidRPr="00C91FF6" w:rsidRDefault="00C5632F" w:rsidP="00C5632F">
            <w:pPr>
              <w:spacing w:before="70"/>
              <w:ind w:left="110"/>
              <w:rPr>
                <w:rFonts w:asciiTheme="majorHAnsi" w:eastAsia="Times New Roman" w:hAnsiTheme="majorHAnsi" w:cs="Calibri"/>
              </w:rPr>
            </w:pPr>
            <w:r>
              <w:rPr>
                <w:rFonts w:asciiTheme="majorHAnsi" w:eastAsia="Times New Roman" w:hAnsiTheme="majorHAnsi" w:cs="Calibri"/>
              </w:rPr>
              <w:t>Mevlüt BULUT</w:t>
            </w:r>
            <w:r w:rsidRPr="00C91FF6">
              <w:rPr>
                <w:rFonts w:asciiTheme="majorHAnsi" w:eastAsia="Times New Roman" w:hAnsiTheme="majorHAnsi" w:cs="Calibri"/>
              </w:rPr>
              <w:t>/Okul Müdürü</w:t>
            </w:r>
          </w:p>
          <w:p w:rsidR="00C5632F" w:rsidRPr="00C91FF6" w:rsidRDefault="00C5632F" w:rsidP="00C5632F">
            <w:pPr>
              <w:spacing w:before="70"/>
              <w:ind w:left="110"/>
              <w:rPr>
                <w:rFonts w:asciiTheme="majorHAnsi" w:eastAsia="Times New Roman" w:hAnsiTheme="majorHAnsi" w:cs="Calibri"/>
              </w:rPr>
            </w:pPr>
            <w:r>
              <w:rPr>
                <w:rFonts w:asciiTheme="majorHAnsi" w:eastAsia="Times New Roman" w:hAnsiTheme="majorHAnsi" w:cs="Calibri"/>
              </w:rPr>
              <w:t>Arif ÇALIŞIR</w:t>
            </w:r>
            <w:r w:rsidRPr="00C91FF6">
              <w:rPr>
                <w:rFonts w:asciiTheme="majorHAnsi" w:eastAsia="Times New Roman" w:hAnsiTheme="majorHAnsi" w:cs="Calibri"/>
              </w:rPr>
              <w:t>/Müdür Yardımcısı</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3. Sınıf Zümre Öğretmenleri (İYEP)</w:t>
            </w:r>
          </w:p>
        </w:tc>
      </w:tr>
      <w:tr w:rsidR="00C5632F" w:rsidRPr="00C91FF6" w:rsidTr="00C5632F">
        <w:trPr>
          <w:trHeight w:val="854"/>
        </w:trPr>
        <w:tc>
          <w:tcPr>
            <w:tcW w:w="1273" w:type="pct"/>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29"/>
              <w:ind w:left="107"/>
              <w:rPr>
                <w:rFonts w:asciiTheme="majorHAnsi" w:hAnsiTheme="majorHAnsi"/>
                <w:b/>
              </w:rPr>
            </w:pPr>
            <w:r w:rsidRPr="00C91FF6">
              <w:rPr>
                <w:rFonts w:asciiTheme="majorHAnsi" w:hAnsiTheme="majorHAnsi"/>
                <w:b/>
              </w:rPr>
              <w:t>İş</w:t>
            </w:r>
            <w:r w:rsidRPr="00C91FF6">
              <w:rPr>
                <w:rFonts w:asciiTheme="majorHAnsi" w:hAnsiTheme="majorHAnsi"/>
                <w:b/>
                <w:spacing w:val="-2"/>
              </w:rPr>
              <w:t xml:space="preserve"> </w:t>
            </w:r>
            <w:r w:rsidRPr="00C91FF6">
              <w:rPr>
                <w:rFonts w:asciiTheme="majorHAnsi" w:hAnsiTheme="majorHAnsi"/>
                <w:b/>
              </w:rPr>
              <w:t>birliği</w:t>
            </w:r>
            <w:r w:rsidRPr="00C91FF6">
              <w:rPr>
                <w:rFonts w:asciiTheme="majorHAnsi" w:hAnsiTheme="majorHAnsi"/>
                <w:b/>
                <w:spacing w:val="-3"/>
              </w:rPr>
              <w:t xml:space="preserve"> </w:t>
            </w:r>
            <w:r w:rsidRPr="00C91FF6">
              <w:rPr>
                <w:rFonts w:asciiTheme="majorHAnsi" w:hAnsiTheme="majorHAnsi"/>
                <w:b/>
              </w:rPr>
              <w:t>Yapılacak</w:t>
            </w:r>
            <w:r w:rsidRPr="00C91FF6">
              <w:rPr>
                <w:rFonts w:asciiTheme="majorHAnsi" w:hAnsiTheme="majorHAnsi"/>
                <w:b/>
                <w:spacing w:val="-1"/>
              </w:rPr>
              <w:t xml:space="preserve"> </w:t>
            </w:r>
            <w:r w:rsidRPr="00C91FF6">
              <w:rPr>
                <w:rFonts w:asciiTheme="majorHAnsi" w:hAnsiTheme="majorHAnsi"/>
                <w:b/>
              </w:rPr>
              <w:t>Birimler</w:t>
            </w:r>
          </w:p>
        </w:tc>
        <w:tc>
          <w:tcPr>
            <w:tcW w:w="3727" w:type="pct"/>
            <w:gridSpan w:val="10"/>
            <w:shd w:val="clear" w:color="auto" w:fill="E2EFD9"/>
          </w:tcPr>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İl Milli Eğitim Müdürlüğü, Şehir Kütüphanesi</w:t>
            </w:r>
          </w:p>
        </w:tc>
      </w:tr>
      <w:tr w:rsidR="00C5632F" w:rsidRPr="00C91FF6" w:rsidTr="00C5632F">
        <w:trPr>
          <w:trHeight w:val="731"/>
        </w:trPr>
        <w:tc>
          <w:tcPr>
            <w:tcW w:w="1273" w:type="pct"/>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29"/>
              <w:ind w:left="107"/>
              <w:rPr>
                <w:rFonts w:asciiTheme="majorHAnsi" w:hAnsiTheme="majorHAnsi"/>
                <w:b/>
              </w:rPr>
            </w:pPr>
            <w:r w:rsidRPr="00C91FF6">
              <w:rPr>
                <w:rFonts w:asciiTheme="majorHAnsi" w:hAnsiTheme="majorHAnsi"/>
                <w:b/>
              </w:rPr>
              <w:t>Riskler</w:t>
            </w:r>
          </w:p>
        </w:tc>
        <w:tc>
          <w:tcPr>
            <w:tcW w:w="3727" w:type="pct"/>
            <w:gridSpan w:val="10"/>
            <w:shd w:val="clear" w:color="auto" w:fill="C5E0B3"/>
          </w:tcPr>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Öğretmen rotasyonu</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Salgın hastalıklar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Veli ilgisizliği</w:t>
            </w:r>
          </w:p>
        </w:tc>
      </w:tr>
      <w:tr w:rsidR="00C5632F" w:rsidRPr="00C91FF6" w:rsidTr="00C5632F">
        <w:trPr>
          <w:trHeight w:val="853"/>
        </w:trPr>
        <w:tc>
          <w:tcPr>
            <w:tcW w:w="1273" w:type="pct"/>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31"/>
              <w:ind w:left="107"/>
              <w:rPr>
                <w:rFonts w:asciiTheme="majorHAnsi" w:hAnsiTheme="majorHAnsi"/>
                <w:b/>
              </w:rPr>
            </w:pPr>
            <w:r w:rsidRPr="00C91FF6">
              <w:rPr>
                <w:rFonts w:asciiTheme="majorHAnsi" w:hAnsiTheme="majorHAnsi"/>
                <w:b/>
              </w:rPr>
              <w:t>Stratejiler</w:t>
            </w:r>
          </w:p>
        </w:tc>
        <w:tc>
          <w:tcPr>
            <w:tcW w:w="3727" w:type="pct"/>
            <w:gridSpan w:val="10"/>
            <w:shd w:val="clear" w:color="auto" w:fill="E2EFD9"/>
          </w:tcPr>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S.1.Okuma saati etkinliğinin içeriği zenginleştirilerek dramatizasyonla desteklenecektir.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S.2.Öğrencilerin yabancı dil kullanımlarını farklı alanlara aktarmaları sağlanacaktır.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lastRenderedPageBreak/>
              <w:t>S.3.EBA Portalı öğretmenlere tanıtılacak ve kullanımı teşvik edilecektir.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S.4.Velilere EBA portalı tanıtılacak ve kullanımı teşvik edilecektir.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S.5.İYEP kapsamında olan öğrencilerin gelişimleri takip edilecektir.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S.6.Paydaşlarla işbirliği yapılarak eğitimlerin verilmesi sağlanacaktır.</w:t>
            </w:r>
          </w:p>
        </w:tc>
      </w:tr>
      <w:tr w:rsidR="00C5632F" w:rsidRPr="00C91FF6" w:rsidTr="00C5632F">
        <w:trPr>
          <w:trHeight w:val="853"/>
        </w:trPr>
        <w:tc>
          <w:tcPr>
            <w:tcW w:w="1273" w:type="pct"/>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ind w:left="107"/>
              <w:rPr>
                <w:rFonts w:asciiTheme="majorHAnsi" w:hAnsiTheme="majorHAnsi"/>
                <w:b/>
              </w:rPr>
            </w:pPr>
            <w:r w:rsidRPr="00C91FF6">
              <w:rPr>
                <w:rFonts w:asciiTheme="majorHAnsi" w:hAnsiTheme="majorHAnsi"/>
                <w:b/>
              </w:rPr>
              <w:t>Maliyet</w:t>
            </w:r>
            <w:r w:rsidRPr="00C91FF6">
              <w:rPr>
                <w:rFonts w:asciiTheme="majorHAnsi" w:hAnsiTheme="majorHAnsi"/>
                <w:b/>
                <w:spacing w:val="-3"/>
              </w:rPr>
              <w:t xml:space="preserve"> </w:t>
            </w:r>
            <w:r w:rsidRPr="00C91FF6">
              <w:rPr>
                <w:rFonts w:asciiTheme="majorHAnsi" w:hAnsiTheme="majorHAnsi"/>
                <w:b/>
              </w:rPr>
              <w:t>Tahmini</w:t>
            </w:r>
          </w:p>
        </w:tc>
        <w:tc>
          <w:tcPr>
            <w:tcW w:w="3727" w:type="pct"/>
            <w:gridSpan w:val="10"/>
            <w:shd w:val="clear" w:color="auto" w:fill="E2EFD9"/>
          </w:tcPr>
          <w:p w:rsidR="00C5632F" w:rsidRPr="00C91FF6" w:rsidRDefault="00C5632F" w:rsidP="00C5632F">
            <w:pPr>
              <w:spacing w:before="70"/>
              <w:ind w:left="110"/>
              <w:rPr>
                <w:rFonts w:asciiTheme="majorHAnsi" w:eastAsia="Times New Roman" w:hAnsiTheme="majorHAnsi" w:cs="Calibri"/>
              </w:rPr>
            </w:pP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10.000 TL</w:t>
            </w:r>
          </w:p>
        </w:tc>
      </w:tr>
      <w:tr w:rsidR="00C5632F" w:rsidRPr="00C91FF6" w:rsidTr="00C5632F">
        <w:trPr>
          <w:trHeight w:val="1055"/>
        </w:trPr>
        <w:tc>
          <w:tcPr>
            <w:tcW w:w="1273" w:type="pct"/>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31"/>
              <w:ind w:left="107"/>
              <w:rPr>
                <w:rFonts w:asciiTheme="majorHAnsi" w:hAnsiTheme="majorHAnsi"/>
                <w:b/>
              </w:rPr>
            </w:pPr>
            <w:r w:rsidRPr="00C91FF6">
              <w:rPr>
                <w:rFonts w:asciiTheme="majorHAnsi" w:hAnsiTheme="majorHAnsi"/>
                <w:b/>
              </w:rPr>
              <w:t>Tespitler</w:t>
            </w:r>
          </w:p>
        </w:tc>
        <w:tc>
          <w:tcPr>
            <w:tcW w:w="3727" w:type="pct"/>
            <w:gridSpan w:val="10"/>
            <w:shd w:val="clear" w:color="auto" w:fill="C5E0B3"/>
          </w:tcPr>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Ders içeriklerinin kitap okuma saatine uygun olmayışı</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Ders içeriklerinin EBA üzerinden kullanımının zorluğu</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Velilerin teknolojik yeterliliğe sahip olmayışları</w:t>
            </w:r>
          </w:p>
        </w:tc>
      </w:tr>
      <w:tr w:rsidR="00C5632F" w:rsidRPr="00C91FF6" w:rsidTr="00C5632F">
        <w:trPr>
          <w:trHeight w:val="1055"/>
        </w:trPr>
        <w:tc>
          <w:tcPr>
            <w:tcW w:w="1273" w:type="pct"/>
            <w:gridSpan w:val="3"/>
            <w:shd w:val="clear" w:color="auto" w:fill="C5E0B3"/>
          </w:tcPr>
          <w:p w:rsidR="00C5632F" w:rsidRPr="00C91FF6" w:rsidRDefault="00C5632F" w:rsidP="00C5632F">
            <w:pPr>
              <w:rPr>
                <w:rFonts w:asciiTheme="majorHAnsi" w:hAnsiTheme="majorHAnsi"/>
                <w:b/>
              </w:rPr>
            </w:pPr>
          </w:p>
          <w:p w:rsidR="00C5632F" w:rsidRPr="00C91FF6" w:rsidRDefault="00C5632F" w:rsidP="00C5632F">
            <w:pPr>
              <w:spacing w:before="129"/>
              <w:ind w:left="107"/>
              <w:rPr>
                <w:rFonts w:asciiTheme="majorHAnsi" w:hAnsiTheme="majorHAnsi"/>
                <w:b/>
              </w:rPr>
            </w:pPr>
            <w:r w:rsidRPr="00C91FF6">
              <w:rPr>
                <w:rFonts w:asciiTheme="majorHAnsi" w:hAnsiTheme="majorHAnsi"/>
                <w:b/>
              </w:rPr>
              <w:t>İhtiyaçlar</w:t>
            </w:r>
          </w:p>
        </w:tc>
        <w:tc>
          <w:tcPr>
            <w:tcW w:w="3727" w:type="pct"/>
            <w:gridSpan w:val="10"/>
            <w:shd w:val="clear" w:color="auto" w:fill="E2EFD9"/>
          </w:tcPr>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Ders içeriklerinin kitap okuma saatine daha uygun hale getirilmesi için öğretmenlere yönelik eğitimler düzenlenmeli ve etkili ders içeriği geliştirme teknikleri öğretilmelidir.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Öğretmenlere, EBA platformunun etkili kullanımı konusunda daha fazla destek sağlanmalıdır. Eğitim materyallerinin hazırlanması ve platformun kullanılması konusunda eğitimler düzenlenmeli, öğretmenlerin EBA'yı daha verimli bir şekilde kullanmaları teşvik edilmelidir.</w:t>
            </w:r>
          </w:p>
          <w:p w:rsidR="00C5632F" w:rsidRPr="00C91FF6" w:rsidRDefault="00C5632F" w:rsidP="00C5632F">
            <w:pPr>
              <w:spacing w:before="70"/>
              <w:ind w:left="110"/>
              <w:rPr>
                <w:rFonts w:asciiTheme="majorHAnsi" w:eastAsia="Times New Roman" w:hAnsiTheme="majorHAnsi" w:cs="Calibri"/>
              </w:rPr>
            </w:pPr>
            <w:r w:rsidRPr="00C91FF6">
              <w:rPr>
                <w:rFonts w:asciiTheme="majorHAnsi" w:eastAsia="Times New Roman" w:hAnsiTheme="majorHAnsi" w:cs="Calibri"/>
              </w:rPr>
              <w:t>Velilere yönelik düzenli olarak teknoloji eğitimleri düzenlenmeli ve temel bilgisayar becerileri kazandırılmalıdır. Bu eğitimler, velilerin çocuklarının eğitimine daha aktif ve etkin bir şekilde katılmalarına yardımcı olacaktır.</w:t>
            </w:r>
          </w:p>
        </w:tc>
      </w:tr>
    </w:tbl>
    <w:p w:rsidR="009722A3" w:rsidRPr="00C91FF6" w:rsidRDefault="009722A3" w:rsidP="009722A3">
      <w:pPr>
        <w:spacing w:before="7"/>
        <w:rPr>
          <w:sz w:val="25"/>
          <w:szCs w:val="24"/>
        </w:rPr>
      </w:pPr>
    </w:p>
    <w:p w:rsidR="009722A3" w:rsidRPr="00C91FF6" w:rsidRDefault="009722A3" w:rsidP="009722A3">
      <w:pPr>
        <w:spacing w:before="79"/>
        <w:ind w:left="958"/>
        <w:jc w:val="both"/>
        <w:rPr>
          <w:b/>
          <w:sz w:val="20"/>
        </w:rPr>
      </w:pPr>
      <w:r w:rsidRPr="00C91FF6">
        <w:rPr>
          <w:b/>
          <w:sz w:val="20"/>
        </w:rPr>
        <w:t>Tablo</w:t>
      </w:r>
      <w:r w:rsidRPr="00C91FF6">
        <w:rPr>
          <w:b/>
          <w:spacing w:val="-3"/>
          <w:sz w:val="20"/>
        </w:rPr>
        <w:t xml:space="preserve"> </w:t>
      </w:r>
      <w:r w:rsidRPr="00C91FF6">
        <w:rPr>
          <w:b/>
          <w:sz w:val="20"/>
        </w:rPr>
        <w:t>24.</w:t>
      </w:r>
      <w:r w:rsidRPr="00C91FF6">
        <w:rPr>
          <w:b/>
          <w:spacing w:val="-4"/>
          <w:sz w:val="20"/>
        </w:rPr>
        <w:t xml:space="preserve"> </w:t>
      </w:r>
      <w:r w:rsidRPr="00C91FF6">
        <w:rPr>
          <w:b/>
          <w:sz w:val="20"/>
        </w:rPr>
        <w:t>Amaç,</w:t>
      </w:r>
      <w:r w:rsidRPr="00C91FF6">
        <w:rPr>
          <w:b/>
          <w:spacing w:val="-5"/>
          <w:sz w:val="20"/>
        </w:rPr>
        <w:t xml:space="preserve"> </w:t>
      </w:r>
      <w:r w:rsidRPr="00C91FF6">
        <w:rPr>
          <w:b/>
          <w:sz w:val="20"/>
        </w:rPr>
        <w:t>Hedef,</w:t>
      </w:r>
      <w:r w:rsidRPr="00C91FF6">
        <w:rPr>
          <w:b/>
          <w:spacing w:val="-4"/>
          <w:sz w:val="20"/>
        </w:rPr>
        <w:t xml:space="preserve"> </w:t>
      </w:r>
      <w:r w:rsidRPr="00C91FF6">
        <w:rPr>
          <w:b/>
          <w:sz w:val="20"/>
        </w:rPr>
        <w:t>Gösterge</w:t>
      </w:r>
      <w:r w:rsidRPr="00C91FF6">
        <w:rPr>
          <w:b/>
          <w:spacing w:val="-2"/>
          <w:sz w:val="20"/>
        </w:rPr>
        <w:t xml:space="preserve"> </w:t>
      </w:r>
      <w:r w:rsidRPr="00C91FF6">
        <w:rPr>
          <w:b/>
          <w:sz w:val="20"/>
        </w:rPr>
        <w:t>ve</w:t>
      </w:r>
      <w:r w:rsidRPr="00C91FF6">
        <w:rPr>
          <w:b/>
          <w:spacing w:val="-3"/>
          <w:sz w:val="20"/>
        </w:rPr>
        <w:t xml:space="preserve"> </w:t>
      </w:r>
      <w:r w:rsidRPr="00C91FF6">
        <w:rPr>
          <w:b/>
          <w:sz w:val="20"/>
        </w:rPr>
        <w:t>Stratejilere İlişkin Veriler-Eğitim-Öğretime Katılım</w:t>
      </w:r>
    </w:p>
    <w:p w:rsidR="009722A3" w:rsidRPr="00C91FF6" w:rsidRDefault="009722A3" w:rsidP="009722A3">
      <w:pPr>
        <w:spacing w:before="7"/>
        <w:rPr>
          <w:sz w:val="25"/>
          <w:szCs w:val="24"/>
        </w:rPr>
      </w:pPr>
    </w:p>
    <w:p w:rsidR="009722A3" w:rsidRPr="00C91FF6" w:rsidRDefault="009722A3" w:rsidP="009722A3">
      <w:pPr>
        <w:spacing w:before="7"/>
        <w:rPr>
          <w:sz w:val="25"/>
          <w:szCs w:val="24"/>
        </w:rPr>
      </w:pPr>
    </w:p>
    <w:p w:rsidR="009722A3" w:rsidRPr="00C91FF6" w:rsidRDefault="009722A3" w:rsidP="009722A3">
      <w:pPr>
        <w:widowControl w:val="0"/>
        <w:numPr>
          <w:ilvl w:val="1"/>
          <w:numId w:val="51"/>
        </w:numPr>
        <w:tabs>
          <w:tab w:val="left" w:pos="1556"/>
        </w:tabs>
        <w:autoSpaceDE w:val="0"/>
        <w:autoSpaceDN w:val="0"/>
        <w:spacing w:before="78" w:after="0" w:line="240" w:lineRule="auto"/>
        <w:outlineLvl w:val="2"/>
        <w:rPr>
          <w:b/>
          <w:bCs/>
          <w:sz w:val="32"/>
          <w:szCs w:val="32"/>
        </w:rPr>
      </w:pPr>
      <w:r w:rsidRPr="00C91FF6">
        <w:rPr>
          <w:b/>
          <w:bCs/>
          <w:sz w:val="32"/>
          <w:szCs w:val="32"/>
        </w:rPr>
        <w:t>Stratejilerin</w:t>
      </w:r>
      <w:r w:rsidRPr="00C91FF6">
        <w:rPr>
          <w:b/>
          <w:bCs/>
          <w:spacing w:val="-5"/>
          <w:sz w:val="32"/>
          <w:szCs w:val="32"/>
        </w:rPr>
        <w:t xml:space="preserve"> </w:t>
      </w:r>
      <w:r w:rsidRPr="00C91FF6">
        <w:rPr>
          <w:b/>
          <w:bCs/>
          <w:sz w:val="32"/>
          <w:szCs w:val="32"/>
        </w:rPr>
        <w:t>Belirlenmesi</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w:t>
      </w:r>
      <w:r w:rsidRPr="00C91FF6">
        <w:rPr>
          <w:rFonts w:asciiTheme="majorHAnsi" w:eastAsia="Times New Roman" w:hAnsiTheme="majorHAnsi" w:cs="Calibri"/>
          <w:b/>
          <w:lang w:val="en-US"/>
        </w:rPr>
        <w:t>1. Hedef:</w:t>
      </w:r>
      <w:r w:rsidRPr="00C91FF6">
        <w:rPr>
          <w:rFonts w:asciiTheme="majorHAnsi" w:eastAsia="Times New Roman" w:hAnsiTheme="majorHAnsi" w:cs="Calibri"/>
          <w:lang w:val="en-US"/>
        </w:rPr>
        <w:t xml:space="preserve"> Kayıt bölgesindeki öğrencilerden okula kayıt yaptıranların oranını artırmak.**</w:t>
      </w:r>
    </w:p>
    <w:p w:rsidR="009722A3" w:rsidRPr="00C91FF6" w:rsidRDefault="009722A3" w:rsidP="009722A3">
      <w:pPr>
        <w:spacing w:before="70"/>
        <w:ind w:left="1134"/>
        <w:rPr>
          <w:rFonts w:asciiTheme="majorHAnsi" w:eastAsia="Times New Roman" w:hAnsiTheme="majorHAnsi" w:cs="Calibri"/>
          <w:lang w:val="en-US"/>
        </w:rPr>
      </w:pPr>
    </w:p>
    <w:p w:rsidR="009722A3" w:rsidRPr="00C91FF6" w:rsidRDefault="009722A3" w:rsidP="009722A3">
      <w:pPr>
        <w:spacing w:before="70"/>
        <w:ind w:left="1134"/>
        <w:rPr>
          <w:rFonts w:asciiTheme="majorHAnsi" w:eastAsia="Times New Roman" w:hAnsiTheme="majorHAnsi" w:cs="Calibri"/>
          <w:b/>
          <w:lang w:val="en-US"/>
        </w:rPr>
      </w:pPr>
      <w:r w:rsidRPr="00C91FF6">
        <w:rPr>
          <w:rFonts w:asciiTheme="majorHAnsi" w:eastAsia="Times New Roman" w:hAnsiTheme="majorHAnsi" w:cs="Calibri"/>
          <w:b/>
          <w:lang w:val="en-US"/>
        </w:rPr>
        <w:t>**Sorunlar:**</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Okulun bölgesindeki diğer eğitim kurumları veya alternatif eğitim seçenekleri nedeniyle rekabet.</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Ekonomik zorluklar nedeniyle ailelerin okula kaydı için yeterli kaynaklara sahip olmaması.</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Velilerin okulun imajı veya başarısı hakkında olumsuz algıları.</w:t>
      </w:r>
    </w:p>
    <w:p w:rsidR="009722A3" w:rsidRPr="00C91FF6" w:rsidRDefault="009722A3" w:rsidP="009722A3">
      <w:pPr>
        <w:spacing w:before="70"/>
        <w:ind w:left="1134"/>
        <w:rPr>
          <w:rFonts w:asciiTheme="majorHAnsi" w:eastAsia="Times New Roman" w:hAnsiTheme="majorHAnsi" w:cs="Calibri"/>
          <w:lang w:val="en-US"/>
        </w:rPr>
      </w:pPr>
    </w:p>
    <w:p w:rsidR="009722A3" w:rsidRPr="00C91FF6" w:rsidRDefault="009722A3" w:rsidP="009722A3">
      <w:pPr>
        <w:spacing w:before="70"/>
        <w:ind w:left="1134"/>
        <w:rPr>
          <w:rFonts w:asciiTheme="majorHAnsi" w:eastAsia="Times New Roman" w:hAnsiTheme="majorHAnsi" w:cs="Calibri"/>
          <w:b/>
          <w:lang w:val="en-US"/>
        </w:rPr>
      </w:pPr>
      <w:r w:rsidRPr="00C91FF6">
        <w:rPr>
          <w:rFonts w:asciiTheme="majorHAnsi" w:eastAsia="Times New Roman" w:hAnsiTheme="majorHAnsi" w:cs="Calibri"/>
          <w:b/>
          <w:lang w:val="en-US"/>
        </w:rPr>
        <w:t>**Alternatif Yollar:**</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Okulun bölgesindeki ailelere yönelik bilgilendirme ve tanıtım kampanyaları düzenlemek.</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lastRenderedPageBreak/>
        <w:t>- Burs ve maddi destek programları oluşturarak ekonomik olarak dezavantajlı ailelere destek sağlamak.</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Mahalle liderleri ve sivil toplum kuruluşlarıyla iş birliği yaparak okulun bölgedeki toplumsal etkisini artırmak.</w:t>
      </w:r>
    </w:p>
    <w:p w:rsidR="009722A3" w:rsidRPr="00C91FF6" w:rsidRDefault="009722A3" w:rsidP="009722A3">
      <w:pPr>
        <w:spacing w:before="70"/>
        <w:ind w:left="1134"/>
        <w:rPr>
          <w:rFonts w:asciiTheme="majorHAnsi" w:eastAsia="Times New Roman" w:hAnsiTheme="majorHAnsi" w:cs="Calibri"/>
          <w:lang w:val="en-US"/>
        </w:rPr>
      </w:pPr>
    </w:p>
    <w:p w:rsidR="009722A3" w:rsidRPr="00C91FF6" w:rsidRDefault="009722A3" w:rsidP="009722A3">
      <w:pPr>
        <w:spacing w:before="70"/>
        <w:ind w:left="1134"/>
        <w:rPr>
          <w:rFonts w:asciiTheme="majorHAnsi" w:eastAsia="Times New Roman" w:hAnsiTheme="majorHAnsi" w:cs="Calibri"/>
          <w:b/>
          <w:lang w:val="en-US"/>
        </w:rPr>
      </w:pPr>
      <w:r w:rsidRPr="00C91FF6">
        <w:rPr>
          <w:rFonts w:asciiTheme="majorHAnsi" w:eastAsia="Times New Roman" w:hAnsiTheme="majorHAnsi" w:cs="Calibri"/>
          <w:b/>
          <w:lang w:val="en-US"/>
        </w:rPr>
        <w:t>**Maliyetlerin ve Olumlu/Olumsuz Yönlerin Değerlendirilmesi:**</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Kampanya ve tanıtım materyalleri oluşturma maliyetleri.</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Burs ve maddi destek programlarının finansmanı.</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İş birliği ve ortak projelerin zaman ve kaynak gerektirmesi.</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xml:space="preserve">- Olumlu yönler: Okulun bölgedeki görünürlüğünü artırır, toplulukla daha güçlü bağlar kurar. </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Olumsuz yönler: Ek maliyetler ve kaynak gereksinimleri, iş birliği yapılacak kuruluşlarla uyum sağlama zorluğu.</w:t>
      </w:r>
    </w:p>
    <w:p w:rsidR="009722A3" w:rsidRPr="00C91FF6" w:rsidRDefault="009722A3" w:rsidP="009722A3">
      <w:pPr>
        <w:spacing w:before="70"/>
        <w:ind w:left="1134"/>
        <w:rPr>
          <w:rFonts w:asciiTheme="majorHAnsi" w:eastAsia="Times New Roman" w:hAnsiTheme="majorHAnsi" w:cs="Calibri"/>
          <w:lang w:val="en-US"/>
        </w:rPr>
      </w:pPr>
    </w:p>
    <w:p w:rsidR="009722A3" w:rsidRPr="00C91FF6" w:rsidRDefault="009722A3" w:rsidP="009722A3">
      <w:pPr>
        <w:spacing w:before="70"/>
        <w:ind w:left="1134"/>
        <w:rPr>
          <w:rFonts w:asciiTheme="majorHAnsi" w:eastAsia="Times New Roman" w:hAnsiTheme="majorHAnsi" w:cs="Calibri"/>
          <w:lang w:val="en-US"/>
        </w:rPr>
      </w:pPr>
    </w:p>
    <w:p w:rsidR="009722A3" w:rsidRPr="00C91FF6" w:rsidRDefault="009722A3" w:rsidP="009722A3">
      <w:pPr>
        <w:spacing w:before="70"/>
        <w:ind w:left="1134"/>
        <w:rPr>
          <w:rFonts w:asciiTheme="majorHAnsi" w:eastAsia="Times New Roman" w:hAnsiTheme="majorHAnsi" w:cs="Calibri"/>
          <w:lang w:val="en-US"/>
        </w:rPr>
      </w:pP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Bu değerlendirmeler ışığında aşağıdaki stratejileri belirleyebiliriz:</w:t>
      </w:r>
    </w:p>
    <w:p w:rsidR="009722A3" w:rsidRPr="00C91FF6" w:rsidRDefault="009722A3" w:rsidP="009722A3">
      <w:pPr>
        <w:spacing w:before="70"/>
        <w:ind w:left="1134"/>
        <w:rPr>
          <w:rFonts w:asciiTheme="majorHAnsi" w:eastAsia="Times New Roman" w:hAnsiTheme="majorHAnsi" w:cs="Calibri"/>
          <w:lang w:val="en-US"/>
        </w:rPr>
      </w:pP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b/>
          <w:lang w:val="en-US"/>
        </w:rPr>
        <w:t>**Strateji</w:t>
      </w:r>
      <w:r w:rsidRPr="00C91FF6">
        <w:rPr>
          <w:rFonts w:asciiTheme="majorHAnsi" w:eastAsia="Times New Roman" w:hAnsiTheme="majorHAnsi" w:cs="Calibri"/>
          <w:lang w:val="en-US"/>
        </w:rPr>
        <w:t>: Mahalle Toplantıları ve Bilgilendirme Kampanyaları**</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Mahallede toplu bilgilendirme toplantıları düzenleyerek okulun tanıtımını yapmak.</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Ailelere yönelik bilgilendirici broşürler ve tanıtım materyalleri dağıtmak.</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Okulun web sitesi ve sosyal medya hesaplarını aktif bir şekilde kullanarak bölge sakinlerine ulaşmak.</w:t>
      </w:r>
    </w:p>
    <w:p w:rsidR="009722A3" w:rsidRPr="00C91FF6" w:rsidRDefault="009722A3" w:rsidP="009722A3">
      <w:pPr>
        <w:spacing w:before="70"/>
        <w:ind w:left="1134"/>
        <w:rPr>
          <w:rFonts w:asciiTheme="majorHAnsi" w:eastAsia="Times New Roman" w:hAnsiTheme="majorHAnsi" w:cs="Calibri"/>
          <w:lang w:val="en-US"/>
        </w:rPr>
      </w:pPr>
    </w:p>
    <w:p w:rsidR="009722A3" w:rsidRPr="00C91FF6" w:rsidRDefault="009722A3" w:rsidP="009722A3">
      <w:pPr>
        <w:spacing w:before="70"/>
        <w:ind w:left="1134"/>
        <w:rPr>
          <w:rFonts w:asciiTheme="majorHAnsi" w:eastAsia="Times New Roman" w:hAnsiTheme="majorHAnsi" w:cs="Calibri"/>
          <w:b/>
          <w:lang w:val="en-US"/>
        </w:rPr>
      </w:pPr>
      <w:r w:rsidRPr="00C91FF6">
        <w:rPr>
          <w:rFonts w:asciiTheme="majorHAnsi" w:eastAsia="Times New Roman" w:hAnsiTheme="majorHAnsi" w:cs="Calibri"/>
          <w:b/>
          <w:lang w:val="en-US"/>
        </w:rPr>
        <w:t>**Strateji: Ekonomik Destek ve Burs Programları**</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Ekonomik olarak dezavantajlı ailelere yönelik burs ve maddi destek programları oluşturmak.</w:t>
      </w:r>
    </w:p>
    <w:p w:rsidR="009722A3" w:rsidRPr="00C91FF6" w:rsidRDefault="009722A3" w:rsidP="009722A3">
      <w:pPr>
        <w:spacing w:before="70"/>
        <w:ind w:left="1134"/>
        <w:rPr>
          <w:rFonts w:asciiTheme="majorHAnsi" w:eastAsia="Times New Roman" w:hAnsiTheme="majorHAnsi" w:cs="Calibri"/>
          <w:lang w:val="en-US"/>
        </w:rPr>
      </w:pPr>
      <w:r w:rsidRPr="00C91FF6">
        <w:rPr>
          <w:rFonts w:asciiTheme="majorHAnsi" w:eastAsia="Times New Roman" w:hAnsiTheme="majorHAnsi" w:cs="Calibri"/>
          <w:lang w:val="en-US"/>
        </w:rPr>
        <w:t>- İhtiyaç sahibi ailelere maddi destek sağlamak için yardım kuruluşları ve sivil toplum kuruluşlarıyla iş birliği yapmak.</w:t>
      </w:r>
    </w:p>
    <w:p w:rsidR="009722A3" w:rsidRPr="00C91FF6" w:rsidRDefault="009722A3" w:rsidP="009722A3">
      <w:pPr>
        <w:spacing w:before="70"/>
        <w:ind w:left="1134"/>
        <w:rPr>
          <w:rFonts w:ascii="Calibri" w:eastAsia="Times New Roman" w:hAnsi="Calibri" w:cs="Calibri"/>
          <w:b/>
          <w:sz w:val="30"/>
          <w:lang w:val="en-US"/>
        </w:rPr>
      </w:pPr>
      <w:r w:rsidRPr="00C91FF6">
        <w:rPr>
          <w:rFonts w:asciiTheme="majorHAnsi" w:eastAsia="Times New Roman" w:hAnsiTheme="majorHAnsi" w:cs="Calibri"/>
          <w:lang w:val="en-US"/>
        </w:rPr>
        <w:t>- Burs ve destek programlarının finansmanını sağlamak için bağış kampanyaları düzenlemek.</w:t>
      </w:r>
    </w:p>
    <w:p w:rsidR="009722A3" w:rsidRPr="00C91FF6" w:rsidRDefault="009722A3" w:rsidP="009722A3">
      <w:pPr>
        <w:widowControl w:val="0"/>
        <w:numPr>
          <w:ilvl w:val="1"/>
          <w:numId w:val="51"/>
        </w:numPr>
        <w:tabs>
          <w:tab w:val="left" w:pos="1556"/>
        </w:tabs>
        <w:autoSpaceDE w:val="0"/>
        <w:autoSpaceDN w:val="0"/>
        <w:spacing w:after="0" w:line="240" w:lineRule="auto"/>
        <w:outlineLvl w:val="2"/>
        <w:rPr>
          <w:b/>
          <w:bCs/>
          <w:sz w:val="32"/>
          <w:szCs w:val="32"/>
        </w:rPr>
      </w:pPr>
      <w:r w:rsidRPr="00C91FF6">
        <w:rPr>
          <w:b/>
          <w:bCs/>
          <w:sz w:val="32"/>
          <w:szCs w:val="32"/>
        </w:rPr>
        <w:lastRenderedPageBreak/>
        <w:t>Maliyetlendirme</w:t>
      </w:r>
    </w:p>
    <w:p w:rsidR="009722A3" w:rsidRPr="00C91FF6" w:rsidRDefault="009722A3" w:rsidP="009722A3">
      <w:pPr>
        <w:tabs>
          <w:tab w:val="left" w:pos="1556"/>
        </w:tabs>
        <w:ind w:left="957"/>
        <w:outlineLvl w:val="2"/>
        <w:rPr>
          <w:b/>
          <w:bCs/>
          <w:sz w:val="32"/>
          <w:szCs w:val="32"/>
        </w:rPr>
      </w:pPr>
    </w:p>
    <w:p w:rsidR="009722A3" w:rsidRPr="00C91FF6" w:rsidRDefault="009722A3" w:rsidP="009722A3">
      <w:pPr>
        <w:tabs>
          <w:tab w:val="left" w:pos="1556"/>
        </w:tabs>
        <w:ind w:left="957"/>
        <w:outlineLvl w:val="2"/>
        <w:rPr>
          <w:b/>
          <w:bCs/>
          <w:sz w:val="32"/>
          <w:szCs w:val="32"/>
        </w:rPr>
      </w:pPr>
    </w:p>
    <w:p w:rsidR="009722A3" w:rsidRPr="00C91FF6" w:rsidRDefault="009722A3" w:rsidP="009722A3">
      <w:pPr>
        <w:spacing w:before="79"/>
        <w:ind w:left="958"/>
        <w:jc w:val="both"/>
        <w:rPr>
          <w:b/>
          <w:sz w:val="20"/>
        </w:rPr>
      </w:pPr>
      <w:r w:rsidRPr="00C91FF6">
        <w:rPr>
          <w:b/>
          <w:sz w:val="20"/>
        </w:rPr>
        <w:t>Tablo</w:t>
      </w:r>
      <w:r w:rsidRPr="00C91FF6">
        <w:rPr>
          <w:b/>
          <w:spacing w:val="-3"/>
          <w:sz w:val="20"/>
        </w:rPr>
        <w:t xml:space="preserve"> </w:t>
      </w:r>
      <w:r w:rsidRPr="00C91FF6">
        <w:rPr>
          <w:b/>
          <w:sz w:val="20"/>
        </w:rPr>
        <w:t>25.</w:t>
      </w:r>
      <w:r w:rsidRPr="00C91FF6">
        <w:rPr>
          <w:b/>
          <w:spacing w:val="-5"/>
          <w:sz w:val="20"/>
        </w:rPr>
        <w:t xml:space="preserve"> </w:t>
      </w:r>
      <w:r w:rsidRPr="00C91FF6">
        <w:rPr>
          <w:b/>
          <w:sz w:val="20"/>
        </w:rPr>
        <w:t>Tahmini</w:t>
      </w:r>
      <w:r w:rsidRPr="00C91FF6">
        <w:rPr>
          <w:b/>
          <w:spacing w:val="-4"/>
          <w:sz w:val="20"/>
        </w:rPr>
        <w:t xml:space="preserve"> </w:t>
      </w:r>
      <w:r w:rsidRPr="00C91FF6">
        <w:rPr>
          <w:b/>
          <w:sz w:val="20"/>
        </w:rPr>
        <w:t>Maliyet</w:t>
      </w:r>
      <w:r w:rsidRPr="00C91FF6">
        <w:rPr>
          <w:b/>
          <w:spacing w:val="-3"/>
          <w:sz w:val="20"/>
        </w:rPr>
        <w:t xml:space="preserve"> </w:t>
      </w:r>
      <w:r w:rsidRPr="00C91FF6">
        <w:rPr>
          <w:b/>
          <w:sz w:val="20"/>
        </w:rPr>
        <w:t>Tablosu</w:t>
      </w:r>
    </w:p>
    <w:tbl>
      <w:tblPr>
        <w:tblStyle w:val="TableNormal2"/>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0"/>
        <w:gridCol w:w="992"/>
        <w:gridCol w:w="992"/>
        <w:gridCol w:w="993"/>
        <w:gridCol w:w="850"/>
        <w:gridCol w:w="898"/>
        <w:gridCol w:w="1336"/>
      </w:tblGrid>
      <w:tr w:rsidR="009722A3" w:rsidRPr="00C91FF6" w:rsidTr="009722A3">
        <w:trPr>
          <w:trHeight w:val="609"/>
        </w:trPr>
        <w:tc>
          <w:tcPr>
            <w:tcW w:w="3290" w:type="dxa"/>
            <w:shd w:val="clear" w:color="auto" w:fill="C5E0B3"/>
          </w:tcPr>
          <w:p w:rsidR="009722A3" w:rsidRPr="00C91FF6" w:rsidRDefault="009722A3" w:rsidP="009722A3">
            <w:pPr>
              <w:rPr>
                <w:rFonts w:asciiTheme="majorHAnsi" w:hAnsiTheme="majorHAnsi"/>
              </w:rPr>
            </w:pPr>
          </w:p>
        </w:tc>
        <w:tc>
          <w:tcPr>
            <w:tcW w:w="992" w:type="dxa"/>
            <w:shd w:val="clear" w:color="auto" w:fill="C5E0B3"/>
          </w:tcPr>
          <w:p w:rsidR="009722A3" w:rsidRPr="00C91FF6" w:rsidRDefault="009722A3" w:rsidP="009722A3">
            <w:pPr>
              <w:spacing w:line="234" w:lineRule="exact"/>
              <w:ind w:left="107"/>
              <w:jc w:val="center"/>
              <w:rPr>
                <w:rFonts w:asciiTheme="majorHAnsi" w:hAnsiTheme="majorHAnsi"/>
                <w:b/>
              </w:rPr>
            </w:pPr>
            <w:r w:rsidRPr="00C91FF6">
              <w:rPr>
                <w:rFonts w:asciiTheme="majorHAnsi" w:hAnsiTheme="majorHAnsi"/>
                <w:b/>
              </w:rPr>
              <w:t>2024</w:t>
            </w:r>
          </w:p>
        </w:tc>
        <w:tc>
          <w:tcPr>
            <w:tcW w:w="992" w:type="dxa"/>
            <w:shd w:val="clear" w:color="auto" w:fill="C5E0B3"/>
          </w:tcPr>
          <w:p w:rsidR="009722A3" w:rsidRPr="00C91FF6" w:rsidRDefault="009722A3" w:rsidP="009722A3">
            <w:pPr>
              <w:spacing w:line="234" w:lineRule="exact"/>
              <w:ind w:left="108"/>
              <w:jc w:val="center"/>
              <w:rPr>
                <w:rFonts w:asciiTheme="majorHAnsi" w:hAnsiTheme="majorHAnsi"/>
                <w:b/>
              </w:rPr>
            </w:pPr>
            <w:r w:rsidRPr="00C91FF6">
              <w:rPr>
                <w:rFonts w:asciiTheme="majorHAnsi" w:hAnsiTheme="majorHAnsi"/>
                <w:b/>
              </w:rPr>
              <w:t>2025</w:t>
            </w:r>
          </w:p>
        </w:tc>
        <w:tc>
          <w:tcPr>
            <w:tcW w:w="993" w:type="dxa"/>
            <w:shd w:val="clear" w:color="auto" w:fill="C5E0B3"/>
          </w:tcPr>
          <w:p w:rsidR="009722A3" w:rsidRPr="00C91FF6" w:rsidRDefault="009722A3" w:rsidP="009722A3">
            <w:pPr>
              <w:spacing w:line="234" w:lineRule="exact"/>
              <w:ind w:left="107"/>
              <w:jc w:val="center"/>
              <w:rPr>
                <w:rFonts w:asciiTheme="majorHAnsi" w:hAnsiTheme="majorHAnsi"/>
                <w:b/>
              </w:rPr>
            </w:pPr>
            <w:r w:rsidRPr="00C91FF6">
              <w:rPr>
                <w:rFonts w:asciiTheme="majorHAnsi" w:hAnsiTheme="majorHAnsi"/>
                <w:b/>
              </w:rPr>
              <w:t>2026</w:t>
            </w:r>
          </w:p>
        </w:tc>
        <w:tc>
          <w:tcPr>
            <w:tcW w:w="850" w:type="dxa"/>
            <w:shd w:val="clear" w:color="auto" w:fill="C5E0B3"/>
          </w:tcPr>
          <w:p w:rsidR="009722A3" w:rsidRPr="00C91FF6" w:rsidRDefault="009722A3" w:rsidP="009722A3">
            <w:pPr>
              <w:spacing w:line="234" w:lineRule="exact"/>
              <w:ind w:left="107"/>
              <w:jc w:val="center"/>
              <w:rPr>
                <w:rFonts w:asciiTheme="majorHAnsi" w:hAnsiTheme="majorHAnsi"/>
                <w:b/>
              </w:rPr>
            </w:pPr>
            <w:r w:rsidRPr="00C91FF6">
              <w:rPr>
                <w:rFonts w:asciiTheme="majorHAnsi" w:hAnsiTheme="majorHAnsi"/>
                <w:b/>
              </w:rPr>
              <w:t>2027</w:t>
            </w:r>
          </w:p>
        </w:tc>
        <w:tc>
          <w:tcPr>
            <w:tcW w:w="898" w:type="dxa"/>
            <w:shd w:val="clear" w:color="auto" w:fill="C5E0B3"/>
          </w:tcPr>
          <w:p w:rsidR="009722A3" w:rsidRPr="00C91FF6" w:rsidRDefault="009722A3" w:rsidP="009722A3">
            <w:pPr>
              <w:spacing w:line="234" w:lineRule="exact"/>
              <w:ind w:left="107"/>
              <w:jc w:val="center"/>
              <w:rPr>
                <w:rFonts w:asciiTheme="majorHAnsi" w:hAnsiTheme="majorHAnsi"/>
                <w:b/>
              </w:rPr>
            </w:pPr>
            <w:r w:rsidRPr="00C91FF6">
              <w:rPr>
                <w:rFonts w:asciiTheme="majorHAnsi" w:hAnsiTheme="majorHAnsi"/>
                <w:b/>
              </w:rPr>
              <w:t>2028</w:t>
            </w:r>
          </w:p>
        </w:tc>
        <w:tc>
          <w:tcPr>
            <w:tcW w:w="1336" w:type="dxa"/>
            <w:shd w:val="clear" w:color="auto" w:fill="C5E0B3"/>
          </w:tcPr>
          <w:p w:rsidR="009722A3" w:rsidRPr="00C91FF6" w:rsidRDefault="009722A3" w:rsidP="009722A3">
            <w:pPr>
              <w:spacing w:line="234" w:lineRule="exact"/>
              <w:ind w:left="107"/>
              <w:jc w:val="center"/>
              <w:rPr>
                <w:rFonts w:asciiTheme="majorHAnsi" w:hAnsiTheme="majorHAnsi"/>
                <w:b/>
              </w:rPr>
            </w:pPr>
            <w:r w:rsidRPr="00C91FF6">
              <w:rPr>
                <w:rFonts w:asciiTheme="majorHAnsi" w:hAnsiTheme="majorHAnsi"/>
                <w:b/>
              </w:rPr>
              <w:t>Toplam</w:t>
            </w:r>
            <w:r w:rsidRPr="00C91FF6">
              <w:rPr>
                <w:rFonts w:asciiTheme="majorHAnsi" w:hAnsiTheme="majorHAnsi"/>
                <w:b/>
                <w:spacing w:val="-3"/>
              </w:rPr>
              <w:t xml:space="preserve"> </w:t>
            </w:r>
            <w:r w:rsidRPr="00C91FF6">
              <w:rPr>
                <w:rFonts w:asciiTheme="majorHAnsi" w:hAnsiTheme="majorHAnsi"/>
                <w:b/>
              </w:rPr>
              <w:t>Maliyet</w:t>
            </w:r>
          </w:p>
        </w:tc>
      </w:tr>
      <w:tr w:rsidR="009722A3" w:rsidRPr="00C91FF6" w:rsidTr="009722A3">
        <w:trPr>
          <w:trHeight w:val="470"/>
        </w:trPr>
        <w:tc>
          <w:tcPr>
            <w:tcW w:w="3290" w:type="dxa"/>
            <w:shd w:val="clear" w:color="auto" w:fill="E2EFD9"/>
            <w:vAlign w:val="center"/>
          </w:tcPr>
          <w:p w:rsidR="009722A3" w:rsidRPr="00C91FF6" w:rsidRDefault="009722A3" w:rsidP="009722A3">
            <w:pPr>
              <w:spacing w:line="234" w:lineRule="exact"/>
              <w:ind w:left="107"/>
              <w:rPr>
                <w:rFonts w:asciiTheme="majorHAnsi" w:hAnsiTheme="majorHAnsi"/>
                <w:b/>
              </w:rPr>
            </w:pPr>
            <w:r w:rsidRPr="00C91FF6">
              <w:rPr>
                <w:rFonts w:asciiTheme="majorHAnsi" w:hAnsiTheme="majorHAnsi"/>
                <w:b/>
              </w:rPr>
              <w:t>A.1. Eğitim-öğretime katılımı artırmak ve eğitim kurumlarının erişilebilirliğini, etkinliğini ve kalitesini artırmak için stratejik yönlendirmeler ve politikalar geliştirmek.</w:t>
            </w:r>
          </w:p>
          <w:p w:rsidR="009722A3" w:rsidRPr="00C91FF6" w:rsidRDefault="009722A3" w:rsidP="009722A3">
            <w:pPr>
              <w:spacing w:line="234" w:lineRule="exact"/>
              <w:ind w:left="107"/>
              <w:rPr>
                <w:rFonts w:asciiTheme="majorHAnsi" w:hAnsiTheme="majorHAnsi"/>
                <w:b/>
              </w:rPr>
            </w:pPr>
          </w:p>
        </w:tc>
        <w:tc>
          <w:tcPr>
            <w:tcW w:w="992"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15000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992"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17550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993"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20500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850"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24000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898"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28000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1336"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105050</w:t>
            </w:r>
          </w:p>
          <w:p w:rsidR="009722A3" w:rsidRPr="00C91FF6" w:rsidRDefault="009722A3" w:rsidP="009722A3">
            <w:pPr>
              <w:jc w:val="center"/>
              <w:rPr>
                <w:rFonts w:asciiTheme="majorHAnsi" w:hAnsiTheme="majorHAnsi"/>
              </w:rPr>
            </w:pPr>
            <w:r w:rsidRPr="00C91FF6">
              <w:rPr>
                <w:rFonts w:asciiTheme="majorHAnsi" w:hAnsiTheme="majorHAnsi"/>
              </w:rPr>
              <w:t>TL</w:t>
            </w:r>
          </w:p>
        </w:tc>
      </w:tr>
      <w:tr w:rsidR="009722A3" w:rsidRPr="00C91FF6" w:rsidTr="009722A3">
        <w:trPr>
          <w:trHeight w:val="467"/>
        </w:trPr>
        <w:tc>
          <w:tcPr>
            <w:tcW w:w="3290" w:type="dxa"/>
            <w:shd w:val="clear" w:color="auto" w:fill="E2EFD9"/>
            <w:vAlign w:val="center"/>
          </w:tcPr>
          <w:p w:rsidR="009722A3" w:rsidRPr="00C91FF6" w:rsidRDefault="009722A3" w:rsidP="009722A3">
            <w:pPr>
              <w:spacing w:line="234" w:lineRule="exact"/>
              <w:ind w:left="107"/>
              <w:rPr>
                <w:rFonts w:asciiTheme="majorHAnsi" w:hAnsiTheme="majorHAnsi"/>
                <w:b/>
              </w:rPr>
            </w:pPr>
            <w:r w:rsidRPr="00C91FF6">
              <w:rPr>
                <w:rFonts w:asciiTheme="majorHAnsi" w:hAnsiTheme="majorHAnsi"/>
                <w:b/>
              </w:rPr>
              <w:t>H.1. Önümüzdeki beş yıl içinde, eğitim-öğretime katılımı artırmak için belirlenen performans göstergelerindeki değerleri her yıl %5 artırarak, eğitim kurumlarının erişilebilirliğini ve etkinliğini artırmak.</w:t>
            </w:r>
          </w:p>
        </w:tc>
        <w:tc>
          <w:tcPr>
            <w:tcW w:w="992" w:type="dxa"/>
            <w:vMerge/>
            <w:shd w:val="clear" w:color="auto" w:fill="E2EFD9"/>
            <w:vAlign w:val="center"/>
          </w:tcPr>
          <w:p w:rsidR="009722A3" w:rsidRPr="00C91FF6" w:rsidRDefault="009722A3" w:rsidP="009722A3">
            <w:pPr>
              <w:jc w:val="center"/>
              <w:rPr>
                <w:rFonts w:asciiTheme="majorHAnsi" w:hAnsiTheme="majorHAnsi"/>
              </w:rPr>
            </w:pPr>
          </w:p>
        </w:tc>
        <w:tc>
          <w:tcPr>
            <w:tcW w:w="992" w:type="dxa"/>
            <w:vMerge/>
            <w:shd w:val="clear" w:color="auto" w:fill="E2EFD9"/>
            <w:vAlign w:val="center"/>
          </w:tcPr>
          <w:p w:rsidR="009722A3" w:rsidRPr="00C91FF6" w:rsidRDefault="009722A3" w:rsidP="009722A3">
            <w:pPr>
              <w:jc w:val="center"/>
              <w:rPr>
                <w:rFonts w:asciiTheme="majorHAnsi" w:hAnsiTheme="majorHAnsi"/>
              </w:rPr>
            </w:pPr>
          </w:p>
        </w:tc>
        <w:tc>
          <w:tcPr>
            <w:tcW w:w="993" w:type="dxa"/>
            <w:vMerge/>
            <w:shd w:val="clear" w:color="auto" w:fill="E2EFD9"/>
            <w:vAlign w:val="center"/>
          </w:tcPr>
          <w:p w:rsidR="009722A3" w:rsidRPr="00C91FF6" w:rsidRDefault="009722A3" w:rsidP="009722A3">
            <w:pPr>
              <w:jc w:val="center"/>
              <w:rPr>
                <w:rFonts w:asciiTheme="majorHAnsi" w:hAnsiTheme="majorHAnsi"/>
              </w:rPr>
            </w:pPr>
          </w:p>
        </w:tc>
        <w:tc>
          <w:tcPr>
            <w:tcW w:w="850" w:type="dxa"/>
            <w:vMerge/>
            <w:shd w:val="clear" w:color="auto" w:fill="E2EFD9"/>
            <w:vAlign w:val="center"/>
          </w:tcPr>
          <w:p w:rsidR="009722A3" w:rsidRPr="00C91FF6" w:rsidRDefault="009722A3" w:rsidP="009722A3">
            <w:pPr>
              <w:jc w:val="center"/>
              <w:rPr>
                <w:rFonts w:asciiTheme="majorHAnsi" w:hAnsiTheme="majorHAnsi"/>
              </w:rPr>
            </w:pPr>
          </w:p>
        </w:tc>
        <w:tc>
          <w:tcPr>
            <w:tcW w:w="898" w:type="dxa"/>
            <w:vMerge/>
            <w:shd w:val="clear" w:color="auto" w:fill="E2EFD9"/>
            <w:vAlign w:val="center"/>
          </w:tcPr>
          <w:p w:rsidR="009722A3" w:rsidRPr="00C91FF6" w:rsidRDefault="009722A3" w:rsidP="009722A3">
            <w:pPr>
              <w:jc w:val="center"/>
              <w:rPr>
                <w:rFonts w:asciiTheme="majorHAnsi" w:hAnsiTheme="majorHAnsi"/>
              </w:rPr>
            </w:pPr>
          </w:p>
        </w:tc>
        <w:tc>
          <w:tcPr>
            <w:tcW w:w="1336" w:type="dxa"/>
            <w:vMerge/>
            <w:shd w:val="clear" w:color="auto" w:fill="E2EFD9"/>
            <w:vAlign w:val="center"/>
          </w:tcPr>
          <w:p w:rsidR="009722A3" w:rsidRPr="00C91FF6" w:rsidRDefault="009722A3" w:rsidP="009722A3">
            <w:pPr>
              <w:jc w:val="center"/>
              <w:rPr>
                <w:rFonts w:asciiTheme="majorHAnsi" w:hAnsiTheme="majorHAnsi"/>
              </w:rPr>
            </w:pPr>
          </w:p>
        </w:tc>
      </w:tr>
      <w:tr w:rsidR="009722A3" w:rsidRPr="00C91FF6" w:rsidTr="009722A3">
        <w:trPr>
          <w:trHeight w:val="469"/>
        </w:trPr>
        <w:tc>
          <w:tcPr>
            <w:tcW w:w="3290" w:type="dxa"/>
            <w:shd w:val="clear" w:color="auto" w:fill="E2EFD9"/>
            <w:vAlign w:val="center"/>
          </w:tcPr>
          <w:p w:rsidR="009722A3" w:rsidRPr="00C91FF6" w:rsidRDefault="009722A3" w:rsidP="009722A3">
            <w:pPr>
              <w:spacing w:line="234" w:lineRule="exact"/>
              <w:ind w:left="107"/>
              <w:rPr>
                <w:rFonts w:asciiTheme="majorHAnsi" w:hAnsiTheme="majorHAnsi"/>
                <w:b/>
              </w:rPr>
            </w:pPr>
            <w:r w:rsidRPr="00C91FF6">
              <w:rPr>
                <w:rFonts w:asciiTheme="majorHAnsi" w:hAnsiTheme="majorHAnsi"/>
                <w:b/>
              </w:rPr>
              <w:t>A.2 Eğitim ve öğretimde kalite artırılarak öğrencilerimizin bilişsel, duygusal ve fiziksel olarak çok boyutlu gelişimi sağlanacaktır.</w:t>
            </w:r>
          </w:p>
          <w:p w:rsidR="009722A3" w:rsidRPr="00C91FF6" w:rsidRDefault="009722A3" w:rsidP="009722A3">
            <w:pPr>
              <w:spacing w:line="234" w:lineRule="exact"/>
              <w:ind w:left="107"/>
              <w:rPr>
                <w:rFonts w:asciiTheme="majorHAnsi" w:hAnsiTheme="majorHAnsi"/>
                <w:b/>
              </w:rPr>
            </w:pPr>
          </w:p>
        </w:tc>
        <w:tc>
          <w:tcPr>
            <w:tcW w:w="992"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15000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992"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17550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993"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20500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850"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24000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898"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28000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1336"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105050</w:t>
            </w:r>
          </w:p>
          <w:p w:rsidR="009722A3" w:rsidRPr="00C91FF6" w:rsidRDefault="009722A3" w:rsidP="009722A3">
            <w:pPr>
              <w:jc w:val="center"/>
              <w:rPr>
                <w:rFonts w:asciiTheme="majorHAnsi" w:hAnsiTheme="majorHAnsi"/>
              </w:rPr>
            </w:pPr>
            <w:r w:rsidRPr="00C91FF6">
              <w:rPr>
                <w:rFonts w:asciiTheme="majorHAnsi" w:hAnsiTheme="majorHAnsi"/>
              </w:rPr>
              <w:t>TL</w:t>
            </w:r>
          </w:p>
        </w:tc>
      </w:tr>
      <w:tr w:rsidR="009722A3" w:rsidRPr="00C91FF6" w:rsidTr="009722A3">
        <w:trPr>
          <w:trHeight w:val="467"/>
        </w:trPr>
        <w:tc>
          <w:tcPr>
            <w:tcW w:w="3290" w:type="dxa"/>
            <w:shd w:val="clear" w:color="auto" w:fill="E2EFD9"/>
            <w:vAlign w:val="center"/>
          </w:tcPr>
          <w:p w:rsidR="009722A3" w:rsidRPr="00C91FF6" w:rsidRDefault="009722A3" w:rsidP="009722A3">
            <w:pPr>
              <w:spacing w:line="234" w:lineRule="exact"/>
              <w:ind w:left="107"/>
              <w:rPr>
                <w:rFonts w:asciiTheme="majorHAnsi" w:hAnsiTheme="majorHAnsi"/>
                <w:b/>
              </w:rPr>
            </w:pPr>
            <w:r w:rsidRPr="00C91FF6">
              <w:rPr>
                <w:rFonts w:asciiTheme="majorHAnsi" w:hAnsiTheme="majorHAnsi"/>
                <w:b/>
              </w:rPr>
              <w:t>H.2.1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tc>
        <w:tc>
          <w:tcPr>
            <w:tcW w:w="992" w:type="dxa"/>
            <w:vMerge/>
            <w:shd w:val="clear" w:color="auto" w:fill="E2EFD9"/>
            <w:vAlign w:val="center"/>
          </w:tcPr>
          <w:p w:rsidR="009722A3" w:rsidRPr="00C91FF6" w:rsidRDefault="009722A3" w:rsidP="009722A3">
            <w:pPr>
              <w:jc w:val="center"/>
              <w:rPr>
                <w:rFonts w:asciiTheme="majorHAnsi" w:hAnsiTheme="majorHAnsi"/>
              </w:rPr>
            </w:pPr>
          </w:p>
        </w:tc>
        <w:tc>
          <w:tcPr>
            <w:tcW w:w="992" w:type="dxa"/>
            <w:vMerge/>
            <w:shd w:val="clear" w:color="auto" w:fill="E2EFD9"/>
            <w:vAlign w:val="center"/>
          </w:tcPr>
          <w:p w:rsidR="009722A3" w:rsidRPr="00C91FF6" w:rsidRDefault="009722A3" w:rsidP="009722A3">
            <w:pPr>
              <w:jc w:val="center"/>
              <w:rPr>
                <w:rFonts w:asciiTheme="majorHAnsi" w:hAnsiTheme="majorHAnsi"/>
              </w:rPr>
            </w:pPr>
          </w:p>
        </w:tc>
        <w:tc>
          <w:tcPr>
            <w:tcW w:w="993" w:type="dxa"/>
            <w:vMerge/>
            <w:shd w:val="clear" w:color="auto" w:fill="E2EFD9"/>
            <w:vAlign w:val="center"/>
          </w:tcPr>
          <w:p w:rsidR="009722A3" w:rsidRPr="00C91FF6" w:rsidRDefault="009722A3" w:rsidP="009722A3">
            <w:pPr>
              <w:jc w:val="center"/>
              <w:rPr>
                <w:rFonts w:asciiTheme="majorHAnsi" w:hAnsiTheme="majorHAnsi"/>
              </w:rPr>
            </w:pPr>
          </w:p>
        </w:tc>
        <w:tc>
          <w:tcPr>
            <w:tcW w:w="850" w:type="dxa"/>
            <w:vMerge/>
            <w:shd w:val="clear" w:color="auto" w:fill="E2EFD9"/>
            <w:vAlign w:val="center"/>
          </w:tcPr>
          <w:p w:rsidR="009722A3" w:rsidRPr="00C91FF6" w:rsidRDefault="009722A3" w:rsidP="009722A3">
            <w:pPr>
              <w:jc w:val="center"/>
              <w:rPr>
                <w:rFonts w:asciiTheme="majorHAnsi" w:hAnsiTheme="majorHAnsi"/>
              </w:rPr>
            </w:pPr>
          </w:p>
        </w:tc>
        <w:tc>
          <w:tcPr>
            <w:tcW w:w="898" w:type="dxa"/>
            <w:vMerge/>
            <w:shd w:val="clear" w:color="auto" w:fill="E2EFD9"/>
            <w:vAlign w:val="center"/>
          </w:tcPr>
          <w:p w:rsidR="009722A3" w:rsidRPr="00C91FF6" w:rsidRDefault="009722A3" w:rsidP="009722A3">
            <w:pPr>
              <w:jc w:val="center"/>
              <w:rPr>
                <w:rFonts w:asciiTheme="majorHAnsi" w:hAnsiTheme="majorHAnsi"/>
              </w:rPr>
            </w:pPr>
          </w:p>
        </w:tc>
        <w:tc>
          <w:tcPr>
            <w:tcW w:w="1336" w:type="dxa"/>
            <w:vMerge/>
            <w:shd w:val="clear" w:color="auto" w:fill="E2EFD9"/>
            <w:vAlign w:val="center"/>
          </w:tcPr>
          <w:p w:rsidR="009722A3" w:rsidRPr="00C91FF6" w:rsidRDefault="009722A3" w:rsidP="009722A3">
            <w:pPr>
              <w:jc w:val="center"/>
              <w:rPr>
                <w:rFonts w:asciiTheme="majorHAnsi" w:hAnsiTheme="majorHAnsi"/>
              </w:rPr>
            </w:pPr>
          </w:p>
        </w:tc>
      </w:tr>
      <w:tr w:rsidR="009722A3" w:rsidRPr="00C91FF6" w:rsidTr="009722A3">
        <w:trPr>
          <w:trHeight w:val="702"/>
        </w:trPr>
        <w:tc>
          <w:tcPr>
            <w:tcW w:w="3290" w:type="dxa"/>
            <w:shd w:val="clear" w:color="auto" w:fill="E2EFD9"/>
            <w:vAlign w:val="center"/>
          </w:tcPr>
          <w:p w:rsidR="009722A3" w:rsidRPr="00C91FF6" w:rsidRDefault="009722A3" w:rsidP="009722A3">
            <w:pPr>
              <w:spacing w:line="236" w:lineRule="exact"/>
              <w:ind w:left="107" w:right="287"/>
              <w:rPr>
                <w:rFonts w:asciiTheme="majorHAnsi" w:hAnsiTheme="majorHAnsi"/>
                <w:b/>
              </w:rPr>
            </w:pPr>
            <w:r w:rsidRPr="00C91FF6">
              <w:rPr>
                <w:rFonts w:asciiTheme="majorHAnsi" w:hAnsiTheme="majorHAnsi"/>
                <w:b/>
              </w:rPr>
              <w:t>A.3 Okulumuzun beşeri, mali, fiziki ve teknolojik unsurları ile yönetim ve organizasyonu, eğitim ve öğretimin niteliğini ve eğitime erişimi yükseltecek biçimde geliştirilecektir.</w:t>
            </w:r>
          </w:p>
        </w:tc>
        <w:tc>
          <w:tcPr>
            <w:tcW w:w="992"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15000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992"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17550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993"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20500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850"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24000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898"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28000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1336" w:type="dxa"/>
            <w:vMerge w:val="restart"/>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105050</w:t>
            </w:r>
          </w:p>
          <w:p w:rsidR="009722A3" w:rsidRPr="00C91FF6" w:rsidRDefault="009722A3" w:rsidP="009722A3">
            <w:pPr>
              <w:jc w:val="center"/>
              <w:rPr>
                <w:rFonts w:asciiTheme="majorHAnsi" w:hAnsiTheme="majorHAnsi"/>
              </w:rPr>
            </w:pPr>
            <w:r w:rsidRPr="00C91FF6">
              <w:rPr>
                <w:rFonts w:asciiTheme="majorHAnsi" w:hAnsiTheme="majorHAnsi"/>
              </w:rPr>
              <w:t>TL</w:t>
            </w:r>
          </w:p>
        </w:tc>
      </w:tr>
      <w:tr w:rsidR="009722A3" w:rsidRPr="00C91FF6" w:rsidTr="009722A3">
        <w:trPr>
          <w:trHeight w:val="702"/>
        </w:trPr>
        <w:tc>
          <w:tcPr>
            <w:tcW w:w="3290" w:type="dxa"/>
            <w:shd w:val="clear" w:color="auto" w:fill="E2EFD9"/>
            <w:vAlign w:val="center"/>
          </w:tcPr>
          <w:p w:rsidR="009722A3" w:rsidRPr="00C91FF6" w:rsidRDefault="009722A3" w:rsidP="009722A3">
            <w:pPr>
              <w:spacing w:line="236" w:lineRule="exact"/>
              <w:ind w:left="107" w:right="287"/>
              <w:rPr>
                <w:rFonts w:asciiTheme="majorHAnsi" w:hAnsiTheme="majorHAnsi"/>
                <w:b/>
              </w:rPr>
            </w:pPr>
            <w:r w:rsidRPr="00C91FF6">
              <w:rPr>
                <w:rFonts w:asciiTheme="majorHAnsi" w:hAnsiTheme="majorHAnsi"/>
                <w:b/>
              </w:rPr>
              <w:t>H.3.1 Okulumuz personelinin mesleki yeterlilikleri ile iş doyumu ve motivasyonları artırılacaktır.</w:t>
            </w:r>
          </w:p>
        </w:tc>
        <w:tc>
          <w:tcPr>
            <w:tcW w:w="992" w:type="dxa"/>
            <w:vMerge/>
            <w:shd w:val="clear" w:color="auto" w:fill="E2EFD9"/>
            <w:vAlign w:val="center"/>
          </w:tcPr>
          <w:p w:rsidR="009722A3" w:rsidRPr="00C91FF6" w:rsidRDefault="009722A3" w:rsidP="009722A3">
            <w:pPr>
              <w:jc w:val="center"/>
              <w:rPr>
                <w:rFonts w:asciiTheme="majorHAnsi" w:hAnsiTheme="majorHAnsi"/>
              </w:rPr>
            </w:pPr>
          </w:p>
        </w:tc>
        <w:tc>
          <w:tcPr>
            <w:tcW w:w="992" w:type="dxa"/>
            <w:vMerge/>
            <w:shd w:val="clear" w:color="auto" w:fill="E2EFD9"/>
            <w:vAlign w:val="center"/>
          </w:tcPr>
          <w:p w:rsidR="009722A3" w:rsidRPr="00C91FF6" w:rsidRDefault="009722A3" w:rsidP="009722A3">
            <w:pPr>
              <w:jc w:val="center"/>
              <w:rPr>
                <w:rFonts w:asciiTheme="majorHAnsi" w:hAnsiTheme="majorHAnsi"/>
              </w:rPr>
            </w:pPr>
          </w:p>
        </w:tc>
        <w:tc>
          <w:tcPr>
            <w:tcW w:w="993" w:type="dxa"/>
            <w:vMerge/>
            <w:shd w:val="clear" w:color="auto" w:fill="E2EFD9"/>
            <w:vAlign w:val="center"/>
          </w:tcPr>
          <w:p w:rsidR="009722A3" w:rsidRPr="00C91FF6" w:rsidRDefault="009722A3" w:rsidP="009722A3">
            <w:pPr>
              <w:jc w:val="center"/>
              <w:rPr>
                <w:rFonts w:asciiTheme="majorHAnsi" w:hAnsiTheme="majorHAnsi"/>
              </w:rPr>
            </w:pPr>
          </w:p>
        </w:tc>
        <w:tc>
          <w:tcPr>
            <w:tcW w:w="850" w:type="dxa"/>
            <w:vMerge/>
            <w:shd w:val="clear" w:color="auto" w:fill="E2EFD9"/>
            <w:vAlign w:val="center"/>
          </w:tcPr>
          <w:p w:rsidR="009722A3" w:rsidRPr="00C91FF6" w:rsidRDefault="009722A3" w:rsidP="009722A3">
            <w:pPr>
              <w:jc w:val="center"/>
              <w:rPr>
                <w:rFonts w:asciiTheme="majorHAnsi" w:hAnsiTheme="majorHAnsi"/>
              </w:rPr>
            </w:pPr>
          </w:p>
        </w:tc>
        <w:tc>
          <w:tcPr>
            <w:tcW w:w="898" w:type="dxa"/>
            <w:vMerge/>
            <w:shd w:val="clear" w:color="auto" w:fill="E2EFD9"/>
            <w:vAlign w:val="center"/>
          </w:tcPr>
          <w:p w:rsidR="009722A3" w:rsidRPr="00C91FF6" w:rsidRDefault="009722A3" w:rsidP="009722A3">
            <w:pPr>
              <w:jc w:val="center"/>
              <w:rPr>
                <w:rFonts w:asciiTheme="majorHAnsi" w:hAnsiTheme="majorHAnsi"/>
              </w:rPr>
            </w:pPr>
          </w:p>
        </w:tc>
        <w:tc>
          <w:tcPr>
            <w:tcW w:w="1336" w:type="dxa"/>
            <w:vMerge/>
            <w:shd w:val="clear" w:color="auto" w:fill="E2EFD9"/>
            <w:vAlign w:val="center"/>
          </w:tcPr>
          <w:p w:rsidR="009722A3" w:rsidRPr="00C91FF6" w:rsidRDefault="009722A3" w:rsidP="009722A3">
            <w:pPr>
              <w:jc w:val="center"/>
              <w:rPr>
                <w:rFonts w:asciiTheme="majorHAnsi" w:hAnsiTheme="majorHAnsi"/>
              </w:rPr>
            </w:pPr>
          </w:p>
        </w:tc>
      </w:tr>
      <w:tr w:rsidR="009722A3" w:rsidRPr="00C91FF6" w:rsidTr="009722A3">
        <w:trPr>
          <w:trHeight w:val="998"/>
        </w:trPr>
        <w:tc>
          <w:tcPr>
            <w:tcW w:w="3290" w:type="dxa"/>
            <w:shd w:val="clear" w:color="auto" w:fill="E2EFD9"/>
            <w:vAlign w:val="center"/>
          </w:tcPr>
          <w:p w:rsidR="009722A3" w:rsidRPr="00C91FF6" w:rsidRDefault="009722A3" w:rsidP="009722A3">
            <w:pPr>
              <w:spacing w:line="236" w:lineRule="exact"/>
              <w:ind w:left="107" w:right="287"/>
              <w:rPr>
                <w:rFonts w:asciiTheme="majorHAnsi" w:hAnsiTheme="majorHAnsi"/>
                <w:b/>
              </w:rPr>
            </w:pPr>
            <w:r w:rsidRPr="00C91FF6">
              <w:rPr>
                <w:rFonts w:asciiTheme="majorHAnsi" w:hAnsiTheme="majorHAnsi"/>
                <w:b/>
              </w:rPr>
              <w:t>Genel</w:t>
            </w:r>
            <w:r w:rsidRPr="00C91FF6">
              <w:rPr>
                <w:rFonts w:asciiTheme="majorHAnsi" w:hAnsiTheme="majorHAnsi"/>
                <w:b/>
                <w:spacing w:val="1"/>
              </w:rPr>
              <w:t xml:space="preserve"> </w:t>
            </w:r>
            <w:r w:rsidRPr="00C91FF6">
              <w:rPr>
                <w:rFonts w:asciiTheme="majorHAnsi" w:hAnsiTheme="majorHAnsi"/>
                <w:b/>
              </w:rPr>
              <w:t>Yönetim</w:t>
            </w:r>
            <w:r w:rsidRPr="00C91FF6">
              <w:rPr>
                <w:rFonts w:asciiTheme="majorHAnsi" w:hAnsiTheme="majorHAnsi"/>
                <w:b/>
                <w:spacing w:val="1"/>
              </w:rPr>
              <w:t xml:space="preserve"> </w:t>
            </w:r>
            <w:r w:rsidRPr="00C91FF6">
              <w:rPr>
                <w:rFonts w:asciiTheme="majorHAnsi" w:hAnsiTheme="majorHAnsi"/>
                <w:b/>
                <w:spacing w:val="-1"/>
              </w:rPr>
              <w:t>Giderleri</w:t>
            </w:r>
          </w:p>
        </w:tc>
        <w:tc>
          <w:tcPr>
            <w:tcW w:w="992" w:type="dxa"/>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25000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992" w:type="dxa"/>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30000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993" w:type="dxa"/>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35000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850" w:type="dxa"/>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40000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898" w:type="dxa"/>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50000</w:t>
            </w:r>
          </w:p>
          <w:p w:rsidR="009722A3" w:rsidRPr="00C91FF6" w:rsidRDefault="009722A3" w:rsidP="009722A3">
            <w:pPr>
              <w:jc w:val="center"/>
              <w:rPr>
                <w:rFonts w:asciiTheme="majorHAnsi" w:hAnsiTheme="majorHAnsi"/>
              </w:rPr>
            </w:pPr>
            <w:r w:rsidRPr="00C91FF6">
              <w:rPr>
                <w:rFonts w:asciiTheme="majorHAnsi" w:hAnsiTheme="majorHAnsi"/>
              </w:rPr>
              <w:t>TL</w:t>
            </w:r>
          </w:p>
        </w:tc>
        <w:tc>
          <w:tcPr>
            <w:tcW w:w="1336" w:type="dxa"/>
            <w:shd w:val="clear" w:color="auto" w:fill="E2EFD9"/>
            <w:vAlign w:val="center"/>
          </w:tcPr>
          <w:p w:rsidR="009722A3" w:rsidRPr="00C91FF6" w:rsidRDefault="009722A3" w:rsidP="009722A3">
            <w:pPr>
              <w:jc w:val="center"/>
              <w:rPr>
                <w:rFonts w:asciiTheme="majorHAnsi" w:hAnsiTheme="majorHAnsi"/>
              </w:rPr>
            </w:pPr>
            <w:r w:rsidRPr="00C91FF6">
              <w:rPr>
                <w:rFonts w:asciiTheme="majorHAnsi" w:hAnsiTheme="majorHAnsi"/>
              </w:rPr>
              <w:t>180000</w:t>
            </w:r>
          </w:p>
          <w:p w:rsidR="009722A3" w:rsidRPr="00C91FF6" w:rsidRDefault="009722A3" w:rsidP="009722A3">
            <w:pPr>
              <w:jc w:val="center"/>
              <w:rPr>
                <w:rFonts w:asciiTheme="majorHAnsi" w:hAnsiTheme="majorHAnsi"/>
              </w:rPr>
            </w:pPr>
            <w:r w:rsidRPr="00C91FF6">
              <w:rPr>
                <w:rFonts w:asciiTheme="majorHAnsi" w:hAnsiTheme="majorHAnsi"/>
              </w:rPr>
              <w:t>TL</w:t>
            </w:r>
          </w:p>
        </w:tc>
      </w:tr>
      <w:tr w:rsidR="009722A3" w:rsidRPr="00C91FF6" w:rsidTr="009722A3">
        <w:trPr>
          <w:trHeight w:val="239"/>
        </w:trPr>
        <w:tc>
          <w:tcPr>
            <w:tcW w:w="3290" w:type="dxa"/>
            <w:shd w:val="clear" w:color="auto" w:fill="E2EFD9"/>
            <w:vAlign w:val="center"/>
          </w:tcPr>
          <w:p w:rsidR="009722A3" w:rsidRPr="00C91FF6" w:rsidRDefault="009722A3" w:rsidP="009722A3">
            <w:pPr>
              <w:spacing w:line="219" w:lineRule="exact"/>
              <w:ind w:left="107"/>
              <w:jc w:val="center"/>
              <w:rPr>
                <w:rFonts w:asciiTheme="majorHAnsi" w:hAnsiTheme="majorHAnsi"/>
                <w:b/>
              </w:rPr>
            </w:pPr>
            <w:r w:rsidRPr="00C91FF6">
              <w:rPr>
                <w:rFonts w:asciiTheme="majorHAnsi" w:hAnsiTheme="majorHAnsi"/>
                <w:b/>
              </w:rPr>
              <w:lastRenderedPageBreak/>
              <w:t>TOPLAM</w:t>
            </w:r>
          </w:p>
        </w:tc>
        <w:tc>
          <w:tcPr>
            <w:tcW w:w="992" w:type="dxa"/>
            <w:shd w:val="clear" w:color="auto" w:fill="E2EFD9"/>
          </w:tcPr>
          <w:p w:rsidR="009722A3" w:rsidRPr="00C91FF6" w:rsidRDefault="009722A3" w:rsidP="009722A3">
            <w:pPr>
              <w:jc w:val="center"/>
              <w:rPr>
                <w:rFonts w:asciiTheme="majorHAnsi" w:hAnsiTheme="majorHAnsi"/>
                <w:b/>
              </w:rPr>
            </w:pPr>
            <w:r w:rsidRPr="00C91FF6">
              <w:rPr>
                <w:rFonts w:asciiTheme="majorHAnsi" w:hAnsiTheme="majorHAnsi"/>
                <w:b/>
              </w:rPr>
              <w:t xml:space="preserve">70000 </w:t>
            </w:r>
          </w:p>
          <w:p w:rsidR="009722A3" w:rsidRPr="00C91FF6" w:rsidRDefault="009722A3" w:rsidP="009722A3">
            <w:pPr>
              <w:jc w:val="center"/>
              <w:rPr>
                <w:rFonts w:asciiTheme="majorHAnsi" w:hAnsiTheme="majorHAnsi"/>
                <w:b/>
              </w:rPr>
            </w:pPr>
            <w:r w:rsidRPr="00C91FF6">
              <w:rPr>
                <w:rFonts w:asciiTheme="majorHAnsi" w:hAnsiTheme="majorHAnsi"/>
                <w:b/>
              </w:rPr>
              <w:t>TL</w:t>
            </w:r>
          </w:p>
        </w:tc>
        <w:tc>
          <w:tcPr>
            <w:tcW w:w="992" w:type="dxa"/>
            <w:shd w:val="clear" w:color="auto" w:fill="E2EFD9"/>
          </w:tcPr>
          <w:p w:rsidR="009722A3" w:rsidRPr="00C91FF6" w:rsidRDefault="009722A3" w:rsidP="009722A3">
            <w:pPr>
              <w:jc w:val="center"/>
              <w:rPr>
                <w:rFonts w:asciiTheme="majorHAnsi" w:hAnsiTheme="majorHAnsi"/>
                <w:b/>
              </w:rPr>
            </w:pPr>
            <w:r w:rsidRPr="00C91FF6">
              <w:rPr>
                <w:rFonts w:asciiTheme="majorHAnsi" w:hAnsiTheme="majorHAnsi"/>
                <w:b/>
              </w:rPr>
              <w:t>82500</w:t>
            </w:r>
          </w:p>
          <w:p w:rsidR="009722A3" w:rsidRPr="00C91FF6" w:rsidRDefault="009722A3" w:rsidP="009722A3">
            <w:pPr>
              <w:jc w:val="center"/>
              <w:rPr>
                <w:rFonts w:asciiTheme="majorHAnsi" w:hAnsiTheme="majorHAnsi"/>
                <w:b/>
              </w:rPr>
            </w:pPr>
            <w:r w:rsidRPr="00C91FF6">
              <w:rPr>
                <w:rFonts w:asciiTheme="majorHAnsi" w:hAnsiTheme="majorHAnsi"/>
                <w:b/>
              </w:rPr>
              <w:t>TL</w:t>
            </w:r>
          </w:p>
        </w:tc>
        <w:tc>
          <w:tcPr>
            <w:tcW w:w="993" w:type="dxa"/>
            <w:shd w:val="clear" w:color="auto" w:fill="E2EFD9"/>
          </w:tcPr>
          <w:p w:rsidR="009722A3" w:rsidRPr="00C91FF6" w:rsidRDefault="009722A3" w:rsidP="009722A3">
            <w:pPr>
              <w:jc w:val="center"/>
              <w:rPr>
                <w:rFonts w:asciiTheme="majorHAnsi" w:hAnsiTheme="majorHAnsi"/>
                <w:b/>
              </w:rPr>
            </w:pPr>
            <w:r w:rsidRPr="00C91FF6">
              <w:rPr>
                <w:rFonts w:asciiTheme="majorHAnsi" w:hAnsiTheme="majorHAnsi"/>
                <w:b/>
              </w:rPr>
              <w:t>96500</w:t>
            </w:r>
          </w:p>
          <w:p w:rsidR="009722A3" w:rsidRPr="00C91FF6" w:rsidRDefault="009722A3" w:rsidP="009722A3">
            <w:pPr>
              <w:jc w:val="center"/>
              <w:rPr>
                <w:rFonts w:asciiTheme="majorHAnsi" w:hAnsiTheme="majorHAnsi"/>
                <w:b/>
              </w:rPr>
            </w:pPr>
            <w:r w:rsidRPr="00C91FF6">
              <w:rPr>
                <w:rFonts w:asciiTheme="majorHAnsi" w:hAnsiTheme="majorHAnsi"/>
                <w:b/>
              </w:rPr>
              <w:t>TL</w:t>
            </w:r>
          </w:p>
        </w:tc>
        <w:tc>
          <w:tcPr>
            <w:tcW w:w="850" w:type="dxa"/>
            <w:shd w:val="clear" w:color="auto" w:fill="E2EFD9"/>
          </w:tcPr>
          <w:p w:rsidR="009722A3" w:rsidRPr="00C91FF6" w:rsidRDefault="009722A3" w:rsidP="009722A3">
            <w:pPr>
              <w:jc w:val="center"/>
              <w:rPr>
                <w:rFonts w:asciiTheme="majorHAnsi" w:hAnsiTheme="majorHAnsi"/>
                <w:b/>
              </w:rPr>
            </w:pPr>
            <w:r w:rsidRPr="00C91FF6">
              <w:rPr>
                <w:rFonts w:asciiTheme="majorHAnsi" w:hAnsiTheme="majorHAnsi"/>
                <w:b/>
              </w:rPr>
              <w:t>112000</w:t>
            </w:r>
          </w:p>
          <w:p w:rsidR="009722A3" w:rsidRPr="00C91FF6" w:rsidRDefault="009722A3" w:rsidP="009722A3">
            <w:pPr>
              <w:jc w:val="center"/>
              <w:rPr>
                <w:rFonts w:asciiTheme="majorHAnsi" w:hAnsiTheme="majorHAnsi"/>
                <w:b/>
              </w:rPr>
            </w:pPr>
            <w:r w:rsidRPr="00C91FF6">
              <w:rPr>
                <w:rFonts w:asciiTheme="majorHAnsi" w:hAnsiTheme="majorHAnsi"/>
                <w:b/>
              </w:rPr>
              <w:t>TL</w:t>
            </w:r>
          </w:p>
        </w:tc>
        <w:tc>
          <w:tcPr>
            <w:tcW w:w="898" w:type="dxa"/>
            <w:shd w:val="clear" w:color="auto" w:fill="E2EFD9"/>
          </w:tcPr>
          <w:p w:rsidR="009722A3" w:rsidRPr="00C91FF6" w:rsidRDefault="009722A3" w:rsidP="009722A3">
            <w:pPr>
              <w:jc w:val="center"/>
              <w:rPr>
                <w:rFonts w:asciiTheme="majorHAnsi" w:hAnsiTheme="majorHAnsi"/>
                <w:b/>
              </w:rPr>
            </w:pPr>
            <w:r w:rsidRPr="00C91FF6">
              <w:rPr>
                <w:rFonts w:asciiTheme="majorHAnsi" w:hAnsiTheme="majorHAnsi"/>
                <w:b/>
              </w:rPr>
              <w:t>134000</w:t>
            </w:r>
          </w:p>
          <w:p w:rsidR="009722A3" w:rsidRPr="00C91FF6" w:rsidRDefault="009722A3" w:rsidP="009722A3">
            <w:pPr>
              <w:jc w:val="center"/>
              <w:rPr>
                <w:rFonts w:asciiTheme="majorHAnsi" w:hAnsiTheme="majorHAnsi"/>
                <w:b/>
              </w:rPr>
            </w:pPr>
            <w:r w:rsidRPr="00C91FF6">
              <w:rPr>
                <w:rFonts w:asciiTheme="majorHAnsi" w:hAnsiTheme="majorHAnsi"/>
                <w:b/>
              </w:rPr>
              <w:t>TL</w:t>
            </w:r>
          </w:p>
        </w:tc>
        <w:tc>
          <w:tcPr>
            <w:tcW w:w="1336" w:type="dxa"/>
            <w:shd w:val="clear" w:color="auto" w:fill="E2EFD9"/>
          </w:tcPr>
          <w:p w:rsidR="009722A3" w:rsidRPr="00C91FF6" w:rsidRDefault="009722A3" w:rsidP="009722A3">
            <w:pPr>
              <w:jc w:val="center"/>
              <w:rPr>
                <w:rFonts w:asciiTheme="majorHAnsi" w:hAnsiTheme="majorHAnsi"/>
                <w:b/>
              </w:rPr>
            </w:pPr>
            <w:r w:rsidRPr="00C91FF6">
              <w:rPr>
                <w:rFonts w:asciiTheme="majorHAnsi" w:hAnsiTheme="majorHAnsi"/>
                <w:b/>
              </w:rPr>
              <w:t>495150</w:t>
            </w:r>
          </w:p>
          <w:p w:rsidR="009722A3" w:rsidRPr="00C91FF6" w:rsidRDefault="009722A3" w:rsidP="009722A3">
            <w:pPr>
              <w:jc w:val="center"/>
              <w:rPr>
                <w:rFonts w:asciiTheme="majorHAnsi" w:hAnsiTheme="majorHAnsi"/>
                <w:b/>
              </w:rPr>
            </w:pPr>
            <w:r w:rsidRPr="00C91FF6">
              <w:rPr>
                <w:rFonts w:asciiTheme="majorHAnsi" w:hAnsiTheme="majorHAnsi"/>
                <w:b/>
              </w:rPr>
              <w:t>TL</w:t>
            </w:r>
          </w:p>
        </w:tc>
      </w:tr>
    </w:tbl>
    <w:p w:rsidR="009722A3" w:rsidRPr="00C91FF6" w:rsidRDefault="009722A3" w:rsidP="009722A3">
      <w:pPr>
        <w:rPr>
          <w:b/>
          <w:szCs w:val="24"/>
        </w:rPr>
      </w:pPr>
    </w:p>
    <w:p w:rsidR="009722A3" w:rsidRPr="00C91FF6" w:rsidRDefault="009722A3" w:rsidP="009722A3">
      <w:pPr>
        <w:rPr>
          <w:b/>
          <w:szCs w:val="24"/>
        </w:rPr>
      </w:pPr>
    </w:p>
    <w:p w:rsidR="009722A3" w:rsidRPr="00C91FF6" w:rsidRDefault="009722A3" w:rsidP="009722A3">
      <w:pPr>
        <w:spacing w:before="11"/>
        <w:rPr>
          <w:b/>
          <w:sz w:val="27"/>
          <w:szCs w:val="24"/>
        </w:rPr>
      </w:pPr>
    </w:p>
    <w:p w:rsidR="009722A3" w:rsidRPr="00C91FF6" w:rsidRDefault="009722A3" w:rsidP="009722A3">
      <w:pPr>
        <w:tabs>
          <w:tab w:val="left" w:pos="1679"/>
        </w:tabs>
        <w:spacing w:before="78"/>
        <w:outlineLvl w:val="1"/>
        <w:rPr>
          <w:b/>
          <w:bCs/>
          <w:sz w:val="36"/>
          <w:szCs w:val="36"/>
        </w:rPr>
      </w:pPr>
      <w:r>
        <w:rPr>
          <w:b/>
          <w:bCs/>
          <w:sz w:val="36"/>
          <w:szCs w:val="36"/>
        </w:rPr>
        <w:t xml:space="preserve">            5.</w:t>
      </w:r>
      <w:r w:rsidRPr="00C91FF6">
        <w:rPr>
          <w:b/>
          <w:bCs/>
          <w:sz w:val="36"/>
          <w:szCs w:val="36"/>
        </w:rPr>
        <w:t>İZLEME</w:t>
      </w:r>
      <w:r w:rsidRPr="00C91FF6">
        <w:rPr>
          <w:b/>
          <w:bCs/>
          <w:spacing w:val="-4"/>
          <w:sz w:val="36"/>
          <w:szCs w:val="36"/>
        </w:rPr>
        <w:t xml:space="preserve"> </w:t>
      </w:r>
      <w:r w:rsidRPr="00C91FF6">
        <w:rPr>
          <w:b/>
          <w:bCs/>
          <w:sz w:val="36"/>
          <w:szCs w:val="36"/>
        </w:rPr>
        <w:t>VE</w:t>
      </w:r>
      <w:r w:rsidRPr="00C91FF6">
        <w:rPr>
          <w:b/>
          <w:bCs/>
          <w:spacing w:val="-4"/>
          <w:sz w:val="36"/>
          <w:szCs w:val="36"/>
        </w:rPr>
        <w:t xml:space="preserve"> </w:t>
      </w:r>
      <w:r w:rsidRPr="00C91FF6">
        <w:rPr>
          <w:b/>
          <w:bCs/>
          <w:sz w:val="36"/>
          <w:szCs w:val="36"/>
        </w:rPr>
        <w:t>DEĞERLENDİRME</w:t>
      </w:r>
    </w:p>
    <w:p w:rsidR="009722A3" w:rsidRPr="00C91FF6" w:rsidRDefault="009722A3" w:rsidP="009722A3">
      <w:pPr>
        <w:adjustRightInd w:val="0"/>
        <w:ind w:firstLine="708"/>
        <w:rPr>
          <w:rFonts w:ascii="Calibri" w:hAnsi="Calibri" w:cs="Calibri"/>
          <w:color w:val="000000"/>
          <w:sz w:val="23"/>
          <w:szCs w:val="23"/>
        </w:rPr>
      </w:pPr>
    </w:p>
    <w:p w:rsidR="009722A3" w:rsidRPr="00C91FF6" w:rsidRDefault="009722A3" w:rsidP="009722A3">
      <w:pPr>
        <w:spacing w:before="70"/>
        <w:ind w:left="110" w:firstLine="610"/>
        <w:rPr>
          <w:rFonts w:asciiTheme="majorHAnsi" w:eastAsia="Times New Roman" w:hAnsiTheme="majorHAnsi" w:cs="Calibri"/>
          <w:lang w:val="en-US"/>
        </w:rPr>
      </w:pPr>
      <w:r w:rsidRPr="00C91FF6">
        <w:rPr>
          <w:rFonts w:asciiTheme="majorHAnsi" w:eastAsia="Times New Roman" w:hAnsiTheme="majorHAnsi" w:cs="Calibri"/>
          <w:lang w:val="en-US"/>
        </w:rPr>
        <w:t xml:space="preserve">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 </w:t>
      </w:r>
    </w:p>
    <w:p w:rsidR="009722A3" w:rsidRPr="00C91FF6" w:rsidRDefault="009722A3" w:rsidP="009722A3">
      <w:pPr>
        <w:spacing w:before="70"/>
        <w:ind w:left="110" w:firstLine="610"/>
        <w:rPr>
          <w:rFonts w:asciiTheme="majorHAnsi" w:eastAsia="Times New Roman" w:hAnsiTheme="majorHAnsi" w:cs="Calibri"/>
          <w:lang w:val="en-US"/>
        </w:rPr>
      </w:pPr>
      <w:r w:rsidRPr="00C91FF6">
        <w:rPr>
          <w:rFonts w:asciiTheme="majorHAnsi" w:eastAsia="Times New Roman" w:hAnsiTheme="majorHAnsi" w:cs="Calibri"/>
          <w:lang w:val="en-US"/>
        </w:rPr>
        <w:t xml:space="preserve">Bu kapsamda </w:t>
      </w:r>
      <w:r>
        <w:rPr>
          <w:rFonts w:asciiTheme="majorHAnsi" w:eastAsia="Times New Roman" w:hAnsiTheme="majorHAnsi" w:cs="Calibri"/>
          <w:lang w:val="en-US"/>
        </w:rPr>
        <w:t xml:space="preserve">Çıkrık </w:t>
      </w:r>
      <w:r w:rsidRPr="00C91FF6">
        <w:rPr>
          <w:rFonts w:asciiTheme="majorHAnsi" w:eastAsia="Times New Roman" w:hAnsiTheme="majorHAnsi" w:cs="Calibri"/>
          <w:lang w:val="en-US"/>
        </w:rPr>
        <w:t xml:space="preserve">İlkokulu 2024-2028 Stratejik Planının uygulanmaya başlanması ile birlikte varlık sebebimiz olan misyonumuzun, ideal geleceğimizi ifade eden vizyonumuzun ve kurumsal ilkeler, davranış kuralları ve yönetim biçimimizi anlatan temel değerlerimiz, eğitim vizyonu ve MEB’nın ilgili mevzuat ve temel ilkeleri doğrultusunda eğitim-öğretimin iş ve işleyişinin verimli hale getirilmesi, insan kaynaklarının daha etkin kullanımı, nitelikli eğitim koşullarının oluşturulması, öğrenci-veli-öğretmen memnuniyetinn artılması üzerine çalışmalar yapılacak ve yürütülecek çalışmaları izleme süreci başlayacaktır. </w:t>
      </w:r>
    </w:p>
    <w:p w:rsidR="009722A3" w:rsidRPr="00C91FF6" w:rsidRDefault="009722A3" w:rsidP="009722A3">
      <w:pPr>
        <w:spacing w:before="70"/>
        <w:ind w:left="110" w:firstLine="610"/>
        <w:rPr>
          <w:rFonts w:asciiTheme="majorHAnsi" w:eastAsia="Times New Roman" w:hAnsiTheme="majorHAnsi" w:cs="Calibri"/>
          <w:lang w:val="en-US"/>
        </w:rPr>
      </w:pPr>
      <w:r w:rsidRPr="00C91FF6">
        <w:rPr>
          <w:rFonts w:asciiTheme="majorHAnsi" w:eastAsia="Times New Roman" w:hAnsiTheme="majorHAnsi" w:cs="Calibri"/>
          <w:lang w:val="en-US"/>
        </w:rPr>
        <w:t xml:space="preserve">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 </w:t>
      </w:r>
    </w:p>
    <w:p w:rsidR="009722A3" w:rsidRPr="00C91FF6" w:rsidRDefault="009722A3" w:rsidP="009722A3">
      <w:pPr>
        <w:spacing w:before="70"/>
        <w:ind w:left="110" w:firstLine="610"/>
        <w:rPr>
          <w:rFonts w:asciiTheme="majorHAnsi" w:eastAsia="Times New Roman" w:hAnsiTheme="majorHAnsi" w:cs="Calibri"/>
          <w:lang w:val="en-US"/>
        </w:rPr>
      </w:pPr>
      <w:r w:rsidRPr="00C91FF6">
        <w:rPr>
          <w:rFonts w:asciiTheme="majorHAnsi" w:eastAsia="Times New Roman" w:hAnsiTheme="majorHAnsi" w:cs="Calibri"/>
          <w:lang w:val="en-US"/>
        </w:rPr>
        <w:t xml:space="preserve">Performans göstergeleri ile ilgili eylemlerin belirlendiği ve hedeflendiği şekilde gerçekleştirilip gerçekleştirilmediğini ve beklenen çıktıların alınıp alınmadığını ortaya koymak amacı ile okulumuz staretejik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w:t>
      </w:r>
    </w:p>
    <w:p w:rsidR="009722A3" w:rsidRPr="00C91FF6" w:rsidRDefault="009722A3" w:rsidP="009722A3">
      <w:pPr>
        <w:spacing w:before="70"/>
        <w:ind w:left="110" w:firstLine="610"/>
        <w:rPr>
          <w:rFonts w:asciiTheme="majorHAnsi" w:eastAsia="Times New Roman" w:hAnsiTheme="majorHAnsi" w:cs="Calibri"/>
          <w:lang w:val="en-US"/>
        </w:rPr>
      </w:pPr>
      <w:r w:rsidRPr="00C91FF6">
        <w:rPr>
          <w:rFonts w:asciiTheme="majorHAnsi" w:eastAsia="Times New Roman" w:hAnsiTheme="majorHAnsi" w:cs="Calibri"/>
          <w:lang w:val="en-US"/>
        </w:rPr>
        <w:t xml:space="preserve">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 </w:t>
      </w:r>
    </w:p>
    <w:p w:rsidR="009722A3" w:rsidRPr="00C91FF6" w:rsidRDefault="009722A3" w:rsidP="009722A3">
      <w:pPr>
        <w:spacing w:before="70"/>
        <w:ind w:left="110" w:firstLine="610"/>
        <w:rPr>
          <w:rFonts w:asciiTheme="majorHAnsi" w:eastAsia="Times New Roman" w:hAnsiTheme="majorHAnsi" w:cs="Calibri"/>
          <w:lang w:val="en-US"/>
        </w:rPr>
      </w:pPr>
      <w:r w:rsidRPr="00C91FF6">
        <w:rPr>
          <w:rFonts w:asciiTheme="majorHAnsi" w:eastAsia="Times New Roman" w:hAnsiTheme="majorHAnsi" w:cs="Calibri"/>
          <w:lang w:val="en-US"/>
        </w:rPr>
        <w:t xml:space="preserve">İzleme ve değerlendirme ekibi, birimlerden gelen raporların stratejik planda yer alan amaç ve hedeflerle ne derece örtüştüğünü; </w:t>
      </w:r>
    </w:p>
    <w:p w:rsidR="009722A3" w:rsidRPr="00C91FF6" w:rsidRDefault="009722A3" w:rsidP="009722A3">
      <w:pPr>
        <w:widowControl w:val="0"/>
        <w:numPr>
          <w:ilvl w:val="2"/>
          <w:numId w:val="51"/>
        </w:numPr>
        <w:autoSpaceDE w:val="0"/>
        <w:autoSpaceDN w:val="0"/>
        <w:spacing w:before="70" w:after="0" w:line="240" w:lineRule="auto"/>
        <w:rPr>
          <w:rFonts w:asciiTheme="majorHAnsi" w:eastAsia="Times New Roman" w:hAnsiTheme="majorHAnsi" w:cs="Calibri"/>
          <w:lang w:val="en-US"/>
        </w:rPr>
      </w:pPr>
      <w:r w:rsidRPr="00C91FF6">
        <w:rPr>
          <w:rFonts w:asciiTheme="majorHAnsi" w:eastAsia="Times New Roman" w:hAnsiTheme="majorHAnsi" w:cs="Calibri"/>
          <w:lang w:val="en-US"/>
        </w:rPr>
        <w:t xml:space="preserve">Ne yaptık? </w:t>
      </w:r>
    </w:p>
    <w:p w:rsidR="009722A3" w:rsidRPr="00C91FF6" w:rsidRDefault="009722A3" w:rsidP="009722A3">
      <w:pPr>
        <w:widowControl w:val="0"/>
        <w:numPr>
          <w:ilvl w:val="2"/>
          <w:numId w:val="51"/>
        </w:numPr>
        <w:autoSpaceDE w:val="0"/>
        <w:autoSpaceDN w:val="0"/>
        <w:spacing w:before="70" w:after="0" w:line="240" w:lineRule="auto"/>
        <w:rPr>
          <w:rFonts w:asciiTheme="majorHAnsi" w:eastAsia="Times New Roman" w:hAnsiTheme="majorHAnsi" w:cs="Calibri"/>
          <w:lang w:val="en-US"/>
        </w:rPr>
      </w:pPr>
      <w:r w:rsidRPr="00C91FF6">
        <w:rPr>
          <w:rFonts w:asciiTheme="majorHAnsi" w:eastAsia="Times New Roman" w:hAnsiTheme="majorHAnsi" w:cs="Calibri"/>
          <w:lang w:val="en-US"/>
        </w:rPr>
        <w:lastRenderedPageBreak/>
        <w:t xml:space="preserve">Başardığımızı nasıl anlarız? </w:t>
      </w:r>
    </w:p>
    <w:p w:rsidR="009722A3" w:rsidRPr="00C91FF6" w:rsidRDefault="009722A3" w:rsidP="009722A3">
      <w:pPr>
        <w:widowControl w:val="0"/>
        <w:numPr>
          <w:ilvl w:val="2"/>
          <w:numId w:val="51"/>
        </w:numPr>
        <w:autoSpaceDE w:val="0"/>
        <w:autoSpaceDN w:val="0"/>
        <w:spacing w:before="70" w:after="0" w:line="240" w:lineRule="auto"/>
        <w:rPr>
          <w:rFonts w:asciiTheme="majorHAnsi" w:eastAsia="Times New Roman" w:hAnsiTheme="majorHAnsi" w:cs="Calibri"/>
          <w:lang w:val="en-US"/>
        </w:rPr>
      </w:pPr>
      <w:r w:rsidRPr="00C91FF6">
        <w:rPr>
          <w:rFonts w:asciiTheme="majorHAnsi" w:eastAsia="Times New Roman" w:hAnsiTheme="majorHAnsi" w:cs="Calibri"/>
          <w:lang w:val="en-US"/>
        </w:rPr>
        <w:t xml:space="preserve">Uygulama ne kadar etkili oluyor? </w:t>
      </w:r>
    </w:p>
    <w:p w:rsidR="009722A3" w:rsidRPr="00C91FF6" w:rsidRDefault="009722A3" w:rsidP="009722A3">
      <w:pPr>
        <w:widowControl w:val="0"/>
        <w:numPr>
          <w:ilvl w:val="2"/>
          <w:numId w:val="51"/>
        </w:numPr>
        <w:autoSpaceDE w:val="0"/>
        <w:autoSpaceDN w:val="0"/>
        <w:spacing w:before="70" w:after="0" w:line="240" w:lineRule="auto"/>
        <w:rPr>
          <w:rFonts w:asciiTheme="majorHAnsi" w:eastAsia="Times New Roman" w:hAnsiTheme="majorHAnsi" w:cs="Calibri"/>
          <w:lang w:val="en-US"/>
        </w:rPr>
      </w:pPr>
      <w:r w:rsidRPr="00C91FF6">
        <w:rPr>
          <w:rFonts w:asciiTheme="majorHAnsi" w:eastAsia="Times New Roman" w:hAnsiTheme="majorHAnsi" w:cs="Calibri"/>
          <w:lang w:val="en-US"/>
        </w:rPr>
        <w:t xml:space="preserve">Neler değiştirilmelidir? </w:t>
      </w:r>
    </w:p>
    <w:p w:rsidR="009722A3" w:rsidRPr="00C91FF6" w:rsidRDefault="009722A3" w:rsidP="009722A3">
      <w:pPr>
        <w:widowControl w:val="0"/>
        <w:numPr>
          <w:ilvl w:val="2"/>
          <w:numId w:val="51"/>
        </w:numPr>
        <w:autoSpaceDE w:val="0"/>
        <w:autoSpaceDN w:val="0"/>
        <w:spacing w:before="70" w:after="0" w:line="240" w:lineRule="auto"/>
        <w:rPr>
          <w:rFonts w:asciiTheme="majorHAnsi" w:eastAsia="Times New Roman" w:hAnsiTheme="majorHAnsi" w:cs="Calibri"/>
          <w:lang w:val="en-US"/>
        </w:rPr>
      </w:pPr>
      <w:r w:rsidRPr="00C91FF6">
        <w:rPr>
          <w:rFonts w:asciiTheme="majorHAnsi" w:eastAsia="Times New Roman" w:hAnsiTheme="majorHAnsi" w:cs="Calibri"/>
          <w:lang w:val="en-US"/>
        </w:rPr>
        <w:t xml:space="preserve">Gözden kaçan unsurlar var mıdır? </w:t>
      </w:r>
    </w:p>
    <w:p w:rsidR="009722A3" w:rsidRDefault="009722A3" w:rsidP="009722A3"/>
    <w:p w:rsidR="009722A3" w:rsidRDefault="009722A3" w:rsidP="009722A3"/>
    <w:p w:rsidR="009722A3" w:rsidRDefault="009722A3" w:rsidP="009722A3"/>
    <w:p w:rsidR="009722A3" w:rsidRDefault="009722A3" w:rsidP="009722A3"/>
    <w:p w:rsidR="009722A3" w:rsidRDefault="009722A3" w:rsidP="009722A3"/>
    <w:p w:rsidR="009722A3" w:rsidRDefault="009722A3" w:rsidP="009722A3"/>
    <w:p w:rsidR="009722A3" w:rsidRDefault="009722A3" w:rsidP="009722A3"/>
    <w:p w:rsidR="009722A3" w:rsidRDefault="009722A3" w:rsidP="009722A3"/>
    <w:p w:rsidR="009722A3" w:rsidRPr="00C91FF6" w:rsidRDefault="009722A3" w:rsidP="009722A3"/>
    <w:p w:rsidR="009722A3" w:rsidRPr="00C91FF6" w:rsidRDefault="009722A3" w:rsidP="009722A3">
      <w:pPr>
        <w:rPr>
          <w:b/>
        </w:rPr>
      </w:pPr>
      <w:r w:rsidRPr="00C91FF6">
        <w:rPr>
          <w:rFonts w:asciiTheme="majorHAnsi" w:hAnsiTheme="majorHAnsi" w:cs="Times New Roman"/>
          <w:b/>
          <w:bCs/>
          <w:iCs/>
        </w:rPr>
        <w:t>Tablo 22: İzleme ve Değerlendirme Tablosu</w:t>
      </w:r>
    </w:p>
    <w:tbl>
      <w:tblPr>
        <w:tblStyle w:val="TabloKlavuzu2"/>
        <w:tblW w:w="0" w:type="auto"/>
        <w:tblLook w:val="04A0" w:firstRow="1" w:lastRow="0" w:firstColumn="1" w:lastColumn="0" w:noHBand="0" w:noVBand="1"/>
      </w:tblPr>
      <w:tblGrid>
        <w:gridCol w:w="1996"/>
        <w:gridCol w:w="2023"/>
        <w:gridCol w:w="4039"/>
        <w:gridCol w:w="1230"/>
      </w:tblGrid>
      <w:tr w:rsidR="009722A3" w:rsidRPr="00C91FF6" w:rsidTr="009722A3">
        <w:trPr>
          <w:trHeight w:val="675"/>
        </w:trPr>
        <w:tc>
          <w:tcPr>
            <w:tcW w:w="1951" w:type="dxa"/>
            <w:shd w:val="clear" w:color="auto" w:fill="C2D69B" w:themeFill="accent3" w:themeFillTint="99"/>
          </w:tcPr>
          <w:p w:rsidR="009722A3" w:rsidRPr="00C91FF6" w:rsidRDefault="009722A3" w:rsidP="009722A3">
            <w:pPr>
              <w:spacing w:before="70"/>
              <w:ind w:left="110"/>
              <w:rPr>
                <w:rFonts w:asciiTheme="majorHAnsi" w:hAnsiTheme="majorHAnsi" w:cs="Calibri"/>
                <w:b/>
                <w:sz w:val="22"/>
                <w:szCs w:val="22"/>
                <w:lang w:val="en-US"/>
              </w:rPr>
            </w:pPr>
            <w:r w:rsidRPr="00C91FF6">
              <w:rPr>
                <w:rFonts w:asciiTheme="majorHAnsi" w:hAnsiTheme="majorHAnsi" w:cs="Calibri"/>
                <w:b/>
                <w:sz w:val="22"/>
                <w:szCs w:val="22"/>
                <w:lang w:val="en-US"/>
              </w:rPr>
              <w:t xml:space="preserve">İzleme Değerlendirme Dönemi </w:t>
            </w:r>
          </w:p>
        </w:tc>
        <w:tc>
          <w:tcPr>
            <w:tcW w:w="1559" w:type="dxa"/>
            <w:shd w:val="clear" w:color="auto" w:fill="C2D69B" w:themeFill="accent3" w:themeFillTint="99"/>
          </w:tcPr>
          <w:p w:rsidR="009722A3" w:rsidRPr="00C91FF6" w:rsidRDefault="009722A3" w:rsidP="009722A3">
            <w:pPr>
              <w:spacing w:before="70"/>
              <w:ind w:left="110"/>
              <w:rPr>
                <w:rFonts w:asciiTheme="majorHAnsi" w:hAnsiTheme="majorHAnsi" w:cs="Calibri"/>
                <w:b/>
                <w:sz w:val="22"/>
                <w:szCs w:val="22"/>
                <w:lang w:val="en-US"/>
              </w:rPr>
            </w:pPr>
            <w:r w:rsidRPr="00C91FF6">
              <w:rPr>
                <w:rFonts w:asciiTheme="majorHAnsi" w:hAnsiTheme="majorHAnsi" w:cs="Calibri"/>
                <w:b/>
                <w:sz w:val="22"/>
                <w:szCs w:val="22"/>
                <w:lang w:val="en-US"/>
              </w:rPr>
              <w:t xml:space="preserve">Gerçekleştirilme Zamanı </w:t>
            </w:r>
          </w:p>
        </w:tc>
        <w:tc>
          <w:tcPr>
            <w:tcW w:w="6521" w:type="dxa"/>
            <w:shd w:val="clear" w:color="auto" w:fill="C2D69B" w:themeFill="accent3" w:themeFillTint="99"/>
          </w:tcPr>
          <w:p w:rsidR="009722A3" w:rsidRPr="00C91FF6" w:rsidRDefault="009722A3" w:rsidP="009722A3">
            <w:pPr>
              <w:spacing w:before="70"/>
              <w:ind w:left="110"/>
              <w:rPr>
                <w:rFonts w:asciiTheme="majorHAnsi" w:hAnsiTheme="majorHAnsi" w:cs="Calibri"/>
                <w:b/>
                <w:sz w:val="22"/>
                <w:szCs w:val="22"/>
                <w:lang w:val="en-US"/>
              </w:rPr>
            </w:pPr>
            <w:r w:rsidRPr="00C91FF6">
              <w:rPr>
                <w:rFonts w:asciiTheme="majorHAnsi" w:hAnsiTheme="majorHAnsi" w:cs="Calibri"/>
                <w:b/>
                <w:sz w:val="22"/>
                <w:szCs w:val="22"/>
                <w:lang w:val="en-US"/>
              </w:rPr>
              <w:t xml:space="preserve">İzleme Değerlendirme Dönemi Süreç Açıklaması </w:t>
            </w:r>
          </w:p>
        </w:tc>
        <w:tc>
          <w:tcPr>
            <w:tcW w:w="1235" w:type="dxa"/>
            <w:shd w:val="clear" w:color="auto" w:fill="C2D69B" w:themeFill="accent3" w:themeFillTint="99"/>
          </w:tcPr>
          <w:p w:rsidR="009722A3" w:rsidRPr="00C91FF6" w:rsidRDefault="009722A3" w:rsidP="009722A3">
            <w:pPr>
              <w:spacing w:before="70"/>
              <w:ind w:left="110"/>
              <w:rPr>
                <w:rFonts w:asciiTheme="majorHAnsi" w:hAnsiTheme="majorHAnsi" w:cs="Calibri"/>
                <w:b/>
                <w:sz w:val="22"/>
                <w:szCs w:val="22"/>
                <w:lang w:val="en-US"/>
              </w:rPr>
            </w:pPr>
            <w:r w:rsidRPr="00C91FF6">
              <w:rPr>
                <w:rFonts w:asciiTheme="majorHAnsi" w:hAnsiTheme="majorHAnsi" w:cs="Calibri"/>
                <w:b/>
                <w:sz w:val="22"/>
                <w:szCs w:val="22"/>
                <w:lang w:val="en-US"/>
              </w:rPr>
              <w:t xml:space="preserve">Zaman Kapsamı </w:t>
            </w:r>
          </w:p>
        </w:tc>
      </w:tr>
      <w:tr w:rsidR="009722A3" w:rsidRPr="00C91FF6" w:rsidTr="009722A3">
        <w:trPr>
          <w:trHeight w:val="2747"/>
        </w:trPr>
        <w:tc>
          <w:tcPr>
            <w:tcW w:w="1951" w:type="dxa"/>
          </w:tcPr>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Okulun/kurumu Birinci </w:t>
            </w:r>
          </w:p>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İzleme- Değerlendirme Dönemi</w:t>
            </w:r>
          </w:p>
        </w:tc>
        <w:tc>
          <w:tcPr>
            <w:tcW w:w="1559" w:type="dxa"/>
          </w:tcPr>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Her yılın Aralık ayı içerisinde</w:t>
            </w:r>
          </w:p>
        </w:tc>
        <w:tc>
          <w:tcPr>
            <w:tcW w:w="6521" w:type="dxa"/>
          </w:tcPr>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1. Adım- Okulun/kurumun Strateji Geliştirmeden sorumlu birimi tarafından okulun/kurumun ilgili birimlerden amaç ve hedef performans göstergelerinin gerçekleşme durumları hakkında veriler toplanması ve stratejik plan hazırlama ekibine verilerin sunulması, </w:t>
            </w:r>
          </w:p>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2. Adım- Stratejik plan hazırlama ekibi tarafından veriler doğrultusunda amaç ve hedeflerin gerçekleşme düzeyleri ile ilgili rapor hazırlanması, </w:t>
            </w:r>
          </w:p>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3. Adım - Hazırlanan raporun Stratejik Plan Üst Kuruluna sunulması ve SPÜK tarafından değerlendirilerek iyileştirme ve çözüm önerilerini içeren raporun hazırlanması </w:t>
            </w:r>
          </w:p>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4. Adım - SPÜK tarafından hazırlanan raporun, okulun/kurumun ilgili birimleriyle paylaşılması ve iyileştirme çalışmalarının yapılması. </w:t>
            </w:r>
          </w:p>
          <w:p w:rsidR="009722A3" w:rsidRPr="00C91FF6" w:rsidRDefault="009722A3" w:rsidP="009722A3">
            <w:pPr>
              <w:spacing w:before="70"/>
              <w:ind w:left="110"/>
              <w:rPr>
                <w:rFonts w:asciiTheme="majorHAnsi" w:hAnsiTheme="majorHAnsi" w:cs="Calibri"/>
                <w:sz w:val="22"/>
                <w:szCs w:val="22"/>
                <w:lang w:val="en-US"/>
              </w:rPr>
            </w:pPr>
          </w:p>
        </w:tc>
        <w:tc>
          <w:tcPr>
            <w:tcW w:w="1235" w:type="dxa"/>
          </w:tcPr>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Temmuz- Aralık dönemi</w:t>
            </w:r>
          </w:p>
        </w:tc>
      </w:tr>
      <w:tr w:rsidR="009722A3" w:rsidRPr="00C91FF6" w:rsidTr="009722A3">
        <w:trPr>
          <w:trHeight w:val="2548"/>
        </w:trPr>
        <w:tc>
          <w:tcPr>
            <w:tcW w:w="1951" w:type="dxa"/>
          </w:tcPr>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lastRenderedPageBreak/>
              <w:t xml:space="preserve">Okulun/kurumun İkinci </w:t>
            </w:r>
          </w:p>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İzleme- Değerlendirme Dönemi</w:t>
            </w:r>
          </w:p>
        </w:tc>
        <w:tc>
          <w:tcPr>
            <w:tcW w:w="1559" w:type="dxa"/>
          </w:tcPr>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Her yılın Haziran ayı içerisinde</w:t>
            </w:r>
          </w:p>
        </w:tc>
        <w:tc>
          <w:tcPr>
            <w:tcW w:w="6521" w:type="dxa"/>
          </w:tcPr>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1. Adım- Okulun/kurumun Strateji Geliştirmeden sorumlu birimi tarafından okulun/kurumun ilgili birimlerden amaç ve hedef performans göstergelerinin gerçekleşme durumları hakkında veriler toplanması ve stratejik plan hazırlama ekibine verilerin sunulması, </w:t>
            </w:r>
          </w:p>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2. Adım - Stratejik plan hazırlama ekibi tarafından veriler doğrultusunda amaç ve hedeflerin gerçekleşme düzeyleri ile ilgili rapor hazırlanması, </w:t>
            </w:r>
          </w:p>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3. Adım - Hazırlanan raporun Stratejik Plan Üst Kuruluna sunulması ve SPÜK tarafından değerlendirilerek iyileştirme ve çözüm önerilerini içeren raporun bir sonraki eğitim-öğretim döneminde yol gösterici olarak kullanmak üzere hazırlanması. </w:t>
            </w:r>
          </w:p>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 xml:space="preserve">4. Adım – Okul/Kurum Stratejik Plan Üst Kurulu tarafından hazırlanan raporun </w:t>
            </w:r>
            <w:r>
              <w:rPr>
                <w:rFonts w:asciiTheme="majorHAnsi" w:hAnsiTheme="majorHAnsi" w:cs="Calibri"/>
                <w:sz w:val="22"/>
                <w:szCs w:val="22"/>
                <w:lang w:val="en-US"/>
              </w:rPr>
              <w:t>Afyonkarahisar İl</w:t>
            </w:r>
            <w:r w:rsidRPr="00C91FF6">
              <w:rPr>
                <w:rFonts w:asciiTheme="majorHAnsi" w:hAnsiTheme="majorHAnsi" w:cs="Calibri"/>
                <w:sz w:val="22"/>
                <w:szCs w:val="22"/>
                <w:lang w:val="en-US"/>
              </w:rPr>
              <w:t xml:space="preserve"> MEM’e gönderilmesi. </w:t>
            </w:r>
          </w:p>
          <w:p w:rsidR="009722A3" w:rsidRPr="00C91FF6" w:rsidRDefault="009722A3" w:rsidP="009722A3">
            <w:pPr>
              <w:spacing w:before="70"/>
              <w:ind w:left="110"/>
              <w:rPr>
                <w:rFonts w:asciiTheme="majorHAnsi" w:hAnsiTheme="majorHAnsi" w:cs="Calibri"/>
                <w:sz w:val="22"/>
                <w:szCs w:val="22"/>
                <w:lang w:val="en-US"/>
              </w:rPr>
            </w:pPr>
          </w:p>
        </w:tc>
        <w:tc>
          <w:tcPr>
            <w:tcW w:w="1235" w:type="dxa"/>
          </w:tcPr>
          <w:p w:rsidR="009722A3" w:rsidRPr="00C91FF6" w:rsidRDefault="009722A3" w:rsidP="009722A3">
            <w:pPr>
              <w:spacing w:before="70"/>
              <w:ind w:left="110"/>
              <w:rPr>
                <w:rFonts w:asciiTheme="majorHAnsi" w:hAnsiTheme="majorHAnsi" w:cs="Calibri"/>
                <w:sz w:val="22"/>
                <w:szCs w:val="22"/>
                <w:lang w:val="en-US"/>
              </w:rPr>
            </w:pPr>
            <w:r w:rsidRPr="00C91FF6">
              <w:rPr>
                <w:rFonts w:asciiTheme="majorHAnsi" w:hAnsiTheme="majorHAnsi" w:cs="Calibri"/>
                <w:sz w:val="22"/>
                <w:szCs w:val="22"/>
                <w:lang w:val="en-US"/>
              </w:rPr>
              <w:t>Ocak- Haziran dönemi</w:t>
            </w:r>
          </w:p>
        </w:tc>
      </w:tr>
    </w:tbl>
    <w:p w:rsidR="009722A3" w:rsidRPr="00C91FF6" w:rsidRDefault="009722A3" w:rsidP="009722A3">
      <w:pPr>
        <w:spacing w:before="4"/>
        <w:rPr>
          <w:sz w:val="31"/>
          <w:szCs w:val="24"/>
        </w:rPr>
      </w:pPr>
    </w:p>
    <w:p w:rsidR="009722A3" w:rsidRPr="00C91FF6" w:rsidRDefault="009722A3" w:rsidP="009722A3">
      <w:pPr>
        <w:spacing w:before="1"/>
        <w:ind w:left="958"/>
        <w:jc w:val="both"/>
        <w:rPr>
          <w:b/>
          <w:sz w:val="20"/>
        </w:rPr>
      </w:pPr>
    </w:p>
    <w:p w:rsidR="009722A3" w:rsidRPr="00C91FF6" w:rsidRDefault="009722A3" w:rsidP="009722A3">
      <w:pPr>
        <w:spacing w:before="1"/>
        <w:ind w:left="958"/>
        <w:jc w:val="both"/>
        <w:rPr>
          <w:b/>
          <w:sz w:val="20"/>
        </w:rPr>
      </w:pPr>
    </w:p>
    <w:p w:rsidR="009722A3" w:rsidRPr="00C91FF6" w:rsidRDefault="009722A3" w:rsidP="009722A3">
      <w:pPr>
        <w:spacing w:before="1"/>
        <w:ind w:left="958"/>
        <w:jc w:val="both"/>
        <w:rPr>
          <w:b/>
          <w:sz w:val="20"/>
        </w:rPr>
      </w:pPr>
    </w:p>
    <w:p w:rsidR="009722A3" w:rsidRPr="00C91FF6" w:rsidRDefault="009722A3" w:rsidP="009722A3">
      <w:pPr>
        <w:spacing w:before="1"/>
        <w:ind w:left="958"/>
        <w:jc w:val="both"/>
        <w:rPr>
          <w:b/>
          <w:sz w:val="20"/>
        </w:rPr>
      </w:pPr>
    </w:p>
    <w:p w:rsidR="009722A3" w:rsidRPr="00C91FF6" w:rsidRDefault="009722A3" w:rsidP="009722A3">
      <w:pPr>
        <w:spacing w:before="1"/>
        <w:ind w:left="958"/>
        <w:jc w:val="both"/>
        <w:rPr>
          <w:b/>
          <w:sz w:val="20"/>
        </w:rPr>
      </w:pPr>
    </w:p>
    <w:p w:rsidR="009722A3" w:rsidRPr="00C91FF6" w:rsidRDefault="009722A3" w:rsidP="009722A3">
      <w:pPr>
        <w:spacing w:before="1"/>
        <w:ind w:left="958"/>
        <w:jc w:val="both"/>
        <w:rPr>
          <w:b/>
          <w:sz w:val="20"/>
        </w:rPr>
      </w:pPr>
    </w:p>
    <w:p w:rsidR="009722A3" w:rsidRPr="00C91FF6" w:rsidRDefault="009722A3" w:rsidP="009722A3">
      <w:pPr>
        <w:spacing w:before="1"/>
        <w:ind w:left="958"/>
        <w:jc w:val="both"/>
        <w:rPr>
          <w:b/>
          <w:sz w:val="20"/>
        </w:rPr>
      </w:pPr>
    </w:p>
    <w:p w:rsidR="009722A3" w:rsidRPr="00C91FF6" w:rsidRDefault="009722A3" w:rsidP="009722A3">
      <w:pPr>
        <w:spacing w:before="1"/>
        <w:rPr>
          <w:b/>
          <w:sz w:val="10"/>
          <w:szCs w:val="24"/>
        </w:rPr>
      </w:pPr>
    </w:p>
    <w:p w:rsidR="009722A3" w:rsidRDefault="009722A3" w:rsidP="009722A3">
      <w:pPr>
        <w:spacing w:before="10"/>
        <w:rPr>
          <w:b/>
          <w:sz w:val="24"/>
          <w:szCs w:val="24"/>
        </w:rPr>
      </w:pPr>
    </w:p>
    <w:p w:rsidR="00C5632F" w:rsidRDefault="00C5632F" w:rsidP="009722A3">
      <w:pPr>
        <w:spacing w:before="10"/>
        <w:rPr>
          <w:b/>
          <w:sz w:val="24"/>
          <w:szCs w:val="24"/>
        </w:rPr>
      </w:pPr>
    </w:p>
    <w:p w:rsidR="00C5632F" w:rsidRDefault="00C5632F" w:rsidP="009722A3">
      <w:pPr>
        <w:spacing w:before="10"/>
        <w:rPr>
          <w:b/>
          <w:sz w:val="24"/>
          <w:szCs w:val="24"/>
        </w:rPr>
      </w:pPr>
    </w:p>
    <w:p w:rsidR="00C5632F" w:rsidRDefault="00C5632F" w:rsidP="009722A3">
      <w:pPr>
        <w:spacing w:before="10"/>
        <w:rPr>
          <w:b/>
          <w:sz w:val="24"/>
          <w:szCs w:val="24"/>
        </w:rPr>
      </w:pPr>
    </w:p>
    <w:p w:rsidR="00C5632F" w:rsidRPr="00C91FF6" w:rsidRDefault="00C5632F" w:rsidP="009722A3">
      <w:pPr>
        <w:spacing w:before="10"/>
        <w:rPr>
          <w:b/>
          <w:sz w:val="24"/>
          <w:szCs w:val="24"/>
        </w:rPr>
      </w:pPr>
    </w:p>
    <w:p w:rsidR="009722A3" w:rsidRPr="00C91FF6" w:rsidRDefault="009722A3" w:rsidP="009722A3">
      <w:pPr>
        <w:spacing w:before="78"/>
        <w:ind w:left="958"/>
        <w:rPr>
          <w:b/>
          <w:sz w:val="32"/>
        </w:rPr>
      </w:pPr>
      <w:r w:rsidRPr="00C91FF6">
        <w:rPr>
          <w:b/>
          <w:sz w:val="32"/>
        </w:rPr>
        <w:t>EKLER:</w:t>
      </w:r>
    </w:p>
    <w:p w:rsidR="009722A3" w:rsidRPr="00C91FF6" w:rsidRDefault="009722A3" w:rsidP="009722A3">
      <w:pPr>
        <w:spacing w:before="298"/>
        <w:ind w:left="958"/>
        <w:rPr>
          <w:b/>
          <w:sz w:val="20"/>
        </w:rPr>
      </w:pPr>
      <w:r w:rsidRPr="00C91FF6">
        <w:rPr>
          <w:b/>
          <w:sz w:val="20"/>
        </w:rPr>
        <w:lastRenderedPageBreak/>
        <w:t>EK-1</w:t>
      </w:r>
      <w:r w:rsidRPr="00C91FF6">
        <w:rPr>
          <w:b/>
          <w:spacing w:val="-6"/>
          <w:sz w:val="20"/>
        </w:rPr>
        <w:t xml:space="preserve"> </w:t>
      </w:r>
      <w:r w:rsidRPr="00C91FF6">
        <w:rPr>
          <w:b/>
          <w:sz w:val="20"/>
        </w:rPr>
        <w:t>Paydaş</w:t>
      </w:r>
      <w:r w:rsidRPr="00C91FF6">
        <w:rPr>
          <w:b/>
          <w:spacing w:val="-3"/>
          <w:sz w:val="20"/>
        </w:rPr>
        <w:t xml:space="preserve"> </w:t>
      </w:r>
      <w:r w:rsidRPr="00C91FF6">
        <w:rPr>
          <w:b/>
          <w:sz w:val="20"/>
        </w:rPr>
        <w:t>Sınıflandırma</w:t>
      </w:r>
      <w:r w:rsidRPr="00C91FF6">
        <w:rPr>
          <w:b/>
          <w:spacing w:val="-3"/>
          <w:sz w:val="20"/>
        </w:rPr>
        <w:t xml:space="preserve"> </w:t>
      </w:r>
      <w:r w:rsidRPr="00C91FF6">
        <w:rPr>
          <w:b/>
          <w:sz w:val="20"/>
        </w:rPr>
        <w:t>Matrisi</w:t>
      </w:r>
    </w:p>
    <w:tbl>
      <w:tblPr>
        <w:tblStyle w:val="TableNormal2"/>
        <w:tblW w:w="961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4"/>
        <w:gridCol w:w="1610"/>
        <w:gridCol w:w="1782"/>
        <w:gridCol w:w="1246"/>
        <w:gridCol w:w="1071"/>
        <w:gridCol w:w="1424"/>
      </w:tblGrid>
      <w:tr w:rsidR="009722A3" w:rsidRPr="00C91FF6" w:rsidTr="00C5632F">
        <w:trPr>
          <w:trHeight w:val="467"/>
        </w:trPr>
        <w:tc>
          <w:tcPr>
            <w:tcW w:w="2484" w:type="dxa"/>
            <w:vMerge w:val="restart"/>
            <w:shd w:val="clear" w:color="auto" w:fill="C5E0B3"/>
          </w:tcPr>
          <w:p w:rsidR="009722A3" w:rsidRPr="00C91FF6" w:rsidRDefault="009722A3" w:rsidP="009722A3">
            <w:pPr>
              <w:rPr>
                <w:rFonts w:asciiTheme="majorHAnsi" w:hAnsiTheme="majorHAnsi"/>
                <w:b/>
              </w:rPr>
            </w:pPr>
            <w:bookmarkStart w:id="1" w:name="_GoBack"/>
            <w:bookmarkEnd w:id="1"/>
          </w:p>
          <w:p w:rsidR="009722A3" w:rsidRPr="00C91FF6" w:rsidRDefault="009722A3" w:rsidP="009722A3">
            <w:pPr>
              <w:ind w:left="107"/>
              <w:jc w:val="center"/>
              <w:rPr>
                <w:rFonts w:asciiTheme="majorHAnsi" w:hAnsiTheme="majorHAnsi"/>
                <w:b/>
              </w:rPr>
            </w:pPr>
            <w:r w:rsidRPr="00C91FF6">
              <w:rPr>
                <w:rFonts w:asciiTheme="majorHAnsi" w:hAnsiTheme="majorHAnsi"/>
                <w:b/>
              </w:rPr>
              <w:t>PAYDAŞLAR</w:t>
            </w:r>
          </w:p>
        </w:tc>
        <w:tc>
          <w:tcPr>
            <w:tcW w:w="1610"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İÇ</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PAYDAŞLAR</w:t>
            </w:r>
          </w:p>
        </w:tc>
        <w:tc>
          <w:tcPr>
            <w:tcW w:w="1782" w:type="dxa"/>
            <w:shd w:val="clear" w:color="auto" w:fill="C5E0B3"/>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DIŞ</w:t>
            </w:r>
            <w:r w:rsidRPr="00C91FF6">
              <w:rPr>
                <w:rFonts w:asciiTheme="majorHAnsi" w:eastAsia="Times New Roman" w:hAnsiTheme="majorHAnsi" w:cs="Calibri"/>
                <w:b/>
                <w:spacing w:val="1"/>
              </w:rPr>
              <w:t xml:space="preserve"> </w:t>
            </w:r>
            <w:r w:rsidRPr="00C91FF6">
              <w:rPr>
                <w:rFonts w:asciiTheme="majorHAnsi" w:eastAsia="Times New Roman" w:hAnsiTheme="majorHAnsi" w:cs="Calibri"/>
                <w:b/>
                <w:spacing w:val="-1"/>
              </w:rPr>
              <w:t>PAYDAŞLAR</w:t>
            </w:r>
          </w:p>
        </w:tc>
        <w:tc>
          <w:tcPr>
            <w:tcW w:w="3741" w:type="dxa"/>
            <w:gridSpan w:val="3"/>
            <w:shd w:val="clear" w:color="auto" w:fill="C5E0B3"/>
          </w:tcPr>
          <w:p w:rsidR="009722A3" w:rsidRPr="00C91FF6" w:rsidRDefault="009722A3" w:rsidP="009722A3">
            <w:pPr>
              <w:spacing w:before="70"/>
              <w:ind w:left="110"/>
              <w:jc w:val="center"/>
              <w:rPr>
                <w:rFonts w:asciiTheme="majorHAnsi" w:eastAsia="Times New Roman" w:hAnsiTheme="majorHAnsi" w:cs="Calibri"/>
                <w:b/>
              </w:rPr>
            </w:pPr>
            <w:r w:rsidRPr="00C91FF6">
              <w:rPr>
                <w:rFonts w:asciiTheme="majorHAnsi" w:eastAsia="Times New Roman" w:hAnsiTheme="majorHAnsi" w:cs="Calibri"/>
                <w:b/>
              </w:rPr>
              <w:t>YARARLANICI</w:t>
            </w:r>
          </w:p>
        </w:tc>
      </w:tr>
      <w:tr w:rsidR="009722A3" w:rsidRPr="00C91FF6" w:rsidTr="00C5632F">
        <w:trPr>
          <w:trHeight w:val="462"/>
        </w:trPr>
        <w:tc>
          <w:tcPr>
            <w:tcW w:w="2484" w:type="dxa"/>
            <w:vMerge/>
            <w:tcBorders>
              <w:top w:val="nil"/>
            </w:tcBorders>
            <w:shd w:val="clear" w:color="auto" w:fill="C5E0B3"/>
          </w:tcPr>
          <w:p w:rsidR="009722A3" w:rsidRPr="00C91FF6" w:rsidRDefault="009722A3" w:rsidP="009722A3">
            <w:pPr>
              <w:rPr>
                <w:rFonts w:asciiTheme="majorHAnsi" w:hAnsiTheme="majorHAnsi"/>
              </w:rPr>
            </w:pPr>
          </w:p>
        </w:tc>
        <w:tc>
          <w:tcPr>
            <w:tcW w:w="1610" w:type="dxa"/>
            <w:shd w:val="clear" w:color="auto" w:fill="E2EFD9"/>
          </w:tcPr>
          <w:p w:rsidR="009722A3" w:rsidRPr="00C91FF6" w:rsidRDefault="009722A3" w:rsidP="009722A3">
            <w:pPr>
              <w:spacing w:line="232" w:lineRule="exact"/>
              <w:ind w:left="110"/>
              <w:jc w:val="center"/>
              <w:rPr>
                <w:rFonts w:asciiTheme="majorHAnsi" w:hAnsiTheme="majorHAnsi"/>
              </w:rPr>
            </w:pPr>
            <w:r w:rsidRPr="00C91FF6">
              <w:rPr>
                <w:rFonts w:asciiTheme="majorHAnsi" w:hAnsiTheme="majorHAnsi"/>
              </w:rPr>
              <w:t>Çalışanlar,</w:t>
            </w:r>
          </w:p>
          <w:p w:rsidR="009722A3" w:rsidRPr="00C91FF6" w:rsidRDefault="009722A3" w:rsidP="009722A3">
            <w:pPr>
              <w:spacing w:line="213" w:lineRule="exact"/>
              <w:ind w:left="110"/>
              <w:jc w:val="center"/>
              <w:rPr>
                <w:rFonts w:asciiTheme="majorHAnsi" w:hAnsiTheme="majorHAnsi"/>
              </w:rPr>
            </w:pPr>
            <w:r w:rsidRPr="00C91FF6">
              <w:rPr>
                <w:rFonts w:asciiTheme="majorHAnsi" w:hAnsiTheme="majorHAnsi"/>
              </w:rPr>
              <w:t>Birimler</w:t>
            </w:r>
          </w:p>
        </w:tc>
        <w:tc>
          <w:tcPr>
            <w:tcW w:w="1782" w:type="dxa"/>
            <w:shd w:val="clear" w:color="auto" w:fill="E2EFD9"/>
          </w:tcPr>
          <w:p w:rsidR="009722A3" w:rsidRPr="00C91FF6" w:rsidRDefault="009722A3" w:rsidP="009722A3">
            <w:pPr>
              <w:spacing w:line="232" w:lineRule="exact"/>
              <w:ind w:left="108"/>
              <w:jc w:val="center"/>
              <w:rPr>
                <w:rFonts w:asciiTheme="majorHAnsi" w:hAnsiTheme="majorHAnsi"/>
              </w:rPr>
            </w:pPr>
            <w:r w:rsidRPr="00C91FF6">
              <w:rPr>
                <w:rFonts w:asciiTheme="majorHAnsi" w:hAnsiTheme="majorHAnsi"/>
              </w:rPr>
              <w:t>Temel</w:t>
            </w:r>
            <w:r w:rsidRPr="00C91FF6">
              <w:rPr>
                <w:rFonts w:asciiTheme="majorHAnsi" w:hAnsiTheme="majorHAnsi"/>
                <w:spacing w:val="-3"/>
              </w:rPr>
              <w:t xml:space="preserve"> </w:t>
            </w:r>
            <w:r w:rsidRPr="00C91FF6">
              <w:rPr>
                <w:rFonts w:asciiTheme="majorHAnsi" w:hAnsiTheme="majorHAnsi"/>
              </w:rPr>
              <w:t>ortak</w:t>
            </w:r>
          </w:p>
        </w:tc>
        <w:tc>
          <w:tcPr>
            <w:tcW w:w="1246" w:type="dxa"/>
            <w:shd w:val="clear" w:color="auto" w:fill="E2EFD9"/>
          </w:tcPr>
          <w:p w:rsidR="009722A3" w:rsidRPr="00C91FF6" w:rsidRDefault="009722A3" w:rsidP="009722A3">
            <w:pPr>
              <w:spacing w:line="232" w:lineRule="exact"/>
              <w:ind w:left="110"/>
              <w:jc w:val="center"/>
              <w:rPr>
                <w:rFonts w:asciiTheme="majorHAnsi" w:hAnsiTheme="majorHAnsi"/>
              </w:rPr>
            </w:pPr>
            <w:r w:rsidRPr="00C91FF6">
              <w:rPr>
                <w:rFonts w:asciiTheme="majorHAnsi" w:hAnsiTheme="majorHAnsi"/>
              </w:rPr>
              <w:t>Stratejik</w:t>
            </w:r>
          </w:p>
          <w:p w:rsidR="009722A3" w:rsidRPr="00C91FF6" w:rsidRDefault="009722A3" w:rsidP="009722A3">
            <w:pPr>
              <w:spacing w:line="213" w:lineRule="exact"/>
              <w:ind w:left="110"/>
              <w:jc w:val="center"/>
              <w:rPr>
                <w:rFonts w:asciiTheme="majorHAnsi" w:hAnsiTheme="majorHAnsi"/>
              </w:rPr>
            </w:pPr>
            <w:r w:rsidRPr="00C91FF6">
              <w:rPr>
                <w:rFonts w:asciiTheme="majorHAnsi" w:hAnsiTheme="majorHAnsi"/>
              </w:rPr>
              <w:t>ortak</w:t>
            </w:r>
          </w:p>
        </w:tc>
        <w:tc>
          <w:tcPr>
            <w:tcW w:w="1071" w:type="dxa"/>
            <w:shd w:val="clear" w:color="auto" w:fill="E2EFD9"/>
          </w:tcPr>
          <w:p w:rsidR="009722A3" w:rsidRPr="00C91FF6" w:rsidRDefault="009722A3" w:rsidP="009722A3">
            <w:pPr>
              <w:spacing w:line="232" w:lineRule="exact"/>
              <w:ind w:left="108"/>
              <w:jc w:val="center"/>
              <w:rPr>
                <w:rFonts w:asciiTheme="majorHAnsi" w:hAnsiTheme="majorHAnsi"/>
              </w:rPr>
            </w:pPr>
            <w:r w:rsidRPr="00C91FF6">
              <w:rPr>
                <w:rFonts w:asciiTheme="majorHAnsi" w:hAnsiTheme="majorHAnsi"/>
              </w:rPr>
              <w:t>Tedarikçi</w:t>
            </w:r>
          </w:p>
        </w:tc>
        <w:tc>
          <w:tcPr>
            <w:tcW w:w="1422" w:type="dxa"/>
            <w:shd w:val="clear" w:color="auto" w:fill="E2EFD9"/>
          </w:tcPr>
          <w:p w:rsidR="009722A3" w:rsidRPr="00C91FF6" w:rsidRDefault="009722A3" w:rsidP="009722A3">
            <w:pPr>
              <w:spacing w:line="232" w:lineRule="exact"/>
              <w:ind w:left="107"/>
              <w:jc w:val="center"/>
              <w:rPr>
                <w:rFonts w:asciiTheme="majorHAnsi" w:hAnsiTheme="majorHAnsi"/>
              </w:rPr>
            </w:pPr>
            <w:r w:rsidRPr="00C91FF6">
              <w:rPr>
                <w:rFonts w:asciiTheme="majorHAnsi" w:hAnsiTheme="majorHAnsi"/>
              </w:rPr>
              <w:t>Müşteri,</w:t>
            </w:r>
            <w:r w:rsidRPr="00C91FF6">
              <w:rPr>
                <w:rFonts w:asciiTheme="majorHAnsi" w:hAnsiTheme="majorHAnsi"/>
                <w:spacing w:val="85"/>
              </w:rPr>
              <w:t xml:space="preserve"> </w:t>
            </w:r>
            <w:r w:rsidRPr="00C91FF6">
              <w:rPr>
                <w:rFonts w:asciiTheme="majorHAnsi" w:hAnsiTheme="majorHAnsi"/>
              </w:rPr>
              <w:t>hedef</w:t>
            </w:r>
          </w:p>
          <w:p w:rsidR="009722A3" w:rsidRPr="00C91FF6" w:rsidRDefault="009722A3" w:rsidP="009722A3">
            <w:pPr>
              <w:spacing w:line="213" w:lineRule="exact"/>
              <w:ind w:left="107"/>
              <w:jc w:val="center"/>
              <w:rPr>
                <w:rFonts w:asciiTheme="majorHAnsi" w:hAnsiTheme="majorHAnsi"/>
              </w:rPr>
            </w:pPr>
            <w:r w:rsidRPr="00C91FF6">
              <w:rPr>
                <w:rFonts w:asciiTheme="majorHAnsi" w:hAnsiTheme="majorHAnsi"/>
              </w:rPr>
              <w:t>kitle</w:t>
            </w:r>
          </w:p>
        </w:tc>
      </w:tr>
      <w:tr w:rsidR="009722A3" w:rsidRPr="00C91FF6" w:rsidTr="00C5632F">
        <w:trPr>
          <w:trHeight w:val="242"/>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Millî</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Eğitim</w:t>
            </w:r>
            <w:r w:rsidRPr="00C91FF6">
              <w:rPr>
                <w:rFonts w:asciiTheme="majorHAnsi" w:eastAsia="Times New Roman" w:hAnsiTheme="majorHAnsi" w:cs="Calibri"/>
                <w:b/>
                <w:spacing w:val="-2"/>
              </w:rPr>
              <w:t xml:space="preserve"> </w:t>
            </w:r>
            <w:r w:rsidRPr="00C91FF6">
              <w:rPr>
                <w:rFonts w:asciiTheme="majorHAnsi" w:eastAsia="Times New Roman" w:hAnsiTheme="majorHAnsi" w:cs="Calibri"/>
                <w:b/>
              </w:rPr>
              <w:t>Bakanlığı</w:t>
            </w:r>
          </w:p>
        </w:tc>
        <w:tc>
          <w:tcPr>
            <w:tcW w:w="1610" w:type="dxa"/>
            <w:shd w:val="clear" w:color="auto" w:fill="E2EFD9"/>
          </w:tcPr>
          <w:p w:rsidR="009722A3" w:rsidRPr="00C91FF6" w:rsidRDefault="009722A3" w:rsidP="009722A3">
            <w:pPr>
              <w:ind w:left="720"/>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71"/>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Valilik</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467"/>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 xml:space="preserve">Milli Eğitim </w:t>
            </w:r>
            <w:r w:rsidRPr="00C91FF6">
              <w:rPr>
                <w:rFonts w:asciiTheme="majorHAnsi" w:eastAsia="Times New Roman" w:hAnsiTheme="majorHAnsi" w:cs="Calibri"/>
                <w:b/>
                <w:spacing w:val="-1"/>
              </w:rPr>
              <w:t>Müdürlüğü</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Çalışanları</w:t>
            </w:r>
          </w:p>
        </w:tc>
        <w:tc>
          <w:tcPr>
            <w:tcW w:w="1610" w:type="dxa"/>
            <w:shd w:val="clear" w:color="auto" w:fill="E2EFD9"/>
          </w:tcPr>
          <w:p w:rsidR="009722A3" w:rsidRPr="00C91FF6" w:rsidRDefault="009722A3" w:rsidP="009722A3">
            <w:pPr>
              <w:numPr>
                <w:ilvl w:val="0"/>
                <w:numId w:val="58"/>
              </w:numPr>
              <w:jc w:val="center"/>
              <w:rPr>
                <w:rFonts w:asciiTheme="majorHAnsi" w:hAnsiTheme="majorHAnsi"/>
              </w:rPr>
            </w:pPr>
          </w:p>
        </w:tc>
        <w:tc>
          <w:tcPr>
            <w:tcW w:w="1782" w:type="dxa"/>
            <w:shd w:val="clear" w:color="auto" w:fill="E2EFD9"/>
          </w:tcPr>
          <w:p w:rsidR="009722A3" w:rsidRPr="00C91FF6" w:rsidRDefault="009722A3" w:rsidP="009722A3">
            <w:p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462"/>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 xml:space="preserve">İl Milli </w:t>
            </w:r>
            <w:r w:rsidRPr="00C91FF6">
              <w:rPr>
                <w:rFonts w:asciiTheme="majorHAnsi" w:eastAsia="Times New Roman" w:hAnsiTheme="majorHAnsi" w:cs="Calibri"/>
                <w:b/>
                <w:spacing w:val="-1"/>
              </w:rPr>
              <w:t>Eğitim</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Müdürlükleri</w:t>
            </w:r>
          </w:p>
        </w:tc>
        <w:tc>
          <w:tcPr>
            <w:tcW w:w="1610" w:type="dxa"/>
            <w:shd w:val="clear" w:color="auto" w:fill="E2EFD9"/>
          </w:tcPr>
          <w:p w:rsidR="009722A3" w:rsidRPr="00C91FF6" w:rsidRDefault="009722A3" w:rsidP="009722A3">
            <w:pPr>
              <w:numPr>
                <w:ilvl w:val="0"/>
                <w:numId w:val="58"/>
              </w:numPr>
              <w:jc w:val="center"/>
              <w:rPr>
                <w:rFonts w:asciiTheme="majorHAnsi" w:hAnsiTheme="majorHAnsi"/>
              </w:rPr>
            </w:pPr>
          </w:p>
        </w:tc>
        <w:tc>
          <w:tcPr>
            <w:tcW w:w="1782" w:type="dxa"/>
            <w:shd w:val="clear" w:color="auto" w:fill="E2EFD9"/>
          </w:tcPr>
          <w:p w:rsidR="009722A3" w:rsidRPr="00C91FF6" w:rsidRDefault="009722A3" w:rsidP="009722A3">
            <w:p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42"/>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Okullar</w:t>
            </w:r>
            <w:r w:rsidRPr="00C91FF6">
              <w:rPr>
                <w:rFonts w:asciiTheme="majorHAnsi" w:eastAsia="Times New Roman" w:hAnsiTheme="majorHAnsi" w:cs="Calibri"/>
                <w:b/>
                <w:spacing w:val="-5"/>
              </w:rPr>
              <w:t xml:space="preserve"> </w:t>
            </w:r>
            <w:r w:rsidRPr="00C91FF6">
              <w:rPr>
                <w:rFonts w:asciiTheme="majorHAnsi" w:eastAsia="Times New Roman" w:hAnsiTheme="majorHAnsi" w:cs="Calibri"/>
                <w:b/>
              </w:rPr>
              <w:t>ve</w:t>
            </w:r>
            <w:r w:rsidRPr="00C91FF6">
              <w:rPr>
                <w:rFonts w:asciiTheme="majorHAnsi" w:eastAsia="Times New Roman" w:hAnsiTheme="majorHAnsi" w:cs="Calibri"/>
                <w:b/>
                <w:spacing w:val="-1"/>
              </w:rPr>
              <w:t xml:space="preserve"> </w:t>
            </w:r>
            <w:r w:rsidRPr="00C91FF6">
              <w:rPr>
                <w:rFonts w:asciiTheme="majorHAnsi" w:eastAsia="Times New Roman" w:hAnsiTheme="majorHAnsi" w:cs="Calibri"/>
                <w:b/>
              </w:rPr>
              <w:t>Bağlı</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Kurumlar</w:t>
            </w:r>
          </w:p>
        </w:tc>
        <w:tc>
          <w:tcPr>
            <w:tcW w:w="1610" w:type="dxa"/>
            <w:shd w:val="clear" w:color="auto" w:fill="E2EFD9"/>
          </w:tcPr>
          <w:p w:rsidR="009722A3" w:rsidRPr="00C91FF6" w:rsidRDefault="009722A3" w:rsidP="009722A3">
            <w:pPr>
              <w:numPr>
                <w:ilvl w:val="0"/>
                <w:numId w:val="58"/>
              </w:numPr>
              <w:jc w:val="center"/>
              <w:rPr>
                <w:rFonts w:asciiTheme="majorHAnsi" w:hAnsiTheme="majorHAnsi"/>
              </w:rPr>
            </w:pPr>
          </w:p>
        </w:tc>
        <w:tc>
          <w:tcPr>
            <w:tcW w:w="1782" w:type="dxa"/>
            <w:shd w:val="clear" w:color="auto" w:fill="E2EFD9"/>
          </w:tcPr>
          <w:p w:rsidR="009722A3" w:rsidRPr="00C91FF6" w:rsidRDefault="009722A3" w:rsidP="009722A3">
            <w:p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467"/>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Öğretmenler</w:t>
            </w:r>
            <w:r w:rsidRPr="00C91FF6">
              <w:rPr>
                <w:rFonts w:asciiTheme="majorHAnsi" w:eastAsia="Times New Roman" w:hAnsiTheme="majorHAnsi" w:cs="Calibri"/>
                <w:b/>
              </w:rPr>
              <w:tab/>
              <w:t xml:space="preserve">ve </w:t>
            </w:r>
            <w:r w:rsidRPr="00C91FF6">
              <w:rPr>
                <w:rFonts w:asciiTheme="majorHAnsi" w:eastAsia="Times New Roman" w:hAnsiTheme="majorHAnsi" w:cs="Calibri"/>
                <w:b/>
                <w:spacing w:val="-1"/>
              </w:rPr>
              <w:t>Diğer</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Çalışanlar</w:t>
            </w:r>
          </w:p>
        </w:tc>
        <w:tc>
          <w:tcPr>
            <w:tcW w:w="1610" w:type="dxa"/>
            <w:shd w:val="clear" w:color="auto" w:fill="E2EFD9"/>
          </w:tcPr>
          <w:p w:rsidR="009722A3" w:rsidRPr="00C91FF6" w:rsidRDefault="009722A3" w:rsidP="009722A3">
            <w:pPr>
              <w:numPr>
                <w:ilvl w:val="0"/>
                <w:numId w:val="58"/>
              </w:numPr>
              <w:jc w:val="center"/>
              <w:rPr>
                <w:rFonts w:asciiTheme="majorHAnsi" w:hAnsiTheme="majorHAnsi"/>
              </w:rPr>
            </w:pPr>
          </w:p>
        </w:tc>
        <w:tc>
          <w:tcPr>
            <w:tcW w:w="1782" w:type="dxa"/>
            <w:shd w:val="clear" w:color="auto" w:fill="E2EFD9"/>
          </w:tcPr>
          <w:p w:rsidR="009722A3" w:rsidRPr="00C91FF6" w:rsidRDefault="009722A3" w:rsidP="009722A3">
            <w:p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40"/>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Öğrenciler</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ve</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Veliler</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jc w:val="center"/>
              <w:rPr>
                <w:rFonts w:asciiTheme="majorHAnsi" w:hAnsiTheme="majorHAnsi"/>
              </w:rPr>
            </w:pPr>
          </w:p>
        </w:tc>
        <w:tc>
          <w:tcPr>
            <w:tcW w:w="1246" w:type="dxa"/>
            <w:shd w:val="clear" w:color="auto" w:fill="E2EFD9"/>
          </w:tcPr>
          <w:p w:rsidR="009722A3" w:rsidRPr="00C91FF6" w:rsidRDefault="009722A3" w:rsidP="009722A3">
            <w:pPr>
              <w:numPr>
                <w:ilvl w:val="0"/>
                <w:numId w:val="58"/>
              </w:num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40"/>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Okul</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Aile</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Birliği</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jc w:val="center"/>
              <w:rPr>
                <w:rFonts w:asciiTheme="majorHAnsi" w:hAnsiTheme="majorHAnsi"/>
              </w:rPr>
            </w:pPr>
          </w:p>
        </w:tc>
        <w:tc>
          <w:tcPr>
            <w:tcW w:w="1246" w:type="dxa"/>
            <w:shd w:val="clear" w:color="auto" w:fill="E2EFD9"/>
          </w:tcPr>
          <w:p w:rsidR="009722A3" w:rsidRPr="00C91FF6" w:rsidRDefault="009722A3" w:rsidP="009722A3">
            <w:pPr>
              <w:numPr>
                <w:ilvl w:val="0"/>
                <w:numId w:val="58"/>
              </w:num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42"/>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Özel</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İdare</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42"/>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Belediyeler</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467"/>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Güvenlik</w:t>
            </w:r>
            <w:r w:rsidRPr="00C91FF6">
              <w:rPr>
                <w:rFonts w:asciiTheme="majorHAnsi" w:eastAsia="Times New Roman" w:hAnsiTheme="majorHAnsi" w:cs="Calibri"/>
                <w:b/>
                <w:spacing w:val="28"/>
              </w:rPr>
              <w:t xml:space="preserve"> </w:t>
            </w:r>
            <w:r w:rsidRPr="00C91FF6">
              <w:rPr>
                <w:rFonts w:asciiTheme="majorHAnsi" w:eastAsia="Times New Roman" w:hAnsiTheme="majorHAnsi" w:cs="Calibri"/>
                <w:b/>
              </w:rPr>
              <w:t>Güçleri</w:t>
            </w:r>
            <w:r w:rsidRPr="00C91FF6">
              <w:rPr>
                <w:rFonts w:asciiTheme="majorHAnsi" w:eastAsia="Times New Roman" w:hAnsiTheme="majorHAnsi" w:cs="Calibri"/>
                <w:b/>
                <w:spacing w:val="28"/>
              </w:rPr>
              <w:t xml:space="preserve"> </w:t>
            </w:r>
            <w:r w:rsidRPr="00C91FF6">
              <w:rPr>
                <w:rFonts w:asciiTheme="majorHAnsi" w:eastAsia="Times New Roman" w:hAnsiTheme="majorHAnsi" w:cs="Calibri"/>
                <w:b/>
              </w:rPr>
              <w:t>(Emniyet,</w:t>
            </w:r>
            <w:r w:rsidRPr="00C91FF6">
              <w:rPr>
                <w:rFonts w:asciiTheme="majorHAnsi" w:eastAsia="Times New Roman" w:hAnsiTheme="majorHAnsi" w:cs="Calibri"/>
                <w:b/>
                <w:spacing w:val="-41"/>
              </w:rPr>
              <w:t xml:space="preserve"> </w:t>
            </w:r>
            <w:r w:rsidRPr="00C91FF6">
              <w:rPr>
                <w:rFonts w:asciiTheme="majorHAnsi" w:eastAsia="Times New Roman" w:hAnsiTheme="majorHAnsi" w:cs="Calibri"/>
                <w:b/>
              </w:rPr>
              <w:t>Jandarma)</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467"/>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 xml:space="preserve">Sosyal </w:t>
            </w:r>
            <w:r w:rsidRPr="00C91FF6">
              <w:rPr>
                <w:rFonts w:asciiTheme="majorHAnsi" w:eastAsia="Times New Roman" w:hAnsiTheme="majorHAnsi" w:cs="Calibri"/>
                <w:b/>
                <w:spacing w:val="-1"/>
              </w:rPr>
              <w:t>Hizmetler</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Müdürlüğü</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40"/>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Gençlik</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ve</w:t>
            </w:r>
            <w:r w:rsidRPr="00C91FF6">
              <w:rPr>
                <w:rFonts w:asciiTheme="majorHAnsi" w:eastAsia="Times New Roman" w:hAnsiTheme="majorHAnsi" w:cs="Calibri"/>
                <w:b/>
                <w:spacing w:val="-2"/>
              </w:rPr>
              <w:t xml:space="preserve"> </w:t>
            </w:r>
            <w:r w:rsidRPr="00C91FF6">
              <w:rPr>
                <w:rFonts w:asciiTheme="majorHAnsi" w:eastAsia="Times New Roman" w:hAnsiTheme="majorHAnsi" w:cs="Calibri"/>
                <w:b/>
              </w:rPr>
              <w:t>Spor</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Müdürlüğü</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42"/>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Muhtarlık</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r w:rsidR="009722A3" w:rsidRPr="00C91FF6" w:rsidTr="00C5632F">
        <w:trPr>
          <w:trHeight w:val="242"/>
        </w:trPr>
        <w:tc>
          <w:tcPr>
            <w:tcW w:w="2484"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Sivil</w:t>
            </w:r>
            <w:r w:rsidRPr="00C91FF6">
              <w:rPr>
                <w:rFonts w:asciiTheme="majorHAnsi" w:eastAsia="Times New Roman" w:hAnsiTheme="majorHAnsi" w:cs="Calibri"/>
                <w:b/>
                <w:spacing w:val="-5"/>
              </w:rPr>
              <w:t xml:space="preserve"> </w:t>
            </w:r>
            <w:r w:rsidRPr="00C91FF6">
              <w:rPr>
                <w:rFonts w:asciiTheme="majorHAnsi" w:eastAsia="Times New Roman" w:hAnsiTheme="majorHAnsi" w:cs="Calibri"/>
                <w:b/>
              </w:rPr>
              <w:t>Toplum</w:t>
            </w:r>
            <w:r w:rsidRPr="00C91FF6">
              <w:rPr>
                <w:rFonts w:asciiTheme="majorHAnsi" w:eastAsia="Times New Roman" w:hAnsiTheme="majorHAnsi" w:cs="Calibri"/>
                <w:b/>
                <w:spacing w:val="-5"/>
              </w:rPr>
              <w:t xml:space="preserve"> </w:t>
            </w:r>
            <w:r w:rsidRPr="00C91FF6">
              <w:rPr>
                <w:rFonts w:asciiTheme="majorHAnsi" w:eastAsia="Times New Roman" w:hAnsiTheme="majorHAnsi" w:cs="Calibri"/>
                <w:b/>
              </w:rPr>
              <w:t>Kuruluşları</w:t>
            </w:r>
          </w:p>
        </w:tc>
        <w:tc>
          <w:tcPr>
            <w:tcW w:w="1610" w:type="dxa"/>
            <w:shd w:val="clear" w:color="auto" w:fill="E2EFD9"/>
          </w:tcPr>
          <w:p w:rsidR="009722A3" w:rsidRPr="00C91FF6" w:rsidRDefault="009722A3" w:rsidP="009722A3">
            <w:pPr>
              <w:jc w:val="center"/>
              <w:rPr>
                <w:rFonts w:asciiTheme="majorHAnsi" w:hAnsiTheme="majorHAnsi"/>
              </w:rPr>
            </w:pPr>
          </w:p>
        </w:tc>
        <w:tc>
          <w:tcPr>
            <w:tcW w:w="1782" w:type="dxa"/>
            <w:shd w:val="clear" w:color="auto" w:fill="E2EFD9"/>
          </w:tcPr>
          <w:p w:rsidR="009722A3" w:rsidRPr="00C91FF6" w:rsidRDefault="009722A3" w:rsidP="009722A3">
            <w:pPr>
              <w:numPr>
                <w:ilvl w:val="0"/>
                <w:numId w:val="58"/>
              </w:numPr>
              <w:jc w:val="center"/>
              <w:rPr>
                <w:rFonts w:asciiTheme="majorHAnsi" w:hAnsiTheme="majorHAnsi"/>
              </w:rPr>
            </w:pPr>
          </w:p>
        </w:tc>
        <w:tc>
          <w:tcPr>
            <w:tcW w:w="1246" w:type="dxa"/>
            <w:shd w:val="clear" w:color="auto" w:fill="E2EFD9"/>
          </w:tcPr>
          <w:p w:rsidR="009722A3" w:rsidRPr="00C91FF6" w:rsidRDefault="009722A3" w:rsidP="009722A3">
            <w:pPr>
              <w:jc w:val="center"/>
              <w:rPr>
                <w:rFonts w:asciiTheme="majorHAnsi" w:hAnsiTheme="majorHAnsi"/>
              </w:rPr>
            </w:pPr>
          </w:p>
        </w:tc>
        <w:tc>
          <w:tcPr>
            <w:tcW w:w="1071" w:type="dxa"/>
            <w:shd w:val="clear" w:color="auto" w:fill="E2EFD9"/>
          </w:tcPr>
          <w:p w:rsidR="009722A3" w:rsidRPr="00C91FF6" w:rsidRDefault="009722A3" w:rsidP="009722A3">
            <w:pPr>
              <w:jc w:val="center"/>
              <w:rPr>
                <w:rFonts w:asciiTheme="majorHAnsi" w:hAnsiTheme="majorHAnsi"/>
              </w:rPr>
            </w:pPr>
          </w:p>
        </w:tc>
        <w:tc>
          <w:tcPr>
            <w:tcW w:w="1422" w:type="dxa"/>
            <w:shd w:val="clear" w:color="auto" w:fill="E2EFD9"/>
          </w:tcPr>
          <w:p w:rsidR="009722A3" w:rsidRPr="00C91FF6" w:rsidRDefault="009722A3" w:rsidP="009722A3">
            <w:pPr>
              <w:jc w:val="center"/>
              <w:rPr>
                <w:rFonts w:asciiTheme="majorHAnsi" w:hAnsiTheme="majorHAnsi"/>
              </w:rPr>
            </w:pPr>
          </w:p>
        </w:tc>
      </w:tr>
    </w:tbl>
    <w:p w:rsidR="009722A3" w:rsidRPr="00C91FF6" w:rsidRDefault="009722A3" w:rsidP="009722A3">
      <w:pPr>
        <w:spacing w:before="2"/>
        <w:rPr>
          <w:b/>
          <w:sz w:val="23"/>
          <w:szCs w:val="24"/>
        </w:rPr>
      </w:pPr>
    </w:p>
    <w:p w:rsidR="009722A3" w:rsidRPr="00C91FF6" w:rsidRDefault="009722A3" w:rsidP="009722A3">
      <w:pPr>
        <w:spacing w:before="2"/>
        <w:rPr>
          <w:b/>
          <w:sz w:val="23"/>
          <w:szCs w:val="24"/>
        </w:rPr>
      </w:pPr>
    </w:p>
    <w:p w:rsidR="009722A3" w:rsidRPr="00C91FF6" w:rsidRDefault="009722A3" w:rsidP="009722A3">
      <w:pPr>
        <w:spacing w:before="2"/>
        <w:rPr>
          <w:b/>
          <w:sz w:val="23"/>
          <w:szCs w:val="24"/>
        </w:rPr>
      </w:pPr>
    </w:p>
    <w:p w:rsidR="009722A3" w:rsidRPr="00C91FF6" w:rsidRDefault="009722A3" w:rsidP="009722A3">
      <w:pPr>
        <w:spacing w:before="2"/>
        <w:rPr>
          <w:b/>
          <w:sz w:val="23"/>
          <w:szCs w:val="24"/>
        </w:rPr>
      </w:pPr>
    </w:p>
    <w:p w:rsidR="009722A3" w:rsidRPr="00C91FF6" w:rsidRDefault="009722A3" w:rsidP="009722A3">
      <w:pPr>
        <w:spacing w:before="2"/>
        <w:rPr>
          <w:b/>
          <w:sz w:val="23"/>
          <w:szCs w:val="24"/>
        </w:rPr>
      </w:pPr>
    </w:p>
    <w:p w:rsidR="009722A3" w:rsidRPr="00C91FF6" w:rsidRDefault="009722A3" w:rsidP="009722A3">
      <w:pPr>
        <w:spacing w:before="2"/>
        <w:rPr>
          <w:b/>
          <w:sz w:val="23"/>
          <w:szCs w:val="24"/>
        </w:rPr>
      </w:pPr>
    </w:p>
    <w:p w:rsidR="009722A3" w:rsidRPr="00C91FF6" w:rsidRDefault="009722A3" w:rsidP="009722A3">
      <w:pPr>
        <w:spacing w:before="2"/>
        <w:rPr>
          <w:b/>
          <w:sz w:val="23"/>
          <w:szCs w:val="24"/>
        </w:rPr>
      </w:pPr>
    </w:p>
    <w:p w:rsidR="009722A3" w:rsidRPr="00C91FF6" w:rsidRDefault="009722A3" w:rsidP="009722A3">
      <w:pPr>
        <w:spacing w:before="2"/>
        <w:rPr>
          <w:b/>
          <w:sz w:val="23"/>
          <w:szCs w:val="24"/>
        </w:rPr>
      </w:pPr>
    </w:p>
    <w:p w:rsidR="009722A3" w:rsidRPr="00C91FF6" w:rsidRDefault="009722A3" w:rsidP="009722A3">
      <w:pPr>
        <w:spacing w:before="2"/>
        <w:rPr>
          <w:b/>
          <w:sz w:val="23"/>
          <w:szCs w:val="24"/>
        </w:rPr>
      </w:pPr>
    </w:p>
    <w:p w:rsidR="000734B9" w:rsidRDefault="000734B9" w:rsidP="009722A3">
      <w:pPr>
        <w:spacing w:before="1"/>
        <w:ind w:left="250"/>
        <w:rPr>
          <w:b/>
          <w:sz w:val="20"/>
        </w:rPr>
      </w:pPr>
    </w:p>
    <w:p w:rsidR="000734B9" w:rsidRDefault="000734B9" w:rsidP="009722A3">
      <w:pPr>
        <w:spacing w:before="1"/>
        <w:ind w:left="250"/>
        <w:rPr>
          <w:b/>
          <w:sz w:val="20"/>
        </w:rPr>
      </w:pPr>
    </w:p>
    <w:p w:rsidR="009722A3" w:rsidRPr="00C91FF6" w:rsidRDefault="009722A3" w:rsidP="009722A3">
      <w:pPr>
        <w:spacing w:before="1"/>
        <w:ind w:left="250"/>
        <w:rPr>
          <w:b/>
          <w:sz w:val="20"/>
        </w:rPr>
      </w:pPr>
      <w:r w:rsidRPr="00C91FF6">
        <w:rPr>
          <w:b/>
          <w:sz w:val="20"/>
        </w:rPr>
        <w:t>EK</w:t>
      </w:r>
      <w:r w:rsidRPr="00C91FF6">
        <w:rPr>
          <w:b/>
          <w:spacing w:val="-3"/>
          <w:sz w:val="20"/>
        </w:rPr>
        <w:t xml:space="preserve"> </w:t>
      </w:r>
      <w:r w:rsidRPr="00C91FF6">
        <w:rPr>
          <w:b/>
          <w:sz w:val="20"/>
        </w:rPr>
        <w:t>-2</w:t>
      </w:r>
      <w:r w:rsidRPr="00C91FF6">
        <w:rPr>
          <w:b/>
          <w:spacing w:val="-4"/>
          <w:sz w:val="20"/>
        </w:rPr>
        <w:t xml:space="preserve"> </w:t>
      </w:r>
      <w:r w:rsidRPr="00C91FF6">
        <w:rPr>
          <w:b/>
          <w:sz w:val="20"/>
        </w:rPr>
        <w:t>Paydaş</w:t>
      </w:r>
      <w:r w:rsidRPr="00C91FF6">
        <w:rPr>
          <w:b/>
          <w:spacing w:val="-5"/>
          <w:sz w:val="20"/>
        </w:rPr>
        <w:t xml:space="preserve"> </w:t>
      </w:r>
      <w:r w:rsidRPr="00C91FF6">
        <w:rPr>
          <w:b/>
          <w:sz w:val="20"/>
        </w:rPr>
        <w:t>Önceliklendirme</w:t>
      </w:r>
      <w:r w:rsidRPr="00C91FF6">
        <w:rPr>
          <w:b/>
          <w:spacing w:val="-1"/>
          <w:sz w:val="20"/>
        </w:rPr>
        <w:t xml:space="preserve"> </w:t>
      </w:r>
      <w:r w:rsidRPr="00C91FF6">
        <w:rPr>
          <w:b/>
          <w:sz w:val="20"/>
        </w:rPr>
        <w:t>Matrisi</w:t>
      </w:r>
    </w:p>
    <w:tbl>
      <w:tblPr>
        <w:tblStyle w:val="TableNormal2"/>
        <w:tblW w:w="970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3"/>
        <w:gridCol w:w="606"/>
        <w:gridCol w:w="701"/>
        <w:gridCol w:w="925"/>
        <w:gridCol w:w="3525"/>
        <w:gridCol w:w="1020"/>
      </w:tblGrid>
      <w:tr w:rsidR="009722A3" w:rsidRPr="00C91FF6" w:rsidTr="003E3B4D">
        <w:trPr>
          <w:trHeight w:val="57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p>
          <w:p w:rsidR="009722A3" w:rsidRPr="00C91FF6" w:rsidRDefault="009722A3" w:rsidP="009722A3">
            <w:pPr>
              <w:spacing w:before="70"/>
              <w:ind w:left="110"/>
              <w:rPr>
                <w:rFonts w:asciiTheme="majorHAnsi" w:eastAsia="Times New Roman" w:hAnsiTheme="majorHAnsi" w:cs="Calibri"/>
                <w:b/>
              </w:rPr>
            </w:pPr>
          </w:p>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Paydaş</w:t>
            </w:r>
          </w:p>
        </w:tc>
        <w:tc>
          <w:tcPr>
            <w:tcW w:w="606"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İç Paydaş</w:t>
            </w:r>
          </w:p>
        </w:tc>
        <w:tc>
          <w:tcPr>
            <w:tcW w:w="701"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Dış Paydaş</w:t>
            </w:r>
          </w:p>
        </w:tc>
        <w:tc>
          <w:tcPr>
            <w:tcW w:w="925"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Yararlanıcı (Müşteri)</w:t>
            </w:r>
          </w:p>
        </w:tc>
        <w:tc>
          <w:tcPr>
            <w:tcW w:w="3525"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Neden Paydaş?</w:t>
            </w:r>
          </w:p>
        </w:tc>
        <w:tc>
          <w:tcPr>
            <w:tcW w:w="1020"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Önceliği</w:t>
            </w:r>
          </w:p>
        </w:tc>
      </w:tr>
      <w:tr w:rsidR="009722A3" w:rsidRPr="00C91FF6" w:rsidTr="003E3B4D">
        <w:trPr>
          <w:trHeight w:val="183"/>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Millî</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Eğitim</w:t>
            </w:r>
            <w:r w:rsidRPr="00C91FF6">
              <w:rPr>
                <w:rFonts w:asciiTheme="majorHAnsi" w:eastAsia="Times New Roman" w:hAnsiTheme="majorHAnsi" w:cs="Calibri"/>
                <w:b/>
                <w:spacing w:val="-2"/>
              </w:rPr>
              <w:t xml:space="preserve"> </w:t>
            </w:r>
            <w:r w:rsidRPr="00C91FF6">
              <w:rPr>
                <w:rFonts w:asciiTheme="majorHAnsi" w:eastAsia="Times New Roman" w:hAnsiTheme="majorHAnsi" w:cs="Calibri"/>
                <w:b/>
              </w:rPr>
              <w:t>Bakanlığı</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Bağlı olduğumuz merkezi idare</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rPr>
            </w:pPr>
          </w:p>
        </w:tc>
      </w:tr>
      <w:tr w:rsidR="009722A3" w:rsidRPr="00C91FF6" w:rsidTr="003E3B4D">
        <w:trPr>
          <w:trHeight w:val="182"/>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Valilik</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Bağlı olduğumuz merkezi idare</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Milli</w:t>
            </w:r>
            <w:r w:rsidRPr="00C91FF6">
              <w:rPr>
                <w:rFonts w:asciiTheme="majorHAnsi" w:eastAsia="Times New Roman" w:hAnsiTheme="majorHAnsi" w:cs="Calibri"/>
                <w:b/>
              </w:rPr>
              <w:tab/>
              <w:t>Eğitim</w:t>
            </w:r>
            <w:r w:rsidRPr="00C91FF6">
              <w:rPr>
                <w:rFonts w:asciiTheme="majorHAnsi" w:eastAsia="Times New Roman" w:hAnsiTheme="majorHAnsi" w:cs="Calibri"/>
                <w:b/>
              </w:rPr>
              <w:tab/>
            </w:r>
            <w:r w:rsidRPr="00C91FF6">
              <w:rPr>
                <w:rFonts w:asciiTheme="majorHAnsi" w:eastAsia="Times New Roman" w:hAnsiTheme="majorHAnsi" w:cs="Calibri"/>
                <w:b/>
                <w:spacing w:val="-1"/>
              </w:rPr>
              <w:t>Müdürlüğü</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Çalışanları</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İç yapıyı yönetme, eğitim hizmetlerini planlama ve koordinasyon</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İl</w:t>
            </w:r>
            <w:r w:rsidRPr="00C91FF6">
              <w:rPr>
                <w:rFonts w:asciiTheme="majorHAnsi" w:eastAsia="Times New Roman" w:hAnsiTheme="majorHAnsi" w:cs="Calibri"/>
                <w:b/>
              </w:rPr>
              <w:tab/>
              <w:t>Milli</w:t>
            </w:r>
            <w:r w:rsidRPr="00C91FF6">
              <w:rPr>
                <w:rFonts w:asciiTheme="majorHAnsi" w:eastAsia="Times New Roman" w:hAnsiTheme="majorHAnsi" w:cs="Calibri"/>
                <w:b/>
              </w:rPr>
              <w:tab/>
            </w:r>
            <w:r w:rsidRPr="00C91FF6">
              <w:rPr>
                <w:rFonts w:asciiTheme="majorHAnsi" w:eastAsia="Times New Roman" w:hAnsiTheme="majorHAnsi" w:cs="Calibri"/>
                <w:b/>
                <w:spacing w:val="-1"/>
              </w:rPr>
              <w:t>Eğitim</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Müdürlükleri</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İl düzeyinde eğitim faaliyetlerinin planlanması ve yönetimi</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Okullar</w:t>
            </w:r>
            <w:r w:rsidRPr="00C91FF6">
              <w:rPr>
                <w:rFonts w:asciiTheme="majorHAnsi" w:eastAsia="Times New Roman" w:hAnsiTheme="majorHAnsi" w:cs="Calibri"/>
                <w:b/>
                <w:spacing w:val="-5"/>
              </w:rPr>
              <w:t xml:space="preserve"> </w:t>
            </w:r>
            <w:r w:rsidRPr="00C91FF6">
              <w:rPr>
                <w:rFonts w:asciiTheme="majorHAnsi" w:eastAsia="Times New Roman" w:hAnsiTheme="majorHAnsi" w:cs="Calibri"/>
                <w:b/>
              </w:rPr>
              <w:t>ve</w:t>
            </w:r>
            <w:r w:rsidRPr="00C91FF6">
              <w:rPr>
                <w:rFonts w:asciiTheme="majorHAnsi" w:eastAsia="Times New Roman" w:hAnsiTheme="majorHAnsi" w:cs="Calibri"/>
                <w:b/>
                <w:spacing w:val="-1"/>
              </w:rPr>
              <w:t xml:space="preserve"> </w:t>
            </w:r>
            <w:r w:rsidRPr="00C91FF6">
              <w:rPr>
                <w:rFonts w:asciiTheme="majorHAnsi" w:eastAsia="Times New Roman" w:hAnsiTheme="majorHAnsi" w:cs="Calibri"/>
                <w:b/>
              </w:rPr>
              <w:t>Bağlı</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Kurumlar</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Eğitim hizmetlerinin doğrudan sunulduğu yerler</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Öğretmenler</w:t>
            </w:r>
            <w:r w:rsidRPr="00C91FF6">
              <w:rPr>
                <w:rFonts w:asciiTheme="majorHAnsi" w:eastAsia="Times New Roman" w:hAnsiTheme="majorHAnsi" w:cs="Calibri"/>
                <w:b/>
              </w:rPr>
              <w:tab/>
              <w:t>ve</w:t>
            </w:r>
            <w:r w:rsidRPr="00C91FF6">
              <w:rPr>
                <w:rFonts w:asciiTheme="majorHAnsi" w:eastAsia="Times New Roman" w:hAnsiTheme="majorHAnsi" w:cs="Calibri"/>
                <w:b/>
              </w:rPr>
              <w:tab/>
            </w:r>
            <w:r w:rsidRPr="00C91FF6">
              <w:rPr>
                <w:rFonts w:asciiTheme="majorHAnsi" w:eastAsia="Times New Roman" w:hAnsiTheme="majorHAnsi" w:cs="Calibri"/>
                <w:b/>
                <w:spacing w:val="-1"/>
              </w:rPr>
              <w:t>Diğer</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Çalışanlar</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Eğitim faaliyetlerinin yürütülmesi</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Öğrenciler</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ve</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Veliler</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Eğitim hizmetlerinden faydalanan kişiler</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Okul</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Aile</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Birliği</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Okul ve veli işbirliğini sağlamak, okul gelişimine katkıda bulunmak</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Özel</w:t>
            </w:r>
            <w:r w:rsidRPr="00C91FF6">
              <w:rPr>
                <w:rFonts w:asciiTheme="majorHAnsi" w:eastAsia="Times New Roman" w:hAnsiTheme="majorHAnsi" w:cs="Calibri"/>
                <w:b/>
                <w:spacing w:val="-4"/>
              </w:rPr>
              <w:t xml:space="preserve"> </w:t>
            </w:r>
            <w:r w:rsidRPr="00C91FF6">
              <w:rPr>
                <w:rFonts w:asciiTheme="majorHAnsi" w:eastAsia="Times New Roman" w:hAnsiTheme="majorHAnsi" w:cs="Calibri"/>
                <w:b/>
              </w:rPr>
              <w:t>İdare</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Tedarikçi mahalli idare</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Belediyeler</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Tedarikçi mahalli idare</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Güvenlik</w:t>
            </w:r>
            <w:r w:rsidRPr="00C91FF6">
              <w:rPr>
                <w:rFonts w:asciiTheme="majorHAnsi" w:eastAsia="Times New Roman" w:hAnsiTheme="majorHAnsi" w:cs="Calibri"/>
                <w:b/>
                <w:spacing w:val="28"/>
              </w:rPr>
              <w:t xml:space="preserve"> </w:t>
            </w:r>
            <w:r w:rsidRPr="00C91FF6">
              <w:rPr>
                <w:rFonts w:asciiTheme="majorHAnsi" w:eastAsia="Times New Roman" w:hAnsiTheme="majorHAnsi" w:cs="Calibri"/>
                <w:b/>
              </w:rPr>
              <w:t>Güçleri</w:t>
            </w:r>
            <w:r w:rsidRPr="00C91FF6">
              <w:rPr>
                <w:rFonts w:asciiTheme="majorHAnsi" w:eastAsia="Times New Roman" w:hAnsiTheme="majorHAnsi" w:cs="Calibri"/>
                <w:b/>
                <w:spacing w:val="28"/>
              </w:rPr>
              <w:t xml:space="preserve"> </w:t>
            </w:r>
            <w:r w:rsidRPr="00C91FF6">
              <w:rPr>
                <w:rFonts w:asciiTheme="majorHAnsi" w:eastAsia="Times New Roman" w:hAnsiTheme="majorHAnsi" w:cs="Calibri"/>
                <w:b/>
              </w:rPr>
              <w:t>(Emniyet,</w:t>
            </w:r>
            <w:r w:rsidRPr="00C91FF6">
              <w:rPr>
                <w:rFonts w:asciiTheme="majorHAnsi" w:eastAsia="Times New Roman" w:hAnsiTheme="majorHAnsi" w:cs="Calibri"/>
                <w:b/>
                <w:spacing w:val="-41"/>
              </w:rPr>
              <w:t xml:space="preserve"> </w:t>
            </w:r>
            <w:r w:rsidRPr="00C91FF6">
              <w:rPr>
                <w:rFonts w:asciiTheme="majorHAnsi" w:eastAsia="Times New Roman" w:hAnsiTheme="majorHAnsi" w:cs="Calibri"/>
                <w:b/>
              </w:rPr>
              <w:t>Jandarma)</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Okul güvenliğini sağlamak</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Sosyal</w:t>
            </w:r>
            <w:r w:rsidRPr="00C91FF6">
              <w:rPr>
                <w:rFonts w:asciiTheme="majorHAnsi" w:eastAsia="Times New Roman" w:hAnsiTheme="majorHAnsi" w:cs="Calibri"/>
                <w:b/>
              </w:rPr>
              <w:tab/>
            </w:r>
            <w:r w:rsidRPr="00C91FF6">
              <w:rPr>
                <w:rFonts w:asciiTheme="majorHAnsi" w:eastAsia="Times New Roman" w:hAnsiTheme="majorHAnsi" w:cs="Calibri"/>
                <w:b/>
                <w:spacing w:val="-1"/>
              </w:rPr>
              <w:t>Hizmetler</w:t>
            </w:r>
            <w:r w:rsidRPr="00C91FF6">
              <w:rPr>
                <w:rFonts w:asciiTheme="majorHAnsi" w:eastAsia="Times New Roman" w:hAnsiTheme="majorHAnsi" w:cs="Calibri"/>
                <w:b/>
                <w:spacing w:val="-42"/>
              </w:rPr>
              <w:t xml:space="preserve"> </w:t>
            </w:r>
            <w:r w:rsidRPr="00C91FF6">
              <w:rPr>
                <w:rFonts w:asciiTheme="majorHAnsi" w:eastAsia="Times New Roman" w:hAnsiTheme="majorHAnsi" w:cs="Calibri"/>
                <w:b/>
              </w:rPr>
              <w:t>Müdürlüğü</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Sosyal destek sağlamak, ihtiyaç sahiplerine yardım etmek</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Gençlik</w:t>
            </w:r>
            <w:r w:rsidRPr="00C91FF6">
              <w:rPr>
                <w:rFonts w:asciiTheme="majorHAnsi" w:eastAsia="Times New Roman" w:hAnsiTheme="majorHAnsi" w:cs="Calibri"/>
                <w:b/>
                <w:spacing w:val="-6"/>
              </w:rPr>
              <w:t xml:space="preserve"> </w:t>
            </w:r>
            <w:r w:rsidRPr="00C91FF6">
              <w:rPr>
                <w:rFonts w:asciiTheme="majorHAnsi" w:eastAsia="Times New Roman" w:hAnsiTheme="majorHAnsi" w:cs="Calibri"/>
                <w:b/>
              </w:rPr>
              <w:t>ve</w:t>
            </w:r>
            <w:r w:rsidRPr="00C91FF6">
              <w:rPr>
                <w:rFonts w:asciiTheme="majorHAnsi" w:eastAsia="Times New Roman" w:hAnsiTheme="majorHAnsi" w:cs="Calibri"/>
                <w:b/>
                <w:spacing w:val="-2"/>
              </w:rPr>
              <w:t xml:space="preserve"> </w:t>
            </w:r>
            <w:r w:rsidRPr="00C91FF6">
              <w:rPr>
                <w:rFonts w:asciiTheme="majorHAnsi" w:eastAsia="Times New Roman" w:hAnsiTheme="majorHAnsi" w:cs="Calibri"/>
                <w:b/>
              </w:rPr>
              <w:t>Spor</w:t>
            </w:r>
            <w:r w:rsidRPr="00C91FF6">
              <w:rPr>
                <w:rFonts w:asciiTheme="majorHAnsi" w:eastAsia="Times New Roman" w:hAnsiTheme="majorHAnsi" w:cs="Calibri"/>
                <w:b/>
                <w:spacing w:val="-3"/>
              </w:rPr>
              <w:t xml:space="preserve"> </w:t>
            </w:r>
            <w:r w:rsidRPr="00C91FF6">
              <w:rPr>
                <w:rFonts w:asciiTheme="majorHAnsi" w:eastAsia="Times New Roman" w:hAnsiTheme="majorHAnsi" w:cs="Calibri"/>
                <w:b/>
              </w:rPr>
              <w:t>Müdürlüğü</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Gençlerin spor ve sosyal aktivitelere katılımını teşvik etmek</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Muhtarlık</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Yerel topluluğu temsil etmek, yerel ihtiyaçları anlamak</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r w:rsidR="009722A3" w:rsidRPr="00C91FF6" w:rsidTr="003E3B4D">
        <w:trPr>
          <w:trHeight w:val="137"/>
        </w:trPr>
        <w:tc>
          <w:tcPr>
            <w:tcW w:w="2923" w:type="dxa"/>
            <w:shd w:val="clear" w:color="auto" w:fill="C5E0B3"/>
          </w:tcPr>
          <w:p w:rsidR="009722A3" w:rsidRPr="00C91FF6" w:rsidRDefault="009722A3" w:rsidP="009722A3">
            <w:pPr>
              <w:spacing w:before="70"/>
              <w:ind w:left="110"/>
              <w:rPr>
                <w:rFonts w:asciiTheme="majorHAnsi" w:eastAsia="Times New Roman" w:hAnsiTheme="majorHAnsi" w:cs="Calibri"/>
                <w:b/>
              </w:rPr>
            </w:pPr>
            <w:r w:rsidRPr="00C91FF6">
              <w:rPr>
                <w:rFonts w:asciiTheme="majorHAnsi" w:eastAsia="Times New Roman" w:hAnsiTheme="majorHAnsi" w:cs="Calibri"/>
                <w:b/>
              </w:rPr>
              <w:t>Sivil</w:t>
            </w:r>
            <w:r w:rsidRPr="00C91FF6">
              <w:rPr>
                <w:rFonts w:asciiTheme="majorHAnsi" w:eastAsia="Times New Roman" w:hAnsiTheme="majorHAnsi" w:cs="Calibri"/>
                <w:b/>
                <w:spacing w:val="-5"/>
              </w:rPr>
              <w:t xml:space="preserve"> </w:t>
            </w:r>
            <w:r w:rsidRPr="00C91FF6">
              <w:rPr>
                <w:rFonts w:asciiTheme="majorHAnsi" w:eastAsia="Times New Roman" w:hAnsiTheme="majorHAnsi" w:cs="Calibri"/>
                <w:b/>
              </w:rPr>
              <w:t>Toplum</w:t>
            </w:r>
            <w:r w:rsidRPr="00C91FF6">
              <w:rPr>
                <w:rFonts w:asciiTheme="majorHAnsi" w:eastAsia="Times New Roman" w:hAnsiTheme="majorHAnsi" w:cs="Calibri"/>
                <w:b/>
                <w:spacing w:val="-5"/>
              </w:rPr>
              <w:t xml:space="preserve"> </w:t>
            </w:r>
            <w:r w:rsidRPr="00C91FF6">
              <w:rPr>
                <w:rFonts w:asciiTheme="majorHAnsi" w:eastAsia="Times New Roman" w:hAnsiTheme="majorHAnsi" w:cs="Calibri"/>
                <w:b/>
              </w:rPr>
              <w:t>Kuruluşları</w:t>
            </w:r>
          </w:p>
        </w:tc>
        <w:tc>
          <w:tcPr>
            <w:tcW w:w="606"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701"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925" w:type="dxa"/>
            <w:shd w:val="clear" w:color="auto" w:fill="E2EFD9"/>
          </w:tcPr>
          <w:p w:rsidR="009722A3" w:rsidRPr="00C91FF6" w:rsidRDefault="009722A3" w:rsidP="009722A3">
            <w:pPr>
              <w:spacing w:before="70"/>
              <w:ind w:left="110"/>
              <w:rPr>
                <w:rFonts w:asciiTheme="majorHAnsi" w:eastAsia="Times New Roman" w:hAnsiTheme="majorHAnsi" w:cs="Calibri"/>
              </w:rPr>
            </w:pPr>
          </w:p>
        </w:tc>
        <w:tc>
          <w:tcPr>
            <w:tcW w:w="3525" w:type="dxa"/>
            <w:shd w:val="clear" w:color="auto" w:fill="E2EFD9"/>
          </w:tcPr>
          <w:p w:rsidR="009722A3" w:rsidRPr="00C91FF6" w:rsidRDefault="009722A3" w:rsidP="009722A3">
            <w:pPr>
              <w:spacing w:before="70"/>
              <w:ind w:left="110"/>
              <w:rPr>
                <w:rFonts w:asciiTheme="majorHAnsi" w:eastAsia="Times New Roman" w:hAnsiTheme="majorHAnsi" w:cs="Calibri"/>
              </w:rPr>
            </w:pPr>
            <w:r w:rsidRPr="00C91FF6">
              <w:rPr>
                <w:rFonts w:asciiTheme="majorHAnsi" w:eastAsia="Times New Roman" w:hAnsiTheme="majorHAnsi" w:cs="Calibri"/>
              </w:rPr>
              <w:t>Toplumun farklı kesimlerini temsil etmek, sosyal sorunlara çözüm üretmek</w:t>
            </w:r>
          </w:p>
        </w:tc>
        <w:tc>
          <w:tcPr>
            <w:tcW w:w="1020" w:type="dxa"/>
            <w:shd w:val="clear" w:color="auto" w:fill="E2EFD9"/>
          </w:tcPr>
          <w:p w:rsidR="009722A3" w:rsidRPr="00C91FF6" w:rsidRDefault="009722A3" w:rsidP="009722A3">
            <w:pPr>
              <w:spacing w:before="70"/>
              <w:ind w:left="110"/>
              <w:rPr>
                <w:rFonts w:asciiTheme="majorHAnsi" w:eastAsia="Times New Roman" w:hAnsiTheme="majorHAnsi" w:cs="Calibri"/>
                <w:b/>
                <w:w w:val="99"/>
              </w:rPr>
            </w:pPr>
          </w:p>
        </w:tc>
      </w:tr>
    </w:tbl>
    <w:p w:rsidR="009722A3" w:rsidRPr="00C91FF6" w:rsidRDefault="009722A3" w:rsidP="009722A3">
      <w:pPr>
        <w:rPr>
          <w:b/>
          <w:sz w:val="17"/>
          <w:szCs w:val="24"/>
        </w:rPr>
      </w:pPr>
      <w:r>
        <w:rPr>
          <w:noProof/>
        </w:rPr>
        <w:pict>
          <v:shape id="WordArt 28" o:spid="_x0000_s1258" type="#_x0000_t202" style="position:absolute;margin-left:288.8pt;margin-top:481.65pt;width:5.45pt;height:10.4pt;rotation:4;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kdhgIAAP8E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" filled="f" stroked="f">
            <v:stroke joinstyle="round"/>
            <o:lock v:ext="edit" shapetype="t"/>
            <v:textbox style="mso-next-textbox:#WordArt 28;mso-fit-shape-to-text:t">
              <w:txbxContent>
                <w:p w:rsidR="009722A3" w:rsidRDefault="009722A3" w:rsidP="009722A3">
                  <w:pPr>
                    <w:pStyle w:val="NormalWeb"/>
                    <w:spacing w:before="0" w:beforeAutospacing="0" w:after="0" w:afterAutospacing="0"/>
                    <w:jc w:val="center"/>
                  </w:pPr>
                </w:p>
              </w:txbxContent>
            </v:textbox>
            <w10:wrap anchorx="page" anchory="page"/>
          </v:shape>
        </w:pict>
      </w:r>
      <w:r>
        <w:rPr>
          <w:noProof/>
        </w:rPr>
        <w:pict>
          <v:shape id="WordArt 27" o:spid="_x0000_s1257" type="#_x0000_t202" style="position:absolute;margin-left:282.8pt;margin-top:481.05pt;width:5.4pt;height:10.4pt;rotation:8;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ShwIAAP8E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" filled="f" stroked="f">
            <v:stroke joinstyle="round"/>
            <o:lock v:ext="edit" shapetype="t"/>
            <v:textbox style="mso-next-textbox:#WordArt 27;mso-fit-shape-to-text:t">
              <w:txbxContent>
                <w:p w:rsidR="009722A3" w:rsidRDefault="009722A3" w:rsidP="009722A3">
                  <w:pPr>
                    <w:pStyle w:val="NormalWeb"/>
                    <w:spacing w:before="0" w:beforeAutospacing="0" w:after="0" w:afterAutospacing="0"/>
                  </w:pPr>
                </w:p>
              </w:txbxContent>
            </v:textbox>
            <w10:wrap anchorx="page" anchory="page"/>
          </v:shape>
        </w:pict>
      </w:r>
      <w:r>
        <w:rPr>
          <w:noProof/>
        </w:rPr>
        <w:pict>
          <v:shape id="WordArt 26" o:spid="_x0000_s1256" type="#_x0000_t202" style="position:absolute;margin-left:279.25pt;margin-top:480.2pt;width:3.1pt;height:10.4pt;rotation:11;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" filled="f" stroked="f">
            <v:stroke joinstyle="round"/>
            <o:lock v:ext="edit" shapetype="t"/>
            <v:textbox style="mso-next-textbox:#WordArt 26;mso-fit-shape-to-text:t">
              <w:txbxContent>
                <w:p w:rsidR="009722A3" w:rsidRDefault="009722A3" w:rsidP="009722A3">
                  <w:pPr>
                    <w:pStyle w:val="NormalWeb"/>
                    <w:spacing w:before="0" w:beforeAutospacing="0" w:after="0" w:afterAutospacing="0"/>
                    <w:jc w:val="center"/>
                  </w:pPr>
                </w:p>
              </w:txbxContent>
            </v:textbox>
            <w10:wrap anchorx="page" anchory="page"/>
          </v:shape>
        </w:pict>
      </w:r>
      <w:r>
        <w:rPr>
          <w:noProof/>
        </w:rPr>
        <w:pict>
          <v:shape id="WordArt 24" o:spid="_x0000_s1255" type="#_x0000_t202" style="position:absolute;margin-left:268.05pt;margin-top:477.4pt;width:5.45pt;height:10.4pt;rotation:19;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" filled="f" stroked="f">
            <v:stroke joinstyle="round"/>
            <o:lock v:ext="edit" shapetype="t"/>
            <v:textbox style="mso-next-textbox:#WordArt 24;mso-fit-shape-to-text:t">
              <w:txbxContent>
                <w:p w:rsidR="009722A3" w:rsidRDefault="009722A3" w:rsidP="009722A3">
                  <w:pPr>
                    <w:pStyle w:val="NormalWeb"/>
                    <w:spacing w:before="0" w:beforeAutospacing="0" w:after="0" w:afterAutospacing="0"/>
                    <w:jc w:val="center"/>
                  </w:pPr>
                </w:p>
              </w:txbxContent>
            </v:textbox>
            <w10:wrap anchorx="page" anchory="page"/>
          </v:shape>
        </w:pict>
      </w:r>
      <w:r>
        <w:rPr>
          <w:noProof/>
        </w:rPr>
        <w:pict>
          <v:shape id="WordArt 23" o:spid="_x0000_s1254" type="#_x0000_t202" style="position:absolute;margin-left:261.35pt;margin-top:474.8pt;width:6.65pt;height:10.4pt;rotation:27;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fJigIAAAI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" filled="f" stroked="f">
            <v:stroke joinstyle="round"/>
            <o:lock v:ext="edit" shapetype="t"/>
            <v:textbox style="mso-next-textbox:#WordArt 23;mso-fit-shape-to-text:t">
              <w:txbxContent>
                <w:p w:rsidR="009722A3" w:rsidRDefault="009722A3" w:rsidP="009722A3">
                  <w:pPr>
                    <w:pStyle w:val="NormalWeb"/>
                    <w:spacing w:before="0" w:beforeAutospacing="0" w:after="0" w:afterAutospacing="0"/>
                  </w:pPr>
                </w:p>
              </w:txbxContent>
            </v:textbox>
            <w10:wrap anchorx="page" anchory="page"/>
          </v:shape>
        </w:pict>
      </w:r>
      <w:r>
        <w:rPr>
          <w:noProof/>
        </w:rPr>
        <w:pict>
          <v:shape id="WordArt 22" o:spid="_x0000_s1253" type="#_x0000_t202" style="position:absolute;margin-left:254.05pt;margin-top:469.35pt;width:3.1pt;height:10.4pt;rotation:35;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l7iQIAAAIFAAAOAAAAZHJzL2Uyb0RvYy54bWysVMtu2zAQvBfoPxC8O3pEdiwhcmAn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Cv3KXuJAgAAAgUAAA4AAAAAAAAAAAAAAAAALgIAAGRycy9lMm9Eb2MueG1sUEsBAi0A&#10;FAAGAAgAAAAhAOnv78niAAAACwEAAA8AAAAAAAAAAAAAAAAA4wQAAGRycy9kb3ducmV2LnhtbFBL&#10;BQYAAAAABAAEAPMAAADyBQAAAAA=&#10;" filled="f" stroked="f">
            <v:stroke joinstyle="round"/>
            <o:lock v:ext="edit" shapetype="t"/>
            <v:textbox style="mso-next-textbox:#WordArt 22;mso-fit-shape-to-text:t">
              <w:txbxContent>
                <w:p w:rsidR="009722A3" w:rsidRDefault="009722A3" w:rsidP="009722A3">
                  <w:pPr>
                    <w:pStyle w:val="NormalWeb"/>
                    <w:spacing w:before="0" w:beforeAutospacing="0" w:after="0" w:afterAutospacing="0"/>
                  </w:pPr>
                </w:p>
              </w:txbxContent>
            </v:textbox>
            <w10:wrap anchorx="page" anchory="page"/>
          </v:shape>
        </w:pict>
      </w:r>
      <w:r>
        <w:rPr>
          <w:noProof/>
        </w:rPr>
        <w:pict>
          <v:shape id="WordArt 19" o:spid="_x0000_s1252" type="#_x0000_t202" style="position:absolute;margin-left:241.35pt;margin-top:458.7pt;width:5.6pt;height:10.4pt;rotation:49;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" filled="f" stroked="f">
            <v:stroke joinstyle="round"/>
            <o:lock v:ext="edit" shapetype="t"/>
            <v:textbox style="mso-next-textbox:#WordArt 19;mso-fit-shape-to-text:t">
              <w:txbxContent>
                <w:p w:rsidR="009722A3" w:rsidRDefault="009722A3" w:rsidP="009722A3">
                  <w:pPr>
                    <w:pStyle w:val="NormalWeb"/>
                    <w:spacing w:before="0" w:beforeAutospacing="0" w:after="0" w:afterAutospacing="0"/>
                    <w:jc w:val="center"/>
                  </w:pPr>
                </w:p>
              </w:txbxContent>
            </v:textbox>
            <w10:wrap anchorx="page" anchory="page"/>
          </v:shape>
        </w:pict>
      </w:r>
      <w:r>
        <w:rPr>
          <w:noProof/>
        </w:rPr>
        <w:pict>
          <v:shape id="WordArt 9" o:spid="_x0000_s1251" type="#_x0000_t202" style="position:absolute;margin-left:345.55pt;margin-top:460.7pt;width:6.65pt;height:10.4pt;rotation:-46;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" filled="f" stroked="f">
            <v:stroke joinstyle="round"/>
            <o:lock v:ext="edit" shapetype="t"/>
            <v:textbox style="mso-next-textbox:#WordArt 9;mso-fit-shape-to-text:t">
              <w:txbxContent>
                <w:p w:rsidR="009722A3" w:rsidRDefault="009722A3" w:rsidP="009722A3">
                  <w:pPr>
                    <w:pStyle w:val="NormalWeb"/>
                    <w:spacing w:before="0" w:beforeAutospacing="0" w:after="0" w:afterAutospacing="0"/>
                  </w:pPr>
                </w:p>
              </w:txbxContent>
            </v:textbox>
            <w10:wrap anchorx="page" anchory="page"/>
          </v:shape>
        </w:pict>
      </w:r>
      <w:r>
        <w:rPr>
          <w:noProof/>
        </w:rPr>
        <w:pict>
          <v:shape id="WordArt 8" o:spid="_x0000_s1250" type="#_x0000_t202" style="position:absolute;margin-left:340.7pt;margin-top:465.65pt;width:6.25pt;height:10.4pt;rotation:-41;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SZigIAAAI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" filled="f" stroked="f">
            <v:stroke joinstyle="round"/>
            <o:lock v:ext="edit" shapetype="t"/>
            <v:textbox style="mso-next-textbox:#WordArt 8;mso-fit-shape-to-text:t">
              <w:txbxContent>
                <w:p w:rsidR="009722A3" w:rsidRDefault="009722A3" w:rsidP="009722A3">
                  <w:pPr>
                    <w:pStyle w:val="NormalWeb"/>
                    <w:spacing w:before="0" w:beforeAutospacing="0" w:after="0" w:afterAutospacing="0"/>
                    <w:jc w:val="center"/>
                  </w:pPr>
                </w:p>
              </w:txbxContent>
            </v:textbox>
            <w10:wrap anchorx="page" anchory="page"/>
          </v:shape>
        </w:pict>
      </w:r>
      <w:r>
        <w:rPr>
          <w:noProof/>
        </w:rPr>
        <w:pict>
          <v:shape id="WordArt 7" o:spid="_x0000_s1249" type="#_x0000_t202" style="position:absolute;margin-left:336.1pt;margin-top:469.65pt;width:5.35pt;height:10.4pt;rotation:-36;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" filled="f" stroked="f">
            <v:stroke joinstyle="round"/>
            <o:lock v:ext="edit" shapetype="t"/>
            <v:textbox style="mso-next-textbox:#WordArt 7;mso-fit-shape-to-text:t">
              <w:txbxContent>
                <w:p w:rsidR="009722A3" w:rsidRDefault="009722A3" w:rsidP="009722A3">
                  <w:pPr>
                    <w:pStyle w:val="NormalWeb"/>
                    <w:spacing w:before="0" w:beforeAutospacing="0" w:after="0" w:afterAutospacing="0"/>
                  </w:pPr>
                </w:p>
              </w:txbxContent>
            </v:textbox>
            <w10:wrap anchorx="page" anchory="page"/>
          </v:shape>
        </w:pict>
      </w:r>
      <w:r>
        <w:rPr>
          <w:noProof/>
        </w:rPr>
        <w:pict>
          <v:shape id="WordArt 5" o:spid="_x0000_s1248" type="#_x0000_t202" style="position:absolute;margin-left:324.1pt;margin-top:476.2pt;width:6.1pt;height:10.4pt;rotation:-22;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" filled="f" stroked="f">
            <v:stroke joinstyle="round"/>
            <o:lock v:ext="edit" shapetype="t"/>
            <v:textbox style="mso-next-textbox:#WordArt 5;mso-fit-shape-to-text:t">
              <w:txbxContent>
                <w:p w:rsidR="009722A3" w:rsidRDefault="009722A3" w:rsidP="009722A3">
                  <w:pPr>
                    <w:pStyle w:val="NormalWeb"/>
                    <w:spacing w:before="0" w:beforeAutospacing="0" w:after="0" w:afterAutospacing="0"/>
                  </w:pPr>
                </w:p>
              </w:txbxContent>
            </v:textbox>
            <w10:wrap anchorx="page" anchory="page"/>
          </v:shape>
        </w:pict>
      </w:r>
      <w:r>
        <w:rPr>
          <w:noProof/>
        </w:rPr>
        <w:pict>
          <v:shape id="WordArt 4" o:spid="_x0000_s1247" type="#_x0000_t202" style="position:absolute;margin-left:313.65pt;margin-top:479.65pt;width:5.35pt;height:10.4pt;rotation:-13;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" filled="f" stroked="f">
            <v:stroke joinstyle="round"/>
            <o:lock v:ext="edit" shapetype="t"/>
            <v:textbox style="mso-next-textbox:#WordArt 4;mso-fit-shape-to-text:t">
              <w:txbxContent>
                <w:p w:rsidR="009722A3" w:rsidRDefault="009722A3" w:rsidP="009722A3">
                  <w:pPr>
                    <w:pStyle w:val="NormalWeb"/>
                    <w:spacing w:before="0" w:beforeAutospacing="0" w:after="0" w:afterAutospacing="0"/>
                  </w:pPr>
                </w:p>
              </w:txbxContent>
            </v:textbox>
            <w10:wrap anchorx="page" anchory="page"/>
          </v:shape>
        </w:pict>
      </w:r>
      <w:r>
        <w:rPr>
          <w:noProof/>
        </w:rPr>
        <w:pict>
          <v:shape id="WordArt 3" o:spid="_x0000_s1246" type="#_x0000_t202" style="position:absolute;margin-left:304.9pt;margin-top:481.05pt;width:8.25pt;height:10.4pt;rotation:-8;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Dh3zu6iwIAAAQFAAAOAAAAAAAAAAAAAAAAAC4CAABkcnMvZTJvRG9jLnhtbFBLAQIt&#10;ABQABgAIAAAAIQC6melX4QAAAAsBAAAPAAAAAAAAAAAAAAAAAOUEAABkcnMvZG93bnJldi54bWxQ&#10;SwUGAAAAAAQABADzAAAA8wUAAAAA&#10;" filled="f" stroked="f">
            <v:stroke joinstyle="round"/>
            <o:lock v:ext="edit" shapetype="t"/>
            <v:textbox style="mso-next-textbox:#WordArt 3;mso-fit-shape-to-text:t">
              <w:txbxContent>
                <w:p w:rsidR="009722A3" w:rsidRDefault="009722A3" w:rsidP="009722A3">
                  <w:pPr>
                    <w:pStyle w:val="NormalWeb"/>
                    <w:spacing w:before="0" w:beforeAutospacing="0" w:after="0" w:afterAutospacing="0"/>
                    <w:jc w:val="center"/>
                  </w:pPr>
                </w:p>
              </w:txbxContent>
            </v:textbox>
            <w10:wrap anchorx="page" anchory="page"/>
          </v:shape>
        </w:pict>
      </w:r>
    </w:p>
    <w:p w:rsidR="009722A3" w:rsidRPr="00BE361C" w:rsidRDefault="009722A3" w:rsidP="009722A3">
      <w:pPr>
        <w:pStyle w:val="ListeParagraf"/>
        <w:widowControl w:val="0"/>
        <w:tabs>
          <w:tab w:val="left" w:pos="1679"/>
        </w:tabs>
        <w:autoSpaceDE w:val="0"/>
        <w:autoSpaceDN w:val="0"/>
        <w:spacing w:before="78" w:after="0" w:line="240" w:lineRule="auto"/>
        <w:ind w:left="2431" w:right="1391"/>
        <w:outlineLvl w:val="1"/>
        <w:rPr>
          <w:b/>
          <w:bCs/>
          <w:sz w:val="36"/>
          <w:szCs w:val="36"/>
        </w:rPr>
      </w:pPr>
    </w:p>
    <w:p w:rsidR="0070389B" w:rsidRDefault="0070389B" w:rsidP="0070389B">
      <w:pPr>
        <w:tabs>
          <w:tab w:val="left" w:pos="1678"/>
          <w:tab w:val="left" w:pos="1679"/>
        </w:tabs>
        <w:spacing w:before="10"/>
        <w:rPr>
          <w:sz w:val="24"/>
        </w:rPr>
      </w:pPr>
    </w:p>
    <w:p w:rsidR="0070389B" w:rsidRDefault="0070389B" w:rsidP="0070389B">
      <w:pPr>
        <w:tabs>
          <w:tab w:val="left" w:pos="1678"/>
          <w:tab w:val="left" w:pos="1679"/>
        </w:tabs>
        <w:spacing w:before="10"/>
        <w:rPr>
          <w:sz w:val="24"/>
        </w:rPr>
      </w:pPr>
    </w:p>
    <w:p w:rsidR="0070389B" w:rsidRDefault="0070389B" w:rsidP="0070389B">
      <w:pPr>
        <w:tabs>
          <w:tab w:val="left" w:pos="1678"/>
          <w:tab w:val="left" w:pos="1679"/>
        </w:tabs>
        <w:spacing w:before="10"/>
        <w:ind w:left="2127"/>
        <w:rPr>
          <w:sz w:val="24"/>
        </w:rPr>
      </w:pPr>
    </w:p>
    <w:p w:rsidR="0070389B" w:rsidRDefault="0070389B" w:rsidP="0070389B">
      <w:pPr>
        <w:tabs>
          <w:tab w:val="left" w:pos="1678"/>
          <w:tab w:val="left" w:pos="1679"/>
        </w:tabs>
        <w:spacing w:before="10"/>
        <w:rPr>
          <w:sz w:val="24"/>
        </w:rPr>
      </w:pPr>
    </w:p>
    <w:p w:rsidR="0070389B" w:rsidRDefault="0070389B" w:rsidP="0070389B">
      <w:pPr>
        <w:tabs>
          <w:tab w:val="left" w:pos="1678"/>
          <w:tab w:val="left" w:pos="1679"/>
        </w:tabs>
        <w:spacing w:before="10"/>
        <w:rPr>
          <w:sz w:val="24"/>
        </w:rPr>
      </w:pPr>
    </w:p>
    <w:p w:rsidR="0070389B" w:rsidRDefault="0070389B" w:rsidP="0070389B">
      <w:pPr>
        <w:tabs>
          <w:tab w:val="left" w:pos="1678"/>
          <w:tab w:val="left" w:pos="1679"/>
        </w:tabs>
        <w:spacing w:before="10"/>
        <w:rPr>
          <w:sz w:val="24"/>
        </w:rPr>
      </w:pPr>
    </w:p>
    <w:p w:rsidR="0070389B" w:rsidRDefault="0070389B" w:rsidP="0070389B">
      <w:pPr>
        <w:tabs>
          <w:tab w:val="left" w:pos="1678"/>
          <w:tab w:val="left" w:pos="1679"/>
        </w:tabs>
        <w:spacing w:before="10"/>
        <w:rPr>
          <w:sz w:val="24"/>
        </w:rPr>
      </w:pPr>
    </w:p>
    <w:p w:rsidR="0070389B" w:rsidRDefault="0070389B" w:rsidP="0070389B">
      <w:pPr>
        <w:tabs>
          <w:tab w:val="left" w:pos="1678"/>
          <w:tab w:val="left" w:pos="1679"/>
        </w:tabs>
        <w:spacing w:before="10"/>
        <w:rPr>
          <w:sz w:val="24"/>
        </w:rPr>
      </w:pPr>
    </w:p>
    <w:p w:rsidR="00BC6F6D" w:rsidRDefault="00BC6F6D" w:rsidP="00BC6F6D">
      <w:pPr>
        <w:spacing w:after="120" w:line="360" w:lineRule="auto"/>
        <w:jc w:val="center"/>
        <w:rPr>
          <w:b/>
        </w:rPr>
        <w:sectPr w:rsidR="00BC6F6D" w:rsidSect="002E3D80">
          <w:footerReference w:type="default" r:id="rId33"/>
          <w:pgSz w:w="11906" w:h="16838"/>
          <w:pgMar w:top="1417" w:right="1417" w:bottom="993" w:left="1417" w:header="708" w:footer="708" w:gutter="0"/>
          <w:pgNumType w:start="40"/>
          <w:cols w:space="708"/>
          <w:titlePg/>
          <w:docGrid w:linePitch="360"/>
        </w:sectPr>
      </w:pPr>
    </w:p>
    <w:p w:rsidR="00BC6F6D" w:rsidRPr="0080653F" w:rsidRDefault="0080653F" w:rsidP="0080653F">
      <w:pPr>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lastRenderedPageBreak/>
        <w:t>ÇIKRIK İLK</w:t>
      </w:r>
      <w:r w:rsidR="00BC6F6D" w:rsidRPr="0080653F">
        <w:rPr>
          <w:rFonts w:ascii="Times New Roman" w:hAnsi="Times New Roman" w:cs="Times New Roman"/>
          <w:b/>
          <w:sz w:val="24"/>
          <w:szCs w:val="24"/>
        </w:rPr>
        <w:t>OKULU</w:t>
      </w:r>
      <w:r w:rsidR="000734B9">
        <w:rPr>
          <w:rFonts w:ascii="Times New Roman" w:hAnsi="Times New Roman" w:cs="Times New Roman"/>
          <w:b/>
          <w:sz w:val="24"/>
          <w:szCs w:val="24"/>
        </w:rPr>
        <w:t xml:space="preserve"> MÜDÜRLÜĞÜ STRATEJİK PLANI (2024-2028</w:t>
      </w:r>
      <w:r w:rsidR="00BC6F6D" w:rsidRPr="0080653F">
        <w:rPr>
          <w:rFonts w:ascii="Times New Roman" w:hAnsi="Times New Roman" w:cs="Times New Roman"/>
          <w:b/>
          <w:sz w:val="24"/>
          <w:szCs w:val="24"/>
        </w:rPr>
        <w:t>)</w:t>
      </w:r>
    </w:p>
    <w:p w:rsidR="00BC6F6D" w:rsidRPr="0080653F" w:rsidRDefault="00BC6F6D" w:rsidP="0080653F">
      <w:pPr>
        <w:spacing w:after="0" w:line="240" w:lineRule="auto"/>
        <w:jc w:val="center"/>
        <w:rPr>
          <w:rFonts w:ascii="Times New Roman" w:hAnsi="Times New Roman" w:cs="Times New Roman"/>
          <w:sz w:val="24"/>
          <w:szCs w:val="24"/>
        </w:rPr>
      </w:pPr>
      <w:r w:rsidRPr="0080653F">
        <w:rPr>
          <w:rFonts w:ascii="Times New Roman" w:eastAsia="Calibri" w:hAnsi="Times New Roman" w:cs="Times New Roman"/>
          <w:b/>
          <w:sz w:val="24"/>
          <w:szCs w:val="24"/>
        </w:rPr>
        <w:t xml:space="preserve"> “ÖĞRETMEN GÖRÜŞ VE DEĞERLENDİRMELERİ” ANKET FORMU</w:t>
      </w:r>
    </w:p>
    <w:p w:rsidR="00BC6F6D" w:rsidRPr="0080653F" w:rsidRDefault="0080653F" w:rsidP="0080653F">
      <w:pPr>
        <w:autoSpaceDE w:val="0"/>
        <w:autoSpaceDN w:val="0"/>
        <w:adjustRightInd w:val="0"/>
        <w:spacing w:after="0" w:line="240" w:lineRule="auto"/>
        <w:ind w:firstLine="708"/>
        <w:jc w:val="both"/>
        <w:rPr>
          <w:rFonts w:ascii="Times New Roman" w:hAnsi="Times New Roman" w:cs="Times New Roman"/>
          <w:sz w:val="24"/>
          <w:szCs w:val="24"/>
        </w:rPr>
      </w:pPr>
      <w:r w:rsidRPr="0080653F">
        <w:rPr>
          <w:rFonts w:ascii="Times New Roman" w:hAnsi="Times New Roman" w:cs="Times New Roman"/>
          <w:sz w:val="24"/>
          <w:szCs w:val="24"/>
        </w:rPr>
        <w:t>Çıkrık</w:t>
      </w:r>
      <w:r w:rsidR="00D233F1">
        <w:rPr>
          <w:rFonts w:ascii="Times New Roman" w:hAnsi="Times New Roman" w:cs="Times New Roman"/>
          <w:sz w:val="24"/>
          <w:szCs w:val="24"/>
        </w:rPr>
        <w:t xml:space="preserve"> </w:t>
      </w:r>
      <w:r w:rsidRPr="0080653F">
        <w:rPr>
          <w:rFonts w:ascii="Times New Roman" w:hAnsi="Times New Roman" w:cs="Times New Roman"/>
          <w:sz w:val="24"/>
          <w:szCs w:val="24"/>
        </w:rPr>
        <w:t>İlko</w:t>
      </w:r>
      <w:r w:rsidR="00F80A8B">
        <w:rPr>
          <w:rFonts w:ascii="Times New Roman" w:hAnsi="Times New Roman" w:cs="Times New Roman"/>
          <w:sz w:val="24"/>
          <w:szCs w:val="24"/>
        </w:rPr>
        <w:t>kul Müdürlüğü 2024–2028</w:t>
      </w:r>
      <w:r w:rsidR="00BC6F6D" w:rsidRPr="0080653F">
        <w:rPr>
          <w:rFonts w:ascii="Times New Roman" w:hAnsi="Times New Roman" w:cs="Times New Roman"/>
          <w:sz w:val="24"/>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C6F6D" w:rsidRPr="0080653F" w:rsidRDefault="00BC6F6D" w:rsidP="0080653F">
      <w:pPr>
        <w:autoSpaceDE w:val="0"/>
        <w:autoSpaceDN w:val="0"/>
        <w:adjustRightInd w:val="0"/>
        <w:spacing w:after="0" w:line="240" w:lineRule="auto"/>
        <w:ind w:firstLine="708"/>
        <w:jc w:val="both"/>
        <w:rPr>
          <w:rFonts w:ascii="Times New Roman" w:hAnsi="Times New Roman" w:cs="Times New Roman"/>
          <w:sz w:val="24"/>
          <w:szCs w:val="24"/>
        </w:rPr>
      </w:pPr>
      <w:r w:rsidRPr="0080653F">
        <w:rPr>
          <w:rFonts w:ascii="Times New Roman" w:eastAsia="MyriadPro-Bold" w:hAnsi="Times New Roman" w:cs="Times New Roman"/>
          <w:bCs/>
          <w:sz w:val="24"/>
          <w:szCs w:val="24"/>
        </w:rPr>
        <w:t>Bu anketin gerçekleştirilmesindeki amaç, kurumumuzun stratejik planı hazırlanırken sizlerin görüşleriyle sorunları, iyileştirmeye acık alanları tespit etmek ve çözüme yönelik stratejiler geliştirmektir.</w:t>
      </w:r>
      <w:r w:rsidRPr="0080653F">
        <w:rPr>
          <w:rFonts w:ascii="Times New Roman" w:hAnsi="Times New Roman" w:cs="Times New Roman"/>
          <w:sz w:val="24"/>
          <w:szCs w:val="24"/>
        </w:rPr>
        <w:t xml:space="preserve"> Emek ve katkılarınız için şimdiden teşekkür ederim.</w:t>
      </w:r>
    </w:p>
    <w:p w:rsidR="00BC6F6D" w:rsidRPr="0080653F" w:rsidRDefault="00F80A8B" w:rsidP="0080653F">
      <w:pPr>
        <w:pStyle w:val="GvdeMetni2"/>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Mevlüt BULUT</w:t>
      </w:r>
    </w:p>
    <w:p w:rsidR="00BC6F6D" w:rsidRPr="0080653F" w:rsidRDefault="00BC6F6D" w:rsidP="0080653F">
      <w:pPr>
        <w:pStyle w:val="GvdeMetni2"/>
        <w:spacing w:after="0" w:line="240" w:lineRule="auto"/>
        <w:ind w:firstLine="720"/>
        <w:jc w:val="right"/>
        <w:rPr>
          <w:rFonts w:ascii="Times New Roman" w:hAnsi="Times New Roman" w:cs="Times New Roman"/>
          <w:sz w:val="24"/>
          <w:szCs w:val="24"/>
        </w:rPr>
      </w:pPr>
      <w:r w:rsidRPr="0080653F">
        <w:rPr>
          <w:rFonts w:ascii="Times New Roman" w:hAnsi="Times New Roman" w:cs="Times New Roman"/>
          <w:sz w:val="24"/>
          <w:szCs w:val="24"/>
        </w:rPr>
        <w:t xml:space="preserve">                                                                                Okul Müdürü</w:t>
      </w:r>
    </w:p>
    <w:p w:rsidR="00BC6F6D" w:rsidRPr="0080653F" w:rsidRDefault="00BC6F6D" w:rsidP="0080653F">
      <w:pPr>
        <w:pStyle w:val="GvdeMetni2"/>
        <w:spacing w:after="0" w:line="240" w:lineRule="auto"/>
        <w:ind w:firstLine="720"/>
        <w:jc w:val="right"/>
        <w:rPr>
          <w:rFonts w:ascii="Times New Roman" w:hAnsi="Times New Roman" w:cs="Times New Roman"/>
          <w:sz w:val="24"/>
          <w:szCs w:val="24"/>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BC6F6D" w:rsidRPr="0080653F" w:rsidTr="00825A15">
        <w:trPr>
          <w:trHeight w:val="260"/>
        </w:trPr>
        <w:tc>
          <w:tcPr>
            <w:tcW w:w="992" w:type="dxa"/>
            <w:vMerge w:val="restart"/>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Sıra No</w:t>
            </w:r>
          </w:p>
        </w:tc>
        <w:tc>
          <w:tcPr>
            <w:tcW w:w="9292" w:type="dxa"/>
            <w:vMerge w:val="restart"/>
            <w:shd w:val="clear" w:color="auto" w:fill="auto"/>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MADDELER</w:t>
            </w:r>
          </w:p>
        </w:tc>
        <w:tc>
          <w:tcPr>
            <w:tcW w:w="4277" w:type="dxa"/>
            <w:gridSpan w:val="5"/>
            <w:shd w:val="clear" w:color="auto" w:fill="auto"/>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KATILMA DERECESİ</w:t>
            </w:r>
          </w:p>
        </w:tc>
      </w:tr>
      <w:tr w:rsidR="00BC6F6D" w:rsidRPr="0080653F" w:rsidTr="00825A15">
        <w:trPr>
          <w:cantSplit/>
          <w:trHeight w:val="1807"/>
        </w:trPr>
        <w:tc>
          <w:tcPr>
            <w:tcW w:w="992" w:type="dxa"/>
            <w:vMerge/>
          </w:tcPr>
          <w:p w:rsidR="00BC6F6D" w:rsidRPr="0080653F" w:rsidRDefault="00BC6F6D" w:rsidP="0080653F">
            <w:pPr>
              <w:pStyle w:val="GvdeMetni2"/>
              <w:spacing w:after="0" w:line="240" w:lineRule="auto"/>
              <w:rPr>
                <w:rFonts w:ascii="Times New Roman" w:hAnsi="Times New Roman" w:cs="Times New Roman"/>
                <w:b/>
                <w:sz w:val="24"/>
                <w:szCs w:val="24"/>
              </w:rPr>
            </w:pPr>
          </w:p>
        </w:tc>
        <w:tc>
          <w:tcPr>
            <w:tcW w:w="9292" w:type="dxa"/>
            <w:vMerge/>
            <w:shd w:val="clear" w:color="auto" w:fill="auto"/>
          </w:tcPr>
          <w:p w:rsidR="00BC6F6D" w:rsidRPr="0080653F" w:rsidRDefault="00BC6F6D" w:rsidP="0080653F">
            <w:pPr>
              <w:pStyle w:val="GvdeMetni2"/>
              <w:spacing w:after="0" w:line="240" w:lineRule="auto"/>
              <w:rPr>
                <w:rFonts w:ascii="Times New Roman" w:hAnsi="Times New Roman" w:cs="Times New Roman"/>
                <w:b/>
                <w:sz w:val="24"/>
                <w:szCs w:val="24"/>
              </w:rPr>
            </w:pPr>
          </w:p>
        </w:tc>
        <w:tc>
          <w:tcPr>
            <w:tcW w:w="1056"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Kesinlikle Katılıyorum</w:t>
            </w:r>
          </w:p>
        </w:tc>
        <w:tc>
          <w:tcPr>
            <w:tcW w:w="708"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Katılıyorum</w:t>
            </w:r>
          </w:p>
        </w:tc>
        <w:tc>
          <w:tcPr>
            <w:tcW w:w="709"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Kararsızım</w:t>
            </w:r>
          </w:p>
        </w:tc>
        <w:tc>
          <w:tcPr>
            <w:tcW w:w="851"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Kısmen Katılıyorum</w:t>
            </w:r>
          </w:p>
        </w:tc>
        <w:tc>
          <w:tcPr>
            <w:tcW w:w="953"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Katılmıyorum</w:t>
            </w:r>
          </w:p>
        </w:tc>
      </w:tr>
      <w:tr w:rsidR="00BC6F6D" w:rsidRPr="0080653F" w:rsidTr="00825A15">
        <w:trPr>
          <w:trHeight w:val="234"/>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color w:val="000000"/>
                <w:sz w:val="24"/>
                <w:szCs w:val="24"/>
              </w:rPr>
            </w:pPr>
            <w:r w:rsidRPr="0080653F">
              <w:rPr>
                <w:rFonts w:ascii="Times New Roman" w:hAnsi="Times New Roman" w:cs="Times New Roman"/>
                <w:color w:val="000000"/>
                <w:sz w:val="24"/>
                <w:szCs w:val="24"/>
              </w:rPr>
              <w:t>Okulumuzda alınan kararlar, çalışanların katılımıyla alınır.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2</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Kurumdaki tüm duyurular çalışanlara zamanında iletilir.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82"/>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3</w:t>
            </w:r>
          </w:p>
        </w:tc>
        <w:tc>
          <w:tcPr>
            <w:tcW w:w="9292"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r w:rsidRPr="0080653F">
              <w:rPr>
                <w:rFonts w:ascii="Times New Roman" w:hAnsi="Times New Roman" w:cs="Times New Roman"/>
                <w:sz w:val="24"/>
                <w:szCs w:val="24"/>
              </w:rPr>
              <w:t>Her türlü ödüllendirmede adil olma, tarafsızlık ve objektiflik esastır.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4</w:t>
            </w:r>
          </w:p>
        </w:tc>
        <w:tc>
          <w:tcPr>
            <w:tcW w:w="9292"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r w:rsidRPr="0080653F">
              <w:rPr>
                <w:rFonts w:ascii="Times New Roman" w:hAnsi="Times New Roman" w:cs="Times New Roman"/>
                <w:sz w:val="24"/>
                <w:szCs w:val="24"/>
                <w:shd w:val="clear" w:color="auto" w:fill="FFFFFF"/>
              </w:rPr>
              <w:t>Kendimi, okulun değerli bir üyesi olarak görürüm.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5</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Çalıştığım okul bana kendimi geliştirme imkânı tanımaktadır.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6</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Okul, teknik araç ve gereç yönünden yeterli donanıma sahiptir.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7</w:t>
            </w:r>
          </w:p>
        </w:tc>
        <w:tc>
          <w:tcPr>
            <w:tcW w:w="9292"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r w:rsidRPr="0080653F">
              <w:rPr>
                <w:rFonts w:ascii="Times New Roman" w:hAnsi="Times New Roman" w:cs="Times New Roman"/>
                <w:sz w:val="24"/>
                <w:szCs w:val="24"/>
                <w:shd w:val="clear" w:color="auto" w:fill="FFFFFF"/>
              </w:rPr>
              <w:t>Okulda çalışanlara yönelik sosyal ve kültürel faaliyetler düzenlenir.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74"/>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8</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Okulda öğretmenler arasında ayrım yapılmamaktadır.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8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9</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Okulumuzda yerelde ve toplum üzerinde olumlu etki bırakacak çalışmalar yapmaktadır.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7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10</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Yöneticilerimiz, yaratıcı ve yenilikçi düşüncelerin üretilmesini teşvik etmektedir.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11</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Yöneticiler, okulun vizyonunu, stratejilerini, iyileştirmeye açık alanlarını vs. çalışanlarla paylaşır.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12</w:t>
            </w:r>
          </w:p>
        </w:tc>
        <w:tc>
          <w:tcPr>
            <w:tcW w:w="9292"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r w:rsidRPr="0080653F">
              <w:rPr>
                <w:rFonts w:ascii="Times New Roman" w:hAnsi="Times New Roman" w:cs="Times New Roman"/>
                <w:sz w:val="24"/>
                <w:szCs w:val="24"/>
                <w:shd w:val="clear" w:color="auto" w:fill="FFFFFF"/>
              </w:rPr>
              <w:t>Okulumuzda sadece öğretmenlerin kullanımına tahsis edilmiş yerler yeterlidir.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54"/>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13</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Alanıma ilişkin yenilik ve gelişmeleri takip eder ve kendimi güncellerim.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bl>
    <w:p w:rsidR="00BC6F6D" w:rsidRPr="0080653F" w:rsidRDefault="00BC6F6D" w:rsidP="0080653F">
      <w:pPr>
        <w:spacing w:after="0" w:line="240" w:lineRule="auto"/>
        <w:jc w:val="both"/>
        <w:rPr>
          <w:rFonts w:ascii="Times New Roman" w:hAnsi="Times New Roman" w:cs="Times New Roman"/>
          <w:b/>
          <w:sz w:val="24"/>
          <w:szCs w:val="24"/>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BC6F6D" w:rsidRPr="0080653F" w:rsidTr="00825A15">
        <w:trPr>
          <w:trHeight w:val="311"/>
        </w:trPr>
        <w:tc>
          <w:tcPr>
            <w:tcW w:w="567" w:type="dxa"/>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b/>
                <w:sz w:val="24"/>
                <w:szCs w:val="24"/>
              </w:rPr>
            </w:pPr>
            <w:r w:rsidRPr="0080653F">
              <w:rPr>
                <w:rFonts w:ascii="Times New Roman" w:eastAsia="Calibri" w:hAnsi="Times New Roman" w:cs="Times New Roman"/>
                <w:b/>
                <w:sz w:val="24"/>
                <w:szCs w:val="24"/>
              </w:rPr>
              <w:t>14</w:t>
            </w:r>
          </w:p>
        </w:tc>
        <w:tc>
          <w:tcPr>
            <w:tcW w:w="14033" w:type="dxa"/>
            <w:gridSpan w:val="3"/>
            <w:shd w:val="clear" w:color="auto" w:fill="auto"/>
          </w:tcPr>
          <w:p w:rsidR="00BC6F6D" w:rsidRPr="0080653F" w:rsidRDefault="00BC6F6D" w:rsidP="0080653F">
            <w:pPr>
              <w:spacing w:after="0" w:line="240" w:lineRule="auto"/>
              <w:textAlignment w:val="baseline"/>
              <w:rPr>
                <w:rFonts w:ascii="Times New Roman" w:eastAsia="Calibri" w:hAnsi="Times New Roman" w:cs="Times New Roman"/>
                <w:sz w:val="24"/>
                <w:szCs w:val="24"/>
              </w:rPr>
            </w:pPr>
            <w:r w:rsidRPr="0080653F">
              <w:rPr>
                <w:rFonts w:ascii="Times New Roman" w:eastAsia="Calibri" w:hAnsi="Times New Roman" w:cs="Times New Roman"/>
                <w:sz w:val="24"/>
                <w:szCs w:val="24"/>
              </w:rPr>
              <w:t>Okulumuzun Olumlu (başarılı)  ve Olumsuz (başarısız) Yönlerine İlişkin Görüşleriniz.</w:t>
            </w:r>
          </w:p>
        </w:tc>
      </w:tr>
      <w:tr w:rsidR="00BC6F6D" w:rsidRPr="0080653F" w:rsidTr="00825A15">
        <w:trPr>
          <w:trHeight w:val="296"/>
        </w:trPr>
        <w:tc>
          <w:tcPr>
            <w:tcW w:w="567" w:type="dxa"/>
            <w:vMerge w:val="restart"/>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Olumlu (Başarılı) yönlerimiz</w:t>
            </w: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Olumsuz (başarısız) yönlerimiz</w:t>
            </w:r>
          </w:p>
        </w:tc>
      </w:tr>
      <w:tr w:rsidR="00BC6F6D" w:rsidRPr="0080653F" w:rsidTr="00825A15">
        <w:trPr>
          <w:trHeight w:val="296"/>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1</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2</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3</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4</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5</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bl>
    <w:p w:rsidR="00BC6F6D" w:rsidRPr="00431961" w:rsidRDefault="00BC6F6D" w:rsidP="00BC6F6D">
      <w:pPr>
        <w:jc w:val="both"/>
        <w:rPr>
          <w:b/>
        </w:rPr>
      </w:pPr>
    </w:p>
    <w:p w:rsidR="00BC6F6D" w:rsidRPr="00431961"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Pr="0080653F" w:rsidRDefault="0080653F" w:rsidP="0080653F">
      <w:pPr>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lastRenderedPageBreak/>
        <w:t>ÇIKRIK İLK</w:t>
      </w:r>
      <w:r w:rsidR="00BC6F6D" w:rsidRPr="0080653F">
        <w:rPr>
          <w:rFonts w:ascii="Times New Roman" w:hAnsi="Times New Roman" w:cs="Times New Roman"/>
          <w:b/>
          <w:sz w:val="24"/>
          <w:szCs w:val="24"/>
        </w:rPr>
        <w:t>OKULU</w:t>
      </w:r>
      <w:r w:rsidR="000734B9">
        <w:rPr>
          <w:rFonts w:ascii="Times New Roman" w:hAnsi="Times New Roman" w:cs="Times New Roman"/>
          <w:b/>
          <w:sz w:val="24"/>
          <w:szCs w:val="24"/>
        </w:rPr>
        <w:t xml:space="preserve"> MÜDÜRLÜĞÜ STRATEJİK PLANI (2024-2028</w:t>
      </w:r>
      <w:r w:rsidR="00BC6F6D" w:rsidRPr="0080653F">
        <w:rPr>
          <w:rFonts w:ascii="Times New Roman" w:hAnsi="Times New Roman" w:cs="Times New Roman"/>
          <w:b/>
          <w:sz w:val="24"/>
          <w:szCs w:val="24"/>
        </w:rPr>
        <w:t>)</w:t>
      </w:r>
    </w:p>
    <w:p w:rsidR="00BC6F6D" w:rsidRPr="0080653F" w:rsidRDefault="00BC6F6D" w:rsidP="0080653F">
      <w:pPr>
        <w:spacing w:after="0" w:line="240" w:lineRule="auto"/>
        <w:jc w:val="center"/>
        <w:rPr>
          <w:rFonts w:ascii="Times New Roman" w:hAnsi="Times New Roman" w:cs="Times New Roman"/>
          <w:sz w:val="24"/>
          <w:szCs w:val="24"/>
        </w:rPr>
      </w:pPr>
      <w:r w:rsidRPr="0080653F">
        <w:rPr>
          <w:rFonts w:ascii="Times New Roman" w:eastAsia="Calibri" w:hAnsi="Times New Roman" w:cs="Times New Roman"/>
          <w:b/>
          <w:sz w:val="24"/>
          <w:szCs w:val="24"/>
        </w:rPr>
        <w:t xml:space="preserve"> “ÖĞRENCİ GÖRÜŞ VE DEĞERLENDİRMELERİ” ANKET FORMU</w:t>
      </w:r>
    </w:p>
    <w:p w:rsidR="00BC6F6D" w:rsidRPr="0080653F" w:rsidRDefault="0080653F" w:rsidP="0080653F">
      <w:pPr>
        <w:autoSpaceDE w:val="0"/>
        <w:autoSpaceDN w:val="0"/>
        <w:adjustRightInd w:val="0"/>
        <w:spacing w:after="0" w:line="240" w:lineRule="auto"/>
        <w:ind w:firstLine="708"/>
        <w:jc w:val="both"/>
        <w:rPr>
          <w:rFonts w:ascii="Times New Roman" w:hAnsi="Times New Roman" w:cs="Times New Roman"/>
          <w:sz w:val="24"/>
          <w:szCs w:val="24"/>
        </w:rPr>
      </w:pPr>
      <w:r w:rsidRPr="0080653F">
        <w:rPr>
          <w:rFonts w:ascii="Times New Roman" w:hAnsi="Times New Roman" w:cs="Times New Roman"/>
          <w:sz w:val="24"/>
          <w:szCs w:val="24"/>
        </w:rPr>
        <w:t>Çıkrıkİlko</w:t>
      </w:r>
      <w:r w:rsidR="00F80A8B">
        <w:rPr>
          <w:rFonts w:ascii="Times New Roman" w:hAnsi="Times New Roman" w:cs="Times New Roman"/>
          <w:sz w:val="24"/>
          <w:szCs w:val="24"/>
        </w:rPr>
        <w:t>kul Müdürlüğü 2024–2028</w:t>
      </w:r>
      <w:r w:rsidR="00BC6F6D" w:rsidRPr="0080653F">
        <w:rPr>
          <w:rFonts w:ascii="Times New Roman" w:hAnsi="Times New Roman" w:cs="Times New Roman"/>
          <w:sz w:val="24"/>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C6F6D" w:rsidRPr="0080653F" w:rsidRDefault="00BC6F6D" w:rsidP="0080653F">
      <w:pPr>
        <w:autoSpaceDE w:val="0"/>
        <w:autoSpaceDN w:val="0"/>
        <w:adjustRightInd w:val="0"/>
        <w:spacing w:after="0" w:line="240" w:lineRule="auto"/>
        <w:ind w:firstLine="708"/>
        <w:jc w:val="both"/>
        <w:rPr>
          <w:rFonts w:ascii="Times New Roman" w:hAnsi="Times New Roman" w:cs="Times New Roman"/>
          <w:sz w:val="24"/>
          <w:szCs w:val="24"/>
        </w:rPr>
      </w:pPr>
      <w:r w:rsidRPr="0080653F">
        <w:rPr>
          <w:rFonts w:ascii="Times New Roman" w:eastAsia="MyriadPro-Bold" w:hAnsi="Times New Roman" w:cs="Times New Roman"/>
          <w:bCs/>
          <w:sz w:val="24"/>
          <w:szCs w:val="24"/>
        </w:rPr>
        <w:t>Bu anketin gerçekleştirilmesindeki amaç, kurumumuzun stratejik planı hazırlanırken sizlerin görüşleriyle sorunları, iyileştirmeye acık alanları tespit etmek ve çözüme yönelik stratejiler geliştirmektir.</w:t>
      </w:r>
      <w:r w:rsidRPr="0080653F">
        <w:rPr>
          <w:rFonts w:ascii="Times New Roman" w:hAnsi="Times New Roman" w:cs="Times New Roman"/>
          <w:sz w:val="24"/>
          <w:szCs w:val="24"/>
        </w:rPr>
        <w:t xml:space="preserve"> Emek ve katkılarınız için şimdiden teşekkür ederim.</w:t>
      </w:r>
    </w:p>
    <w:p w:rsidR="00BC6F6D" w:rsidRPr="0080653F" w:rsidRDefault="0080653F" w:rsidP="0080653F">
      <w:pPr>
        <w:pStyle w:val="GvdeMetni2"/>
        <w:spacing w:after="0" w:line="240" w:lineRule="auto"/>
        <w:ind w:firstLine="720"/>
        <w:jc w:val="right"/>
        <w:rPr>
          <w:rFonts w:ascii="Times New Roman" w:hAnsi="Times New Roman" w:cs="Times New Roman"/>
          <w:sz w:val="24"/>
          <w:szCs w:val="24"/>
        </w:rPr>
      </w:pPr>
      <w:r w:rsidRPr="0080653F">
        <w:rPr>
          <w:rFonts w:ascii="Times New Roman" w:hAnsi="Times New Roman" w:cs="Times New Roman"/>
          <w:sz w:val="24"/>
          <w:szCs w:val="24"/>
        </w:rPr>
        <w:t xml:space="preserve">                        </w:t>
      </w:r>
      <w:r w:rsidR="00F80A8B">
        <w:rPr>
          <w:rFonts w:ascii="Times New Roman" w:hAnsi="Times New Roman" w:cs="Times New Roman"/>
          <w:sz w:val="24"/>
          <w:szCs w:val="24"/>
        </w:rPr>
        <w:t>Mevlüt BULUT</w:t>
      </w:r>
    </w:p>
    <w:p w:rsidR="00BC6F6D" w:rsidRPr="0080653F" w:rsidRDefault="0080653F" w:rsidP="0080653F">
      <w:pPr>
        <w:pStyle w:val="GvdeMetni2"/>
        <w:spacing w:after="0" w:line="240" w:lineRule="auto"/>
        <w:ind w:firstLine="720"/>
        <w:jc w:val="right"/>
        <w:rPr>
          <w:rFonts w:ascii="Times New Roman" w:hAnsi="Times New Roman" w:cs="Times New Roman"/>
          <w:sz w:val="24"/>
          <w:szCs w:val="24"/>
        </w:rPr>
      </w:pPr>
      <w:r w:rsidRPr="0080653F">
        <w:rPr>
          <w:rFonts w:ascii="Times New Roman" w:hAnsi="Times New Roman" w:cs="Times New Roman"/>
          <w:sz w:val="24"/>
          <w:szCs w:val="24"/>
        </w:rPr>
        <w:t xml:space="preserve">                    Okul Müdürü</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BC6F6D" w:rsidRPr="0080653F" w:rsidTr="00825A15">
        <w:trPr>
          <w:trHeight w:val="260"/>
        </w:trPr>
        <w:tc>
          <w:tcPr>
            <w:tcW w:w="992" w:type="dxa"/>
            <w:vMerge w:val="restart"/>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Sıra No</w:t>
            </w:r>
          </w:p>
        </w:tc>
        <w:tc>
          <w:tcPr>
            <w:tcW w:w="9292" w:type="dxa"/>
            <w:vMerge w:val="restart"/>
            <w:shd w:val="clear" w:color="auto" w:fill="auto"/>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MADDELER</w:t>
            </w:r>
          </w:p>
        </w:tc>
        <w:tc>
          <w:tcPr>
            <w:tcW w:w="4277" w:type="dxa"/>
            <w:gridSpan w:val="5"/>
            <w:shd w:val="clear" w:color="auto" w:fill="auto"/>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KATILMA DERECESİ</w:t>
            </w:r>
          </w:p>
        </w:tc>
      </w:tr>
      <w:tr w:rsidR="00BC6F6D" w:rsidRPr="0080653F" w:rsidTr="00825A15">
        <w:trPr>
          <w:cantSplit/>
          <w:trHeight w:val="1807"/>
        </w:trPr>
        <w:tc>
          <w:tcPr>
            <w:tcW w:w="992" w:type="dxa"/>
            <w:vMerge/>
          </w:tcPr>
          <w:p w:rsidR="00BC6F6D" w:rsidRPr="0080653F" w:rsidRDefault="00BC6F6D" w:rsidP="0080653F">
            <w:pPr>
              <w:pStyle w:val="GvdeMetni2"/>
              <w:spacing w:after="0" w:line="240" w:lineRule="auto"/>
              <w:rPr>
                <w:rFonts w:ascii="Times New Roman" w:hAnsi="Times New Roman" w:cs="Times New Roman"/>
                <w:b/>
                <w:sz w:val="24"/>
                <w:szCs w:val="24"/>
              </w:rPr>
            </w:pPr>
          </w:p>
        </w:tc>
        <w:tc>
          <w:tcPr>
            <w:tcW w:w="9292" w:type="dxa"/>
            <w:vMerge/>
            <w:shd w:val="clear" w:color="auto" w:fill="auto"/>
          </w:tcPr>
          <w:p w:rsidR="00BC6F6D" w:rsidRPr="0080653F" w:rsidRDefault="00BC6F6D" w:rsidP="0080653F">
            <w:pPr>
              <w:pStyle w:val="GvdeMetni2"/>
              <w:spacing w:after="0" w:line="240" w:lineRule="auto"/>
              <w:rPr>
                <w:rFonts w:ascii="Times New Roman" w:hAnsi="Times New Roman" w:cs="Times New Roman"/>
                <w:b/>
                <w:sz w:val="24"/>
                <w:szCs w:val="24"/>
              </w:rPr>
            </w:pPr>
          </w:p>
        </w:tc>
        <w:tc>
          <w:tcPr>
            <w:tcW w:w="1056"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Kesinlikle Katılıyorum</w:t>
            </w:r>
          </w:p>
        </w:tc>
        <w:tc>
          <w:tcPr>
            <w:tcW w:w="708"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Katılıyorum</w:t>
            </w:r>
          </w:p>
        </w:tc>
        <w:tc>
          <w:tcPr>
            <w:tcW w:w="709"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Kararsızım</w:t>
            </w:r>
          </w:p>
        </w:tc>
        <w:tc>
          <w:tcPr>
            <w:tcW w:w="851"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Kısmen Katılıyorum</w:t>
            </w:r>
          </w:p>
        </w:tc>
        <w:tc>
          <w:tcPr>
            <w:tcW w:w="953"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Katılmıyorum</w:t>
            </w:r>
          </w:p>
        </w:tc>
      </w:tr>
      <w:tr w:rsidR="00BC6F6D" w:rsidRPr="0080653F" w:rsidTr="00825A15">
        <w:trPr>
          <w:trHeight w:val="234"/>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1</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Öğretmenlerimle ihtiyaç duyduğumda rahatlıkla görüşebilirim.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2</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 müdürü ile ihtiyaç duyduğumda rahatlıkla konuşabiliyorum.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82"/>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3</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Okulun rehberlik servisinden yeterince yararlanabiliyorum.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4</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Okula ilettiğimiz öneri ve isteklerimiz dikkate alınır.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5</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Okulda kendimi güvende hissediyorum.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6</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Okulda öğrencilerle ilgili alınan kararlarda bizlerin görüşleri alınır.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7</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74"/>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8</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Derslerde konuya göre uygun araç gereçler kullanılmaktadır.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8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9</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Teneffüslerde ihtiyaçlarımı giderebiliyorum.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7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10</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Okulun içi ve dışı temizdir.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11</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Okulun binası ve diğer fiziki mekânlar yeterlidir.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12</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 kantininde satılan malzemeler sağlıklı ve güvenlidir.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54"/>
        </w:trPr>
        <w:tc>
          <w:tcPr>
            <w:tcW w:w="992" w:type="dxa"/>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13</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Okulumuzda yeterli miktarda sanatsal ve kültürel faaliyetler düzenlenmektedir.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bl>
    <w:p w:rsidR="00BC6F6D" w:rsidRDefault="00BC6F6D" w:rsidP="0080653F">
      <w:pPr>
        <w:spacing w:after="0" w:line="240" w:lineRule="auto"/>
        <w:jc w:val="both"/>
        <w:rPr>
          <w:rFonts w:ascii="Times New Roman" w:hAnsi="Times New Roman" w:cs="Times New Roman"/>
          <w:b/>
          <w:sz w:val="24"/>
          <w:szCs w:val="24"/>
        </w:rPr>
      </w:pPr>
    </w:p>
    <w:p w:rsidR="0080653F" w:rsidRPr="0080653F" w:rsidRDefault="0080653F" w:rsidP="0080653F">
      <w:pPr>
        <w:spacing w:after="0" w:line="240" w:lineRule="auto"/>
        <w:jc w:val="both"/>
        <w:rPr>
          <w:rFonts w:ascii="Times New Roman" w:hAnsi="Times New Roman" w:cs="Times New Roman"/>
          <w:b/>
          <w:sz w:val="24"/>
          <w:szCs w:val="24"/>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BC6F6D" w:rsidRPr="0080653F" w:rsidTr="00825A15">
        <w:trPr>
          <w:trHeight w:val="311"/>
        </w:trPr>
        <w:tc>
          <w:tcPr>
            <w:tcW w:w="567" w:type="dxa"/>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b/>
                <w:sz w:val="24"/>
                <w:szCs w:val="24"/>
              </w:rPr>
            </w:pPr>
            <w:r w:rsidRPr="0080653F">
              <w:rPr>
                <w:rFonts w:ascii="Times New Roman" w:eastAsia="Calibri" w:hAnsi="Times New Roman" w:cs="Times New Roman"/>
                <w:b/>
                <w:sz w:val="24"/>
                <w:szCs w:val="24"/>
              </w:rPr>
              <w:lastRenderedPageBreak/>
              <w:t>14</w:t>
            </w:r>
          </w:p>
        </w:tc>
        <w:tc>
          <w:tcPr>
            <w:tcW w:w="14033" w:type="dxa"/>
            <w:gridSpan w:val="3"/>
            <w:shd w:val="clear" w:color="auto" w:fill="auto"/>
          </w:tcPr>
          <w:p w:rsidR="00BC6F6D" w:rsidRPr="0080653F" w:rsidRDefault="00BC6F6D" w:rsidP="0080653F">
            <w:pPr>
              <w:spacing w:after="0" w:line="240" w:lineRule="auto"/>
              <w:textAlignment w:val="baseline"/>
              <w:rPr>
                <w:rFonts w:ascii="Times New Roman" w:eastAsia="Calibri" w:hAnsi="Times New Roman" w:cs="Times New Roman"/>
                <w:sz w:val="24"/>
                <w:szCs w:val="24"/>
              </w:rPr>
            </w:pPr>
            <w:r w:rsidRPr="0080653F">
              <w:rPr>
                <w:rFonts w:ascii="Times New Roman" w:eastAsia="Calibri" w:hAnsi="Times New Roman" w:cs="Times New Roman"/>
                <w:sz w:val="24"/>
                <w:szCs w:val="24"/>
              </w:rPr>
              <w:t>Okulumuzun Olumlu (başarılı)  ve Olumsuz (başarısız) Yönlerine İlişkin Görüşleriniz.</w:t>
            </w:r>
          </w:p>
        </w:tc>
      </w:tr>
      <w:tr w:rsidR="00BC6F6D" w:rsidRPr="0080653F" w:rsidTr="00825A15">
        <w:trPr>
          <w:trHeight w:val="296"/>
        </w:trPr>
        <w:tc>
          <w:tcPr>
            <w:tcW w:w="567" w:type="dxa"/>
            <w:vMerge w:val="restart"/>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Olumlu (Başarılı) yönlerimiz</w:t>
            </w: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Olumsuz (başarısız) yönlerimiz</w:t>
            </w:r>
          </w:p>
        </w:tc>
      </w:tr>
      <w:tr w:rsidR="00BC6F6D" w:rsidRPr="0080653F" w:rsidTr="00825A15">
        <w:trPr>
          <w:trHeight w:val="296"/>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1</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2</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3</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4</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5</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bl>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BC6F6D" w:rsidRDefault="00BC6F6D" w:rsidP="00BC6F6D">
      <w:pPr>
        <w:tabs>
          <w:tab w:val="left" w:leader="dot" w:pos="8931"/>
        </w:tabs>
        <w:spacing w:line="360" w:lineRule="auto"/>
        <w:ind w:right="-249"/>
        <w:rPr>
          <w:b/>
          <w:bCs/>
        </w:rPr>
      </w:pPr>
    </w:p>
    <w:p w:rsidR="0080653F" w:rsidRDefault="0080653F" w:rsidP="00BC6F6D">
      <w:pPr>
        <w:tabs>
          <w:tab w:val="left" w:leader="dot" w:pos="8931"/>
        </w:tabs>
        <w:spacing w:line="360" w:lineRule="auto"/>
        <w:ind w:right="-249"/>
        <w:rPr>
          <w:b/>
          <w:bCs/>
        </w:rPr>
      </w:pPr>
    </w:p>
    <w:p w:rsidR="00BC6F6D" w:rsidRPr="0080653F" w:rsidRDefault="0080653F" w:rsidP="0080653F">
      <w:pPr>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lastRenderedPageBreak/>
        <w:t>ÇIKRIK İLK</w:t>
      </w:r>
      <w:r w:rsidR="00BC6F6D" w:rsidRPr="0080653F">
        <w:rPr>
          <w:rFonts w:ascii="Times New Roman" w:hAnsi="Times New Roman" w:cs="Times New Roman"/>
          <w:b/>
          <w:sz w:val="24"/>
          <w:szCs w:val="24"/>
        </w:rPr>
        <w:t>OKULU</w:t>
      </w:r>
      <w:r w:rsidR="000734B9">
        <w:rPr>
          <w:rFonts w:ascii="Times New Roman" w:hAnsi="Times New Roman" w:cs="Times New Roman"/>
          <w:b/>
          <w:sz w:val="24"/>
          <w:szCs w:val="24"/>
        </w:rPr>
        <w:t xml:space="preserve"> MÜDÜRLÜĞÜ STRATEJİK PLANI (2024-2028</w:t>
      </w:r>
      <w:r w:rsidR="00BC6F6D" w:rsidRPr="0080653F">
        <w:rPr>
          <w:rFonts w:ascii="Times New Roman" w:hAnsi="Times New Roman" w:cs="Times New Roman"/>
          <w:b/>
          <w:sz w:val="24"/>
          <w:szCs w:val="24"/>
        </w:rPr>
        <w:t>)</w:t>
      </w:r>
    </w:p>
    <w:p w:rsidR="00BC6F6D" w:rsidRPr="0080653F" w:rsidRDefault="00BC6F6D" w:rsidP="0080653F">
      <w:pPr>
        <w:spacing w:after="0" w:line="240" w:lineRule="auto"/>
        <w:jc w:val="center"/>
        <w:rPr>
          <w:rFonts w:ascii="Times New Roman" w:hAnsi="Times New Roman" w:cs="Times New Roman"/>
          <w:sz w:val="24"/>
          <w:szCs w:val="24"/>
        </w:rPr>
      </w:pPr>
      <w:r w:rsidRPr="0080653F">
        <w:rPr>
          <w:rFonts w:ascii="Times New Roman" w:eastAsia="Calibri" w:hAnsi="Times New Roman" w:cs="Times New Roman"/>
          <w:b/>
          <w:sz w:val="24"/>
          <w:szCs w:val="24"/>
        </w:rPr>
        <w:t xml:space="preserve"> “VELİ GÖRÜŞ VE DEĞERLENDİRMELERİ” ANKET FORMU</w:t>
      </w:r>
    </w:p>
    <w:p w:rsidR="00BC6F6D" w:rsidRPr="0080653F" w:rsidRDefault="0080653F" w:rsidP="0080653F">
      <w:pPr>
        <w:autoSpaceDE w:val="0"/>
        <w:autoSpaceDN w:val="0"/>
        <w:adjustRightInd w:val="0"/>
        <w:spacing w:after="0" w:line="240" w:lineRule="auto"/>
        <w:ind w:firstLine="708"/>
        <w:jc w:val="both"/>
        <w:rPr>
          <w:rFonts w:ascii="Times New Roman" w:hAnsi="Times New Roman" w:cs="Times New Roman"/>
          <w:sz w:val="24"/>
          <w:szCs w:val="24"/>
        </w:rPr>
      </w:pPr>
      <w:r w:rsidRPr="0080653F">
        <w:rPr>
          <w:rFonts w:ascii="Times New Roman" w:hAnsi="Times New Roman" w:cs="Times New Roman"/>
          <w:sz w:val="24"/>
          <w:szCs w:val="24"/>
        </w:rPr>
        <w:t>Çıkrık İlko</w:t>
      </w:r>
      <w:r w:rsidR="00F80A8B">
        <w:rPr>
          <w:rFonts w:ascii="Times New Roman" w:hAnsi="Times New Roman" w:cs="Times New Roman"/>
          <w:sz w:val="24"/>
          <w:szCs w:val="24"/>
        </w:rPr>
        <w:t>kul Müdürlüğü 2024–2028</w:t>
      </w:r>
      <w:r w:rsidR="00BC6F6D" w:rsidRPr="0080653F">
        <w:rPr>
          <w:rFonts w:ascii="Times New Roman" w:hAnsi="Times New Roman" w:cs="Times New Roman"/>
          <w:sz w:val="24"/>
          <w:szCs w:val="24"/>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BC6F6D" w:rsidRPr="0080653F" w:rsidRDefault="00BC6F6D" w:rsidP="0080653F">
      <w:pPr>
        <w:autoSpaceDE w:val="0"/>
        <w:autoSpaceDN w:val="0"/>
        <w:adjustRightInd w:val="0"/>
        <w:spacing w:after="0" w:line="240" w:lineRule="auto"/>
        <w:ind w:firstLine="708"/>
        <w:jc w:val="both"/>
        <w:rPr>
          <w:rFonts w:ascii="Times New Roman" w:hAnsi="Times New Roman" w:cs="Times New Roman"/>
          <w:sz w:val="24"/>
          <w:szCs w:val="24"/>
        </w:rPr>
      </w:pPr>
      <w:r w:rsidRPr="0080653F">
        <w:rPr>
          <w:rFonts w:ascii="Times New Roman" w:eastAsia="MyriadPro-Bold" w:hAnsi="Times New Roman" w:cs="Times New Roman"/>
          <w:bCs/>
          <w:sz w:val="24"/>
          <w:szCs w:val="24"/>
        </w:rPr>
        <w:t>Bu anketin gerçekleştirilmesindeki amaç, kurumumuzun stratejik planı hazırlanırken sizlerin görüşleriyle sorunları, iyileştirmeye acık alanları tespit etmek ve çözüme yönelik stratejiler geliştirmektir.</w:t>
      </w:r>
      <w:r w:rsidRPr="0080653F">
        <w:rPr>
          <w:rFonts w:ascii="Times New Roman" w:hAnsi="Times New Roman" w:cs="Times New Roman"/>
          <w:sz w:val="24"/>
          <w:szCs w:val="24"/>
        </w:rPr>
        <w:t xml:space="preserve"> Emek ve katkılarınız için şimdiden teşekkür ederim.</w:t>
      </w:r>
    </w:p>
    <w:p w:rsidR="00BC6F6D" w:rsidRPr="0080653F" w:rsidRDefault="00F80A8B" w:rsidP="0080653F">
      <w:pPr>
        <w:pStyle w:val="GvdeMetni2"/>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Mevlüt BULUT</w:t>
      </w:r>
    </w:p>
    <w:p w:rsidR="00BC6F6D" w:rsidRPr="0080653F" w:rsidRDefault="0080653F" w:rsidP="0080653F">
      <w:pPr>
        <w:pStyle w:val="GvdeMetni2"/>
        <w:spacing w:after="0" w:line="240" w:lineRule="auto"/>
        <w:ind w:firstLine="720"/>
        <w:jc w:val="right"/>
        <w:rPr>
          <w:rFonts w:ascii="Times New Roman" w:hAnsi="Times New Roman" w:cs="Times New Roman"/>
          <w:sz w:val="24"/>
          <w:szCs w:val="24"/>
        </w:rPr>
      </w:pPr>
      <w:r w:rsidRPr="0080653F">
        <w:rPr>
          <w:rFonts w:ascii="Times New Roman" w:hAnsi="Times New Roman" w:cs="Times New Roman"/>
          <w:sz w:val="24"/>
          <w:szCs w:val="24"/>
        </w:rPr>
        <w:t xml:space="preserve">                    Okul Müdürü</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BC6F6D" w:rsidRPr="0080653F" w:rsidTr="00825A15">
        <w:trPr>
          <w:trHeight w:val="260"/>
        </w:trPr>
        <w:tc>
          <w:tcPr>
            <w:tcW w:w="992" w:type="dxa"/>
            <w:vMerge w:val="restart"/>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Sıra No</w:t>
            </w:r>
          </w:p>
        </w:tc>
        <w:tc>
          <w:tcPr>
            <w:tcW w:w="9292" w:type="dxa"/>
            <w:vMerge w:val="restart"/>
            <w:shd w:val="clear" w:color="auto" w:fill="auto"/>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MADDELER</w:t>
            </w:r>
          </w:p>
        </w:tc>
        <w:tc>
          <w:tcPr>
            <w:tcW w:w="4277" w:type="dxa"/>
            <w:gridSpan w:val="5"/>
            <w:shd w:val="clear" w:color="auto" w:fill="auto"/>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KATILMA DERECESİ</w:t>
            </w:r>
          </w:p>
        </w:tc>
      </w:tr>
      <w:tr w:rsidR="00BC6F6D" w:rsidRPr="0080653F" w:rsidTr="00825A15">
        <w:trPr>
          <w:cantSplit/>
          <w:trHeight w:val="1807"/>
        </w:trPr>
        <w:tc>
          <w:tcPr>
            <w:tcW w:w="992" w:type="dxa"/>
            <w:vMerge/>
          </w:tcPr>
          <w:p w:rsidR="00BC6F6D" w:rsidRPr="0080653F" w:rsidRDefault="00BC6F6D" w:rsidP="0080653F">
            <w:pPr>
              <w:pStyle w:val="GvdeMetni2"/>
              <w:spacing w:after="0" w:line="240" w:lineRule="auto"/>
              <w:rPr>
                <w:rFonts w:ascii="Times New Roman" w:hAnsi="Times New Roman" w:cs="Times New Roman"/>
                <w:b/>
                <w:sz w:val="24"/>
                <w:szCs w:val="24"/>
              </w:rPr>
            </w:pPr>
          </w:p>
        </w:tc>
        <w:tc>
          <w:tcPr>
            <w:tcW w:w="9292" w:type="dxa"/>
            <w:vMerge/>
            <w:shd w:val="clear" w:color="auto" w:fill="auto"/>
          </w:tcPr>
          <w:p w:rsidR="00BC6F6D" w:rsidRPr="0080653F" w:rsidRDefault="00BC6F6D" w:rsidP="0080653F">
            <w:pPr>
              <w:pStyle w:val="GvdeMetni2"/>
              <w:spacing w:after="0" w:line="240" w:lineRule="auto"/>
              <w:rPr>
                <w:rFonts w:ascii="Times New Roman" w:hAnsi="Times New Roman" w:cs="Times New Roman"/>
                <w:b/>
                <w:sz w:val="24"/>
                <w:szCs w:val="24"/>
              </w:rPr>
            </w:pPr>
          </w:p>
        </w:tc>
        <w:tc>
          <w:tcPr>
            <w:tcW w:w="1056"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Kesinlikle Katılıyorum</w:t>
            </w:r>
          </w:p>
        </w:tc>
        <w:tc>
          <w:tcPr>
            <w:tcW w:w="708"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Katılıyorum</w:t>
            </w:r>
          </w:p>
        </w:tc>
        <w:tc>
          <w:tcPr>
            <w:tcW w:w="709"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Kararsızım</w:t>
            </w:r>
          </w:p>
        </w:tc>
        <w:tc>
          <w:tcPr>
            <w:tcW w:w="851"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Kısmen Katılıyorum</w:t>
            </w:r>
          </w:p>
        </w:tc>
        <w:tc>
          <w:tcPr>
            <w:tcW w:w="953" w:type="dxa"/>
            <w:shd w:val="clear" w:color="auto" w:fill="auto"/>
            <w:textDirection w:val="tbRl"/>
          </w:tcPr>
          <w:p w:rsidR="00BC6F6D" w:rsidRPr="0080653F" w:rsidRDefault="00BC6F6D" w:rsidP="0080653F">
            <w:pPr>
              <w:pStyle w:val="GvdeMetni2"/>
              <w:spacing w:after="0" w:line="240" w:lineRule="auto"/>
              <w:ind w:left="113" w:right="113"/>
              <w:rPr>
                <w:rFonts w:ascii="Times New Roman" w:hAnsi="Times New Roman" w:cs="Times New Roman"/>
                <w:b/>
                <w:sz w:val="24"/>
                <w:szCs w:val="24"/>
              </w:rPr>
            </w:pPr>
            <w:r w:rsidRPr="0080653F">
              <w:rPr>
                <w:rFonts w:ascii="Times New Roman" w:hAnsi="Times New Roman" w:cs="Times New Roman"/>
                <w:b/>
                <w:sz w:val="24"/>
                <w:szCs w:val="24"/>
              </w:rPr>
              <w:t>Katılmıyorum</w:t>
            </w:r>
          </w:p>
        </w:tc>
      </w:tr>
      <w:tr w:rsidR="00BC6F6D" w:rsidRPr="0080653F" w:rsidTr="00825A15">
        <w:trPr>
          <w:trHeight w:val="234"/>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İhtiyaç duyduğumda okul çalışanlarıyla rahatlıkla görüşebiliyorum.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2</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 xml:space="preserve">Bizi ilgilendiren okul duyurularını zamanında öğreniyorum. </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82"/>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3</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Öğrencimle ilgili konularda okulda rehberlik hizmeti alabiliyorum.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4</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 xml:space="preserve">Okula ilettiğim istek ve şikâyetlerim dikkate alınıyor. </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5</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6</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 xml:space="preserve">Okulda yabancı kişilere karşı güvenlik önlemleri alınmaktadır. </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7</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 xml:space="preserve">Okulda bizleri ilgilendiren kararlarda görüşlerimiz dikkate alınır. </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74"/>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8</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E-Okul Veli Bilgilendirme Sistemi ile okulun internet sayfasını düzenli olarak takip ediyorum.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8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9</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Çocuğumun okulunu sevdiğini ve öğretmenleriyle iyi anlaştığını düşünüyorum.</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7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10</w:t>
            </w:r>
          </w:p>
        </w:tc>
        <w:tc>
          <w:tcPr>
            <w:tcW w:w="9292" w:type="dxa"/>
            <w:shd w:val="clear" w:color="auto" w:fill="auto"/>
          </w:tcPr>
          <w:p w:rsidR="00BC6F6D" w:rsidRPr="0080653F" w:rsidRDefault="00BC6F6D" w:rsidP="0080653F">
            <w:pPr>
              <w:shd w:val="clear" w:color="auto" w:fill="FFFFFF"/>
              <w:spacing w:after="0" w:line="240" w:lineRule="auto"/>
              <w:rPr>
                <w:rFonts w:ascii="Times New Roman" w:hAnsi="Times New Roman" w:cs="Times New Roman"/>
                <w:sz w:val="24"/>
                <w:szCs w:val="24"/>
              </w:rPr>
            </w:pPr>
            <w:r w:rsidRPr="0080653F">
              <w:rPr>
                <w:rFonts w:ascii="Times New Roman" w:hAnsi="Times New Roman" w:cs="Times New Roman"/>
                <w:sz w:val="24"/>
                <w:szCs w:val="24"/>
              </w:rPr>
              <w:t>Okul, teknik araç ve gereç yönünden yeterli donanıma sahiptir.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11</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sz w:val="24"/>
                <w:szCs w:val="24"/>
              </w:rPr>
            </w:pPr>
            <w:r w:rsidRPr="0080653F">
              <w:rPr>
                <w:rFonts w:ascii="Times New Roman" w:hAnsi="Times New Roman" w:cs="Times New Roman"/>
                <w:sz w:val="24"/>
                <w:szCs w:val="24"/>
              </w:rPr>
              <w:t>Okul her zaman temiz ve bakımlıdır.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12</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Okulun binası ve diğer fiziki mekânlar yeterlidir.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r w:rsidR="00BC6F6D" w:rsidRPr="0080653F" w:rsidTr="00825A15">
        <w:trPr>
          <w:trHeight w:val="260"/>
        </w:trPr>
        <w:tc>
          <w:tcPr>
            <w:tcW w:w="992" w:type="dxa"/>
            <w:vAlign w:val="center"/>
          </w:tcPr>
          <w:p w:rsidR="00BC6F6D" w:rsidRPr="0080653F" w:rsidRDefault="00BC6F6D" w:rsidP="0080653F">
            <w:pPr>
              <w:pStyle w:val="GvdeMetni2"/>
              <w:spacing w:after="0" w:line="240" w:lineRule="auto"/>
              <w:jc w:val="center"/>
              <w:rPr>
                <w:rFonts w:ascii="Times New Roman" w:hAnsi="Times New Roman" w:cs="Times New Roman"/>
                <w:b/>
                <w:sz w:val="24"/>
                <w:szCs w:val="24"/>
              </w:rPr>
            </w:pPr>
            <w:r w:rsidRPr="0080653F">
              <w:rPr>
                <w:rFonts w:ascii="Times New Roman" w:hAnsi="Times New Roman" w:cs="Times New Roman"/>
                <w:b/>
                <w:sz w:val="24"/>
                <w:szCs w:val="24"/>
              </w:rPr>
              <w:t>13</w:t>
            </w:r>
          </w:p>
        </w:tc>
        <w:tc>
          <w:tcPr>
            <w:tcW w:w="9292" w:type="dxa"/>
            <w:shd w:val="clear" w:color="auto" w:fill="auto"/>
          </w:tcPr>
          <w:p w:rsidR="00BC6F6D" w:rsidRPr="0080653F" w:rsidRDefault="00BC6F6D" w:rsidP="0080653F">
            <w:pPr>
              <w:spacing w:after="0" w:line="240" w:lineRule="auto"/>
              <w:rPr>
                <w:rFonts w:ascii="Times New Roman" w:hAnsi="Times New Roman" w:cs="Times New Roman"/>
                <w:color w:val="000000"/>
                <w:sz w:val="24"/>
                <w:szCs w:val="24"/>
                <w:shd w:val="clear" w:color="auto" w:fill="FFFFFF"/>
              </w:rPr>
            </w:pPr>
            <w:r w:rsidRPr="0080653F">
              <w:rPr>
                <w:rFonts w:ascii="Times New Roman" w:hAnsi="Times New Roman" w:cs="Times New Roman"/>
                <w:color w:val="000000"/>
                <w:sz w:val="24"/>
                <w:szCs w:val="24"/>
                <w:shd w:val="clear" w:color="auto" w:fill="FFFFFF"/>
              </w:rPr>
              <w:t>Okulumuzda yeterli miktarda sanatsal ve kültürel faaliyetler düzenlenmektedir.</w:t>
            </w:r>
          </w:p>
        </w:tc>
        <w:tc>
          <w:tcPr>
            <w:tcW w:w="1056"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8"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709"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851"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c>
          <w:tcPr>
            <w:tcW w:w="953" w:type="dxa"/>
            <w:shd w:val="clear" w:color="auto" w:fill="auto"/>
          </w:tcPr>
          <w:p w:rsidR="00BC6F6D" w:rsidRPr="0080653F" w:rsidRDefault="00BC6F6D" w:rsidP="0080653F">
            <w:pPr>
              <w:pStyle w:val="GvdeMetni2"/>
              <w:spacing w:after="0" w:line="240" w:lineRule="auto"/>
              <w:rPr>
                <w:rFonts w:ascii="Times New Roman" w:hAnsi="Times New Roman" w:cs="Times New Roman"/>
                <w:sz w:val="24"/>
                <w:szCs w:val="24"/>
              </w:rPr>
            </w:pPr>
          </w:p>
        </w:tc>
      </w:tr>
    </w:tbl>
    <w:p w:rsidR="00BC6F6D" w:rsidRPr="0080653F" w:rsidRDefault="00BC6F6D" w:rsidP="0080653F">
      <w:pPr>
        <w:spacing w:after="0" w:line="240" w:lineRule="auto"/>
        <w:jc w:val="both"/>
        <w:rPr>
          <w:rFonts w:ascii="Times New Roman" w:hAnsi="Times New Roman" w:cs="Times New Roman"/>
          <w:b/>
          <w:sz w:val="24"/>
          <w:szCs w:val="24"/>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BC6F6D" w:rsidRPr="0080653F" w:rsidTr="00825A15">
        <w:trPr>
          <w:trHeight w:val="311"/>
        </w:trPr>
        <w:tc>
          <w:tcPr>
            <w:tcW w:w="567" w:type="dxa"/>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b/>
                <w:sz w:val="24"/>
                <w:szCs w:val="24"/>
              </w:rPr>
            </w:pPr>
            <w:r w:rsidRPr="0080653F">
              <w:rPr>
                <w:rFonts w:ascii="Times New Roman" w:eastAsia="Calibri" w:hAnsi="Times New Roman" w:cs="Times New Roman"/>
                <w:b/>
                <w:sz w:val="24"/>
                <w:szCs w:val="24"/>
              </w:rPr>
              <w:lastRenderedPageBreak/>
              <w:t>14</w:t>
            </w:r>
          </w:p>
        </w:tc>
        <w:tc>
          <w:tcPr>
            <w:tcW w:w="14033" w:type="dxa"/>
            <w:gridSpan w:val="3"/>
            <w:shd w:val="clear" w:color="auto" w:fill="auto"/>
          </w:tcPr>
          <w:p w:rsidR="00BC6F6D" w:rsidRPr="0080653F" w:rsidRDefault="00BC6F6D" w:rsidP="0080653F">
            <w:pPr>
              <w:spacing w:after="0" w:line="240" w:lineRule="auto"/>
              <w:textAlignment w:val="baseline"/>
              <w:rPr>
                <w:rFonts w:ascii="Times New Roman" w:eastAsia="Calibri" w:hAnsi="Times New Roman" w:cs="Times New Roman"/>
                <w:sz w:val="24"/>
                <w:szCs w:val="24"/>
              </w:rPr>
            </w:pPr>
            <w:r w:rsidRPr="0080653F">
              <w:rPr>
                <w:rFonts w:ascii="Times New Roman" w:eastAsia="Calibri" w:hAnsi="Times New Roman" w:cs="Times New Roman"/>
                <w:sz w:val="24"/>
                <w:szCs w:val="24"/>
              </w:rPr>
              <w:t>Okulumuzun Olumlu (başarılı)  ve Olumsuz (başarısız) Yönlerine İlişkin Görüşleriniz.</w:t>
            </w:r>
          </w:p>
        </w:tc>
      </w:tr>
      <w:tr w:rsidR="00BC6F6D" w:rsidRPr="0080653F" w:rsidTr="00825A15">
        <w:trPr>
          <w:trHeight w:val="296"/>
        </w:trPr>
        <w:tc>
          <w:tcPr>
            <w:tcW w:w="567" w:type="dxa"/>
            <w:vMerge w:val="restart"/>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Olumlu (Başarılı) yönlerimiz</w:t>
            </w: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Olumsuz (başarısız) yönlerimiz</w:t>
            </w:r>
          </w:p>
        </w:tc>
      </w:tr>
      <w:tr w:rsidR="00BC6F6D" w:rsidRPr="0080653F" w:rsidTr="00825A15">
        <w:trPr>
          <w:trHeight w:val="296"/>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1</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2</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3</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4</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r w:rsidR="00BC6F6D" w:rsidRPr="0080653F" w:rsidTr="00825A15">
        <w:trPr>
          <w:trHeight w:val="311"/>
        </w:trPr>
        <w:tc>
          <w:tcPr>
            <w:tcW w:w="567" w:type="dxa"/>
            <w:vMerge/>
            <w:shd w:val="clear" w:color="auto" w:fill="auto"/>
            <w:vAlign w:val="center"/>
          </w:tcPr>
          <w:p w:rsidR="00BC6F6D" w:rsidRPr="0080653F" w:rsidRDefault="00BC6F6D" w:rsidP="0080653F">
            <w:pPr>
              <w:spacing w:after="0" w:line="240" w:lineRule="auto"/>
              <w:jc w:val="center"/>
              <w:rPr>
                <w:rFonts w:ascii="Times New Roman" w:eastAsia="Calibri" w:hAnsi="Times New Roman" w:cs="Times New Roman"/>
                <w:sz w:val="24"/>
                <w:szCs w:val="24"/>
              </w:rPr>
            </w:pPr>
          </w:p>
        </w:tc>
        <w:tc>
          <w:tcPr>
            <w:tcW w:w="42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r w:rsidRPr="0080653F">
              <w:rPr>
                <w:rFonts w:ascii="Times New Roman" w:eastAsia="Calibri" w:hAnsi="Times New Roman" w:cs="Times New Roman"/>
                <w:sz w:val="24"/>
                <w:szCs w:val="24"/>
              </w:rPr>
              <w:t>5</w:t>
            </w:r>
          </w:p>
        </w:tc>
        <w:tc>
          <w:tcPr>
            <w:tcW w:w="6095"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c>
          <w:tcPr>
            <w:tcW w:w="7513" w:type="dxa"/>
            <w:shd w:val="clear" w:color="auto" w:fill="auto"/>
          </w:tcPr>
          <w:p w:rsidR="00BC6F6D" w:rsidRPr="0080653F" w:rsidRDefault="00BC6F6D" w:rsidP="0080653F">
            <w:pPr>
              <w:spacing w:after="0" w:line="240" w:lineRule="auto"/>
              <w:rPr>
                <w:rFonts w:ascii="Times New Roman" w:eastAsia="Calibri" w:hAnsi="Times New Roman" w:cs="Times New Roman"/>
                <w:sz w:val="24"/>
                <w:szCs w:val="24"/>
              </w:rPr>
            </w:pPr>
          </w:p>
        </w:tc>
      </w:tr>
    </w:tbl>
    <w:p w:rsidR="00BC6F6D" w:rsidRPr="0080653F" w:rsidRDefault="00BC6F6D" w:rsidP="0080653F">
      <w:pPr>
        <w:tabs>
          <w:tab w:val="left" w:leader="dot" w:pos="8931"/>
        </w:tabs>
        <w:spacing w:after="0" w:line="240" w:lineRule="auto"/>
        <w:ind w:right="-249"/>
        <w:rPr>
          <w:rFonts w:ascii="Times New Roman" w:hAnsi="Times New Roman" w:cs="Times New Roman"/>
          <w:b/>
          <w:bCs/>
          <w:sz w:val="24"/>
          <w:szCs w:val="24"/>
        </w:rPr>
      </w:pPr>
    </w:p>
    <w:p w:rsidR="00BC6F6D" w:rsidRPr="0080653F" w:rsidRDefault="00BC6F6D" w:rsidP="0080653F">
      <w:pPr>
        <w:autoSpaceDE w:val="0"/>
        <w:autoSpaceDN w:val="0"/>
        <w:adjustRightInd w:val="0"/>
        <w:spacing w:after="0" w:line="240" w:lineRule="auto"/>
        <w:jc w:val="both"/>
        <w:rPr>
          <w:rFonts w:ascii="Times New Roman" w:hAnsi="Times New Roman" w:cs="Times New Roman"/>
          <w:sz w:val="24"/>
          <w:szCs w:val="24"/>
        </w:rPr>
      </w:pPr>
    </w:p>
    <w:sectPr w:rsidR="00BC6F6D" w:rsidRPr="0080653F" w:rsidSect="002E3D80">
      <w:pgSz w:w="16838" w:h="11906" w:orient="landscape"/>
      <w:pgMar w:top="1417" w:right="1417" w:bottom="1417" w:left="993" w:header="708" w:footer="708"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507" w:rsidRDefault="00AB6507" w:rsidP="00006164">
      <w:pPr>
        <w:spacing w:after="0" w:line="240" w:lineRule="auto"/>
      </w:pPr>
      <w:r>
        <w:separator/>
      </w:r>
    </w:p>
  </w:endnote>
  <w:endnote w:type="continuationSeparator" w:id="0">
    <w:p w:rsidR="00AB6507" w:rsidRDefault="00AB6507" w:rsidP="0000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Calibri">
    <w:panose1 w:val="020F0502020204030204"/>
    <w:charset w:val="A2"/>
    <w:family w:val="swiss"/>
    <w:pitch w:val="variable"/>
    <w:sig w:usb0="E0002AFF" w:usb1="4000ACFF" w:usb2="00000001"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2AEF" w:usb1="4000207B" w:usb2="00000000"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279"/>
      <w:docPartObj>
        <w:docPartGallery w:val="Page Numbers (Bottom of Page)"/>
        <w:docPartUnique/>
      </w:docPartObj>
    </w:sdtPr>
    <w:sdtContent>
      <w:p w:rsidR="009722A3" w:rsidRDefault="009722A3">
        <w:pPr>
          <w:pStyle w:val="AltBilgi"/>
          <w:jc w:val="right"/>
        </w:pPr>
        <w:r>
          <w:fldChar w:fldCharType="begin"/>
        </w:r>
        <w:r>
          <w:instrText xml:space="preserve"> PAGE   \* MERGEFORMAT </w:instrText>
        </w:r>
        <w:r>
          <w:fldChar w:fldCharType="separate"/>
        </w:r>
        <w:r w:rsidR="00C5632F">
          <w:rPr>
            <w:noProof/>
          </w:rPr>
          <w:t>46</w:t>
        </w:r>
        <w:r>
          <w:rPr>
            <w:noProof/>
          </w:rPr>
          <w:fldChar w:fldCharType="end"/>
        </w:r>
      </w:p>
    </w:sdtContent>
  </w:sdt>
  <w:p w:rsidR="009722A3" w:rsidRDefault="009722A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507" w:rsidRDefault="00AB6507" w:rsidP="00006164">
      <w:pPr>
        <w:spacing w:after="0" w:line="240" w:lineRule="auto"/>
      </w:pPr>
      <w:r>
        <w:separator/>
      </w:r>
    </w:p>
  </w:footnote>
  <w:footnote w:type="continuationSeparator" w:id="0">
    <w:p w:rsidR="00AB6507" w:rsidRDefault="00AB6507" w:rsidP="000061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1830"/>
    <w:multiLevelType w:val="hybridMultilevel"/>
    <w:tmpl w:val="3B3CC0D6"/>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1" w15:restartNumberingAfterBreak="0">
    <w:nsid w:val="08264FE7"/>
    <w:multiLevelType w:val="hybridMultilevel"/>
    <w:tmpl w:val="2C8C6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D92491"/>
    <w:multiLevelType w:val="hybridMultilevel"/>
    <w:tmpl w:val="EB408204"/>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 w15:restartNumberingAfterBreak="0">
    <w:nsid w:val="0D66442C"/>
    <w:multiLevelType w:val="hybridMultilevel"/>
    <w:tmpl w:val="2D24146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1A93E20"/>
    <w:multiLevelType w:val="hybridMultilevel"/>
    <w:tmpl w:val="5AA84976"/>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5" w15:restartNumberingAfterBreak="0">
    <w:nsid w:val="11CF6524"/>
    <w:multiLevelType w:val="hybridMultilevel"/>
    <w:tmpl w:val="D4E04A80"/>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6" w15:restartNumberingAfterBreak="0">
    <w:nsid w:val="15FF7ECF"/>
    <w:multiLevelType w:val="hybridMultilevel"/>
    <w:tmpl w:val="5F56C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527B7A"/>
    <w:multiLevelType w:val="multilevel"/>
    <w:tmpl w:val="90AC7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47C6FCD"/>
    <w:multiLevelType w:val="multilevel"/>
    <w:tmpl w:val="A63C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F00913"/>
    <w:multiLevelType w:val="hybridMultilevel"/>
    <w:tmpl w:val="7286E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637407"/>
    <w:multiLevelType w:val="multilevel"/>
    <w:tmpl w:val="A89AA08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15:restartNumberingAfterBreak="0">
    <w:nsid w:val="2C784382"/>
    <w:multiLevelType w:val="multilevel"/>
    <w:tmpl w:val="393AC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1056E5"/>
    <w:multiLevelType w:val="hybridMultilevel"/>
    <w:tmpl w:val="AA2E2C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6" w15:restartNumberingAfterBreak="0">
    <w:nsid w:val="30394075"/>
    <w:multiLevelType w:val="multilevel"/>
    <w:tmpl w:val="0E00599E"/>
    <w:lvl w:ilvl="0">
      <w:start w:val="1"/>
      <w:numFmt w:val="decimal"/>
      <w:lvlText w:val="%1."/>
      <w:lvlJc w:val="left"/>
      <w:pPr>
        <w:ind w:left="720" w:hanging="360"/>
      </w:pPr>
      <w:rPr>
        <w:rFonts w:hint="default"/>
      </w:rPr>
    </w:lvl>
    <w:lvl w:ilvl="1">
      <w:start w:val="1"/>
      <w:numFmt w:val="decimal"/>
      <w:isLgl/>
      <w:lvlText w:val="%1.%2"/>
      <w:lvlJc w:val="left"/>
      <w:pPr>
        <w:ind w:left="2431" w:hanging="720"/>
      </w:pPr>
      <w:rPr>
        <w:rFonts w:hint="default"/>
      </w:rPr>
    </w:lvl>
    <w:lvl w:ilvl="2">
      <w:start w:val="1"/>
      <w:numFmt w:val="decimal"/>
      <w:isLgl/>
      <w:lvlText w:val="%1.%2.%3"/>
      <w:lvlJc w:val="left"/>
      <w:pPr>
        <w:ind w:left="4142" w:hanging="1080"/>
      </w:pPr>
      <w:rPr>
        <w:rFonts w:hint="default"/>
      </w:rPr>
    </w:lvl>
    <w:lvl w:ilvl="3">
      <w:start w:val="1"/>
      <w:numFmt w:val="decimal"/>
      <w:isLgl/>
      <w:lvlText w:val="%1.%2.%3.%4"/>
      <w:lvlJc w:val="left"/>
      <w:pPr>
        <w:ind w:left="5493" w:hanging="1080"/>
      </w:pPr>
      <w:rPr>
        <w:rFonts w:hint="default"/>
      </w:rPr>
    </w:lvl>
    <w:lvl w:ilvl="4">
      <w:start w:val="1"/>
      <w:numFmt w:val="decimal"/>
      <w:isLgl/>
      <w:lvlText w:val="%1.%2.%3.%4.%5"/>
      <w:lvlJc w:val="left"/>
      <w:pPr>
        <w:ind w:left="7204" w:hanging="1440"/>
      </w:pPr>
      <w:rPr>
        <w:rFonts w:hint="default"/>
      </w:rPr>
    </w:lvl>
    <w:lvl w:ilvl="5">
      <w:start w:val="1"/>
      <w:numFmt w:val="decimal"/>
      <w:isLgl/>
      <w:lvlText w:val="%1.%2.%3.%4.%5.%6"/>
      <w:lvlJc w:val="left"/>
      <w:pPr>
        <w:ind w:left="8915" w:hanging="1800"/>
      </w:pPr>
      <w:rPr>
        <w:rFonts w:hint="default"/>
      </w:rPr>
    </w:lvl>
    <w:lvl w:ilvl="6">
      <w:start w:val="1"/>
      <w:numFmt w:val="decimal"/>
      <w:isLgl/>
      <w:lvlText w:val="%1.%2.%3.%4.%5.%6.%7"/>
      <w:lvlJc w:val="left"/>
      <w:pPr>
        <w:ind w:left="10626" w:hanging="2160"/>
      </w:pPr>
      <w:rPr>
        <w:rFonts w:hint="default"/>
      </w:rPr>
    </w:lvl>
    <w:lvl w:ilvl="7">
      <w:start w:val="1"/>
      <w:numFmt w:val="decimal"/>
      <w:isLgl/>
      <w:lvlText w:val="%1.%2.%3.%4.%5.%6.%7.%8"/>
      <w:lvlJc w:val="left"/>
      <w:pPr>
        <w:ind w:left="11977" w:hanging="2160"/>
      </w:pPr>
      <w:rPr>
        <w:rFonts w:hint="default"/>
      </w:rPr>
    </w:lvl>
    <w:lvl w:ilvl="8">
      <w:start w:val="1"/>
      <w:numFmt w:val="decimal"/>
      <w:isLgl/>
      <w:lvlText w:val="%1.%2.%3.%4.%5.%6.%7.%8.%9"/>
      <w:lvlJc w:val="left"/>
      <w:pPr>
        <w:ind w:left="13688" w:hanging="2520"/>
      </w:pPr>
      <w:rPr>
        <w:rFonts w:hint="default"/>
      </w:rPr>
    </w:lvl>
  </w:abstractNum>
  <w:abstractNum w:abstractNumId="17" w15:restartNumberingAfterBreak="0">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664A4"/>
    <w:multiLevelType w:val="hybridMultilevel"/>
    <w:tmpl w:val="8B70A9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3684919"/>
    <w:multiLevelType w:val="multilevel"/>
    <w:tmpl w:val="041F0025"/>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20" w15:restartNumberingAfterBreak="0">
    <w:nsid w:val="34032356"/>
    <w:multiLevelType w:val="multilevel"/>
    <w:tmpl w:val="F4BC562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15:restartNumberingAfterBreak="0">
    <w:nsid w:val="3429345C"/>
    <w:multiLevelType w:val="hybridMultilevel"/>
    <w:tmpl w:val="FD0A28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53158C0"/>
    <w:multiLevelType w:val="hybridMultilevel"/>
    <w:tmpl w:val="C46AA51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24"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B2B2DFA"/>
    <w:multiLevelType w:val="multilevel"/>
    <w:tmpl w:val="25188BF6"/>
    <w:lvl w:ilvl="0">
      <w:start w:val="2"/>
      <w:numFmt w:val="decimal"/>
      <w:lvlText w:val="%1"/>
      <w:lvlJc w:val="left"/>
      <w:pPr>
        <w:ind w:left="435" w:hanging="435"/>
      </w:pPr>
      <w:rPr>
        <w:rFonts w:hint="default"/>
      </w:rPr>
    </w:lvl>
    <w:lvl w:ilvl="1">
      <w:start w:val="2"/>
      <w:numFmt w:val="decimal"/>
      <w:lvlText w:val="%1.%2"/>
      <w:lvlJc w:val="left"/>
      <w:pPr>
        <w:ind w:left="1287" w:hanging="720"/>
      </w:pPr>
      <w:rPr>
        <w:rFonts w:hint="default"/>
      </w:rPr>
    </w:lvl>
    <w:lvl w:ilvl="2">
      <w:start w:val="1"/>
      <w:numFmt w:val="decimalZero"/>
      <w:lvlText w:val="%1.%2.%3"/>
      <w:lvlJc w:val="left"/>
      <w:pPr>
        <w:ind w:left="2994" w:hanging="1080"/>
      </w:pPr>
      <w:rPr>
        <w:rFonts w:hint="default"/>
      </w:rPr>
    </w:lvl>
    <w:lvl w:ilvl="3">
      <w:start w:val="1"/>
      <w:numFmt w:val="decimalZero"/>
      <w:lvlText w:val="%1.%2.%3.%4"/>
      <w:lvlJc w:val="left"/>
      <w:pPr>
        <w:ind w:left="3951" w:hanging="1080"/>
      </w:pPr>
      <w:rPr>
        <w:rFonts w:hint="default"/>
      </w:rPr>
    </w:lvl>
    <w:lvl w:ilvl="4">
      <w:start w:val="1"/>
      <w:numFmt w:val="decimalZero"/>
      <w:lvlText w:val="%1.%2.%3.%4.%5"/>
      <w:lvlJc w:val="left"/>
      <w:pPr>
        <w:ind w:left="5268" w:hanging="1440"/>
      </w:pPr>
      <w:rPr>
        <w:rFonts w:hint="default"/>
      </w:rPr>
    </w:lvl>
    <w:lvl w:ilvl="5">
      <w:start w:val="1"/>
      <w:numFmt w:val="decimal"/>
      <w:lvlText w:val="%1.%2.%3.%4.%5.%6"/>
      <w:lvlJc w:val="left"/>
      <w:pPr>
        <w:ind w:left="6585" w:hanging="1800"/>
      </w:pPr>
      <w:rPr>
        <w:rFonts w:hint="default"/>
      </w:rPr>
    </w:lvl>
    <w:lvl w:ilvl="6">
      <w:start w:val="1"/>
      <w:numFmt w:val="decimal"/>
      <w:lvlText w:val="%1.%2.%3.%4.%5.%6.%7"/>
      <w:lvlJc w:val="left"/>
      <w:pPr>
        <w:ind w:left="7902" w:hanging="2160"/>
      </w:pPr>
      <w:rPr>
        <w:rFonts w:hint="default"/>
      </w:rPr>
    </w:lvl>
    <w:lvl w:ilvl="7">
      <w:start w:val="1"/>
      <w:numFmt w:val="decimal"/>
      <w:lvlText w:val="%1.%2.%3.%4.%5.%6.%7.%8"/>
      <w:lvlJc w:val="left"/>
      <w:pPr>
        <w:ind w:left="8859" w:hanging="2160"/>
      </w:pPr>
      <w:rPr>
        <w:rFonts w:hint="default"/>
      </w:rPr>
    </w:lvl>
    <w:lvl w:ilvl="8">
      <w:start w:val="1"/>
      <w:numFmt w:val="decimal"/>
      <w:lvlText w:val="%1.%2.%3.%4.%5.%6.%7.%8.%9"/>
      <w:lvlJc w:val="left"/>
      <w:pPr>
        <w:ind w:left="10176" w:hanging="2520"/>
      </w:pPr>
      <w:rPr>
        <w:rFonts w:hint="default"/>
      </w:rPr>
    </w:lvl>
  </w:abstractNum>
  <w:abstractNum w:abstractNumId="26" w15:restartNumberingAfterBreak="0">
    <w:nsid w:val="3C165EE7"/>
    <w:multiLevelType w:val="hybridMultilevel"/>
    <w:tmpl w:val="2B12CF2A"/>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7" w15:restartNumberingAfterBreak="0">
    <w:nsid w:val="3C817386"/>
    <w:multiLevelType w:val="multilevel"/>
    <w:tmpl w:val="2E8ABFA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165"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15:restartNumberingAfterBreak="0">
    <w:nsid w:val="3CF005E2"/>
    <w:multiLevelType w:val="hybridMultilevel"/>
    <w:tmpl w:val="D3B4615C"/>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29" w15:restartNumberingAfterBreak="0">
    <w:nsid w:val="3E2D7610"/>
    <w:multiLevelType w:val="multilevel"/>
    <w:tmpl w:val="3A462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2492856"/>
    <w:multiLevelType w:val="hybridMultilevel"/>
    <w:tmpl w:val="4E28D6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33" w15:restartNumberingAfterBreak="0">
    <w:nsid w:val="44635D68"/>
    <w:multiLevelType w:val="hybridMultilevel"/>
    <w:tmpl w:val="6E3A346C"/>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4" w15:restartNumberingAfterBreak="0">
    <w:nsid w:val="446B0831"/>
    <w:multiLevelType w:val="hybridMultilevel"/>
    <w:tmpl w:val="C2003370"/>
    <w:lvl w:ilvl="0" w:tplc="041F000B">
      <w:start w:val="1"/>
      <w:numFmt w:val="bullet"/>
      <w:lvlText w:val=""/>
      <w:lvlJc w:val="left"/>
      <w:pPr>
        <w:ind w:left="830" w:hanging="360"/>
      </w:pPr>
      <w:rPr>
        <w:rFonts w:ascii="Wingdings" w:hAnsi="Wingdings"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5" w15:restartNumberingAfterBreak="0">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36" w15:restartNumberingAfterBreak="0">
    <w:nsid w:val="470C5C82"/>
    <w:multiLevelType w:val="hybridMultilevel"/>
    <w:tmpl w:val="5EC64D98"/>
    <w:lvl w:ilvl="0" w:tplc="302A4B72">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B602F1F2">
      <w:numFmt w:val="bullet"/>
      <w:lvlText w:val="•"/>
      <w:lvlJc w:val="left"/>
      <w:pPr>
        <w:ind w:left="2760" w:hanging="377"/>
      </w:pPr>
      <w:rPr>
        <w:rFonts w:hint="default"/>
        <w:lang w:val="tr-TR" w:eastAsia="en-US" w:bidi="ar-SA"/>
      </w:rPr>
    </w:lvl>
    <w:lvl w:ilvl="2" w:tplc="60EE1D10">
      <w:numFmt w:val="bullet"/>
      <w:lvlText w:val="•"/>
      <w:lvlJc w:val="left"/>
      <w:pPr>
        <w:ind w:left="3681" w:hanging="377"/>
      </w:pPr>
      <w:rPr>
        <w:rFonts w:hint="default"/>
        <w:lang w:val="tr-TR" w:eastAsia="en-US" w:bidi="ar-SA"/>
      </w:rPr>
    </w:lvl>
    <w:lvl w:ilvl="3" w:tplc="6274677A">
      <w:numFmt w:val="bullet"/>
      <w:lvlText w:val="•"/>
      <w:lvlJc w:val="left"/>
      <w:pPr>
        <w:ind w:left="4601" w:hanging="377"/>
      </w:pPr>
      <w:rPr>
        <w:rFonts w:hint="default"/>
        <w:lang w:val="tr-TR" w:eastAsia="en-US" w:bidi="ar-SA"/>
      </w:rPr>
    </w:lvl>
    <w:lvl w:ilvl="4" w:tplc="196228E0">
      <w:numFmt w:val="bullet"/>
      <w:lvlText w:val="•"/>
      <w:lvlJc w:val="left"/>
      <w:pPr>
        <w:ind w:left="5522" w:hanging="377"/>
      </w:pPr>
      <w:rPr>
        <w:rFonts w:hint="default"/>
        <w:lang w:val="tr-TR" w:eastAsia="en-US" w:bidi="ar-SA"/>
      </w:rPr>
    </w:lvl>
    <w:lvl w:ilvl="5" w:tplc="678E43E4">
      <w:numFmt w:val="bullet"/>
      <w:lvlText w:val="•"/>
      <w:lvlJc w:val="left"/>
      <w:pPr>
        <w:ind w:left="6443" w:hanging="377"/>
      </w:pPr>
      <w:rPr>
        <w:rFonts w:hint="default"/>
        <w:lang w:val="tr-TR" w:eastAsia="en-US" w:bidi="ar-SA"/>
      </w:rPr>
    </w:lvl>
    <w:lvl w:ilvl="6" w:tplc="D80A83BE">
      <w:numFmt w:val="bullet"/>
      <w:lvlText w:val="•"/>
      <w:lvlJc w:val="left"/>
      <w:pPr>
        <w:ind w:left="7363" w:hanging="377"/>
      </w:pPr>
      <w:rPr>
        <w:rFonts w:hint="default"/>
        <w:lang w:val="tr-TR" w:eastAsia="en-US" w:bidi="ar-SA"/>
      </w:rPr>
    </w:lvl>
    <w:lvl w:ilvl="7" w:tplc="8FF2A440">
      <w:numFmt w:val="bullet"/>
      <w:lvlText w:val="•"/>
      <w:lvlJc w:val="left"/>
      <w:pPr>
        <w:ind w:left="8284" w:hanging="377"/>
      </w:pPr>
      <w:rPr>
        <w:rFonts w:hint="default"/>
        <w:lang w:val="tr-TR" w:eastAsia="en-US" w:bidi="ar-SA"/>
      </w:rPr>
    </w:lvl>
    <w:lvl w:ilvl="8" w:tplc="BCAEED42">
      <w:numFmt w:val="bullet"/>
      <w:lvlText w:val="•"/>
      <w:lvlJc w:val="left"/>
      <w:pPr>
        <w:ind w:left="9205" w:hanging="377"/>
      </w:pPr>
      <w:rPr>
        <w:rFonts w:hint="default"/>
        <w:lang w:val="tr-TR" w:eastAsia="en-US" w:bidi="ar-SA"/>
      </w:rPr>
    </w:lvl>
  </w:abstractNum>
  <w:abstractNum w:abstractNumId="37" w15:restartNumberingAfterBreak="0">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38" w15:restartNumberingAfterBreak="0">
    <w:nsid w:val="49742A93"/>
    <w:multiLevelType w:val="multilevel"/>
    <w:tmpl w:val="B3EE56BC"/>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9" w15:restartNumberingAfterBreak="0">
    <w:nsid w:val="49865A04"/>
    <w:multiLevelType w:val="hybridMultilevel"/>
    <w:tmpl w:val="2EF83F26"/>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40" w15:restartNumberingAfterBreak="0">
    <w:nsid w:val="49DF3054"/>
    <w:multiLevelType w:val="hybridMultilevel"/>
    <w:tmpl w:val="85988102"/>
    <w:lvl w:ilvl="0" w:tplc="041F000B">
      <w:start w:val="1"/>
      <w:numFmt w:val="bullet"/>
      <w:lvlText w:val=""/>
      <w:lvlJc w:val="left"/>
      <w:pPr>
        <w:ind w:left="830" w:hanging="360"/>
      </w:pPr>
      <w:rPr>
        <w:rFonts w:ascii="Wingdings" w:hAnsi="Wingdings"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41" w15:restartNumberingAfterBreak="0">
    <w:nsid w:val="4BB46B7C"/>
    <w:multiLevelType w:val="hybridMultilevel"/>
    <w:tmpl w:val="F7FC05F6"/>
    <w:lvl w:ilvl="0" w:tplc="ACE07BAC">
      <w:start w:val="1"/>
      <w:numFmt w:val="bullet"/>
      <w:lvlText w:val="-"/>
      <w:lvlJc w:val="left"/>
      <w:pPr>
        <w:ind w:left="570" w:hanging="360"/>
      </w:pPr>
      <w:rPr>
        <w:rFonts w:ascii="Calibri" w:eastAsiaTheme="minorHAnsi" w:hAnsi="Calibri" w:cstheme="minorBidi" w:hint="default"/>
      </w:rPr>
    </w:lvl>
    <w:lvl w:ilvl="1" w:tplc="041F0003" w:tentative="1">
      <w:start w:val="1"/>
      <w:numFmt w:val="bullet"/>
      <w:lvlText w:val="o"/>
      <w:lvlJc w:val="left"/>
      <w:pPr>
        <w:ind w:left="1290" w:hanging="360"/>
      </w:pPr>
      <w:rPr>
        <w:rFonts w:ascii="Courier New" w:hAnsi="Courier New" w:cs="Courier New" w:hint="default"/>
      </w:rPr>
    </w:lvl>
    <w:lvl w:ilvl="2" w:tplc="041F0005" w:tentative="1">
      <w:start w:val="1"/>
      <w:numFmt w:val="bullet"/>
      <w:lvlText w:val=""/>
      <w:lvlJc w:val="left"/>
      <w:pPr>
        <w:ind w:left="2010" w:hanging="360"/>
      </w:pPr>
      <w:rPr>
        <w:rFonts w:ascii="Wingdings" w:hAnsi="Wingdings" w:hint="default"/>
      </w:rPr>
    </w:lvl>
    <w:lvl w:ilvl="3" w:tplc="041F0001" w:tentative="1">
      <w:start w:val="1"/>
      <w:numFmt w:val="bullet"/>
      <w:lvlText w:val=""/>
      <w:lvlJc w:val="left"/>
      <w:pPr>
        <w:ind w:left="2730" w:hanging="360"/>
      </w:pPr>
      <w:rPr>
        <w:rFonts w:ascii="Symbol" w:hAnsi="Symbol" w:hint="default"/>
      </w:rPr>
    </w:lvl>
    <w:lvl w:ilvl="4" w:tplc="041F0003" w:tentative="1">
      <w:start w:val="1"/>
      <w:numFmt w:val="bullet"/>
      <w:lvlText w:val="o"/>
      <w:lvlJc w:val="left"/>
      <w:pPr>
        <w:ind w:left="3450" w:hanging="360"/>
      </w:pPr>
      <w:rPr>
        <w:rFonts w:ascii="Courier New" w:hAnsi="Courier New" w:cs="Courier New" w:hint="default"/>
      </w:rPr>
    </w:lvl>
    <w:lvl w:ilvl="5" w:tplc="041F0005" w:tentative="1">
      <w:start w:val="1"/>
      <w:numFmt w:val="bullet"/>
      <w:lvlText w:val=""/>
      <w:lvlJc w:val="left"/>
      <w:pPr>
        <w:ind w:left="4170" w:hanging="360"/>
      </w:pPr>
      <w:rPr>
        <w:rFonts w:ascii="Wingdings" w:hAnsi="Wingdings" w:hint="default"/>
      </w:rPr>
    </w:lvl>
    <w:lvl w:ilvl="6" w:tplc="041F0001" w:tentative="1">
      <w:start w:val="1"/>
      <w:numFmt w:val="bullet"/>
      <w:lvlText w:val=""/>
      <w:lvlJc w:val="left"/>
      <w:pPr>
        <w:ind w:left="4890" w:hanging="360"/>
      </w:pPr>
      <w:rPr>
        <w:rFonts w:ascii="Symbol" w:hAnsi="Symbol" w:hint="default"/>
      </w:rPr>
    </w:lvl>
    <w:lvl w:ilvl="7" w:tplc="041F0003" w:tentative="1">
      <w:start w:val="1"/>
      <w:numFmt w:val="bullet"/>
      <w:lvlText w:val="o"/>
      <w:lvlJc w:val="left"/>
      <w:pPr>
        <w:ind w:left="5610" w:hanging="360"/>
      </w:pPr>
      <w:rPr>
        <w:rFonts w:ascii="Courier New" w:hAnsi="Courier New" w:cs="Courier New" w:hint="default"/>
      </w:rPr>
    </w:lvl>
    <w:lvl w:ilvl="8" w:tplc="041F0005" w:tentative="1">
      <w:start w:val="1"/>
      <w:numFmt w:val="bullet"/>
      <w:lvlText w:val=""/>
      <w:lvlJc w:val="left"/>
      <w:pPr>
        <w:ind w:left="6330" w:hanging="360"/>
      </w:pPr>
      <w:rPr>
        <w:rFonts w:ascii="Wingdings" w:hAnsi="Wingdings" w:hint="default"/>
      </w:rPr>
    </w:lvl>
  </w:abstractNum>
  <w:abstractNum w:abstractNumId="42" w15:restartNumberingAfterBreak="0">
    <w:nsid w:val="4F117F2B"/>
    <w:multiLevelType w:val="multilevel"/>
    <w:tmpl w:val="F32218E4"/>
    <w:lvl w:ilvl="0">
      <w:start w:val="2"/>
      <w:numFmt w:val="decimal"/>
      <w:lvlText w:val="%1"/>
      <w:lvlJc w:val="left"/>
      <w:pPr>
        <w:ind w:left="1605"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3" w15:restartNumberingAfterBreak="0">
    <w:nsid w:val="4F9F45FF"/>
    <w:multiLevelType w:val="multilevel"/>
    <w:tmpl w:val="E5940C1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571"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44"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2DC1128"/>
    <w:multiLevelType w:val="hybridMultilevel"/>
    <w:tmpl w:val="C8A294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4E8194B"/>
    <w:multiLevelType w:val="multilevel"/>
    <w:tmpl w:val="34FC011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7"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FB73ECC"/>
    <w:multiLevelType w:val="multilevel"/>
    <w:tmpl w:val="A89AA08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9" w15:restartNumberingAfterBreak="0">
    <w:nsid w:val="69900231"/>
    <w:multiLevelType w:val="hybridMultilevel"/>
    <w:tmpl w:val="792ADBD6"/>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50" w15:restartNumberingAfterBreak="0">
    <w:nsid w:val="69A9334B"/>
    <w:multiLevelType w:val="multilevel"/>
    <w:tmpl w:val="A89AA08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1" w15:restartNumberingAfterBreak="0">
    <w:nsid w:val="6B212827"/>
    <w:multiLevelType w:val="multilevel"/>
    <w:tmpl w:val="272AC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BAB4904"/>
    <w:multiLevelType w:val="hybridMultilevel"/>
    <w:tmpl w:val="322E7C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E91797D"/>
    <w:multiLevelType w:val="multilevel"/>
    <w:tmpl w:val="8CF6261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4" w15:restartNumberingAfterBreak="0">
    <w:nsid w:val="6F3D48E6"/>
    <w:multiLevelType w:val="multilevel"/>
    <w:tmpl w:val="7AFA5574"/>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jc w:val="left"/>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55"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56" w15:restartNumberingAfterBreak="0">
    <w:nsid w:val="7824587B"/>
    <w:multiLevelType w:val="multilevel"/>
    <w:tmpl w:val="A89AA08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7" w15:restartNumberingAfterBreak="0">
    <w:nsid w:val="7CD12940"/>
    <w:multiLevelType w:val="hybridMultilevel"/>
    <w:tmpl w:val="723A8A1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47"/>
  </w:num>
  <w:num w:numId="2">
    <w:abstractNumId w:val="32"/>
  </w:num>
  <w:num w:numId="3">
    <w:abstractNumId w:val="23"/>
  </w:num>
  <w:num w:numId="4">
    <w:abstractNumId w:val="15"/>
  </w:num>
  <w:num w:numId="5">
    <w:abstractNumId w:val="35"/>
  </w:num>
  <w:num w:numId="6">
    <w:abstractNumId w:val="55"/>
  </w:num>
  <w:num w:numId="7">
    <w:abstractNumId w:val="37"/>
  </w:num>
  <w:num w:numId="8">
    <w:abstractNumId w:val="1"/>
  </w:num>
  <w:num w:numId="9">
    <w:abstractNumId w:val="6"/>
  </w:num>
  <w:num w:numId="10">
    <w:abstractNumId w:val="11"/>
  </w:num>
  <w:num w:numId="11">
    <w:abstractNumId w:val="17"/>
  </w:num>
  <w:num w:numId="12">
    <w:abstractNumId w:val="45"/>
  </w:num>
  <w:num w:numId="13">
    <w:abstractNumId w:val="57"/>
  </w:num>
  <w:num w:numId="14">
    <w:abstractNumId w:val="3"/>
  </w:num>
  <w:num w:numId="15">
    <w:abstractNumId w:val="41"/>
  </w:num>
  <w:num w:numId="16">
    <w:abstractNumId w:val="54"/>
  </w:num>
  <w:num w:numId="17">
    <w:abstractNumId w:val="27"/>
  </w:num>
  <w:num w:numId="18">
    <w:abstractNumId w:val="43"/>
  </w:num>
  <w:num w:numId="19">
    <w:abstractNumId w:val="25"/>
  </w:num>
  <w:num w:numId="20">
    <w:abstractNumId w:val="16"/>
  </w:num>
  <w:num w:numId="21">
    <w:abstractNumId w:val="22"/>
  </w:num>
  <w:num w:numId="22">
    <w:abstractNumId w:val="19"/>
  </w:num>
  <w:num w:numId="23">
    <w:abstractNumId w:val="56"/>
  </w:num>
  <w:num w:numId="24">
    <w:abstractNumId w:val="51"/>
  </w:num>
  <w:num w:numId="25">
    <w:abstractNumId w:val="29"/>
  </w:num>
  <w:num w:numId="26">
    <w:abstractNumId w:val="7"/>
  </w:num>
  <w:num w:numId="27">
    <w:abstractNumId w:val="10"/>
  </w:num>
  <w:num w:numId="28">
    <w:abstractNumId w:val="13"/>
  </w:num>
  <w:num w:numId="29">
    <w:abstractNumId w:val="42"/>
  </w:num>
  <w:num w:numId="30">
    <w:abstractNumId w:val="44"/>
  </w:num>
  <w:num w:numId="31">
    <w:abstractNumId w:val="8"/>
  </w:num>
  <w:num w:numId="32">
    <w:abstractNumId w:val="30"/>
  </w:num>
  <w:num w:numId="33">
    <w:abstractNumId w:val="9"/>
  </w:num>
  <w:num w:numId="34">
    <w:abstractNumId w:val="24"/>
  </w:num>
  <w:num w:numId="35">
    <w:abstractNumId w:val="49"/>
  </w:num>
  <w:num w:numId="36">
    <w:abstractNumId w:val="4"/>
  </w:num>
  <w:num w:numId="37">
    <w:abstractNumId w:val="39"/>
  </w:num>
  <w:num w:numId="38">
    <w:abstractNumId w:val="0"/>
  </w:num>
  <w:num w:numId="39">
    <w:abstractNumId w:val="14"/>
  </w:num>
  <w:num w:numId="40">
    <w:abstractNumId w:val="33"/>
  </w:num>
  <w:num w:numId="41">
    <w:abstractNumId w:val="26"/>
  </w:num>
  <w:num w:numId="42">
    <w:abstractNumId w:val="5"/>
  </w:num>
  <w:num w:numId="43">
    <w:abstractNumId w:val="18"/>
  </w:num>
  <w:num w:numId="44">
    <w:abstractNumId w:val="21"/>
  </w:num>
  <w:num w:numId="45">
    <w:abstractNumId w:val="2"/>
  </w:num>
  <w:num w:numId="46">
    <w:abstractNumId w:val="40"/>
  </w:num>
  <w:num w:numId="47">
    <w:abstractNumId w:val="34"/>
  </w:num>
  <w:num w:numId="48">
    <w:abstractNumId w:val="48"/>
  </w:num>
  <w:num w:numId="49">
    <w:abstractNumId w:val="12"/>
  </w:num>
  <w:num w:numId="50">
    <w:abstractNumId w:val="50"/>
  </w:num>
  <w:num w:numId="51">
    <w:abstractNumId w:val="46"/>
  </w:num>
  <w:num w:numId="52">
    <w:abstractNumId w:val="20"/>
  </w:num>
  <w:num w:numId="53">
    <w:abstractNumId w:val="53"/>
  </w:num>
  <w:num w:numId="54">
    <w:abstractNumId w:val="36"/>
  </w:num>
  <w:num w:numId="55">
    <w:abstractNumId w:val="38"/>
  </w:num>
  <w:num w:numId="56">
    <w:abstractNumId w:val="52"/>
  </w:num>
  <w:num w:numId="57">
    <w:abstractNumId w:val="28"/>
  </w:num>
  <w:num w:numId="58">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hideSpellingErrors/>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5D1F"/>
    <w:rsid w:val="00001E56"/>
    <w:rsid w:val="00006164"/>
    <w:rsid w:val="00006C53"/>
    <w:rsid w:val="00042DDE"/>
    <w:rsid w:val="00056A68"/>
    <w:rsid w:val="000672A9"/>
    <w:rsid w:val="00070C2B"/>
    <w:rsid w:val="000734B9"/>
    <w:rsid w:val="000B4428"/>
    <w:rsid w:val="000D0CFE"/>
    <w:rsid w:val="000D5207"/>
    <w:rsid w:val="000D5655"/>
    <w:rsid w:val="000E0409"/>
    <w:rsid w:val="000E1314"/>
    <w:rsid w:val="000E1D60"/>
    <w:rsid w:val="00111461"/>
    <w:rsid w:val="001117B1"/>
    <w:rsid w:val="0012346E"/>
    <w:rsid w:val="001250DE"/>
    <w:rsid w:val="001437A9"/>
    <w:rsid w:val="00151EA3"/>
    <w:rsid w:val="001534AD"/>
    <w:rsid w:val="0016637E"/>
    <w:rsid w:val="00171108"/>
    <w:rsid w:val="0017581D"/>
    <w:rsid w:val="001801EA"/>
    <w:rsid w:val="001846FE"/>
    <w:rsid w:val="00185C0C"/>
    <w:rsid w:val="0019312D"/>
    <w:rsid w:val="001B7BBF"/>
    <w:rsid w:val="001D2BC6"/>
    <w:rsid w:val="001F3408"/>
    <w:rsid w:val="001F5759"/>
    <w:rsid w:val="0023278A"/>
    <w:rsid w:val="002447F2"/>
    <w:rsid w:val="00250FB8"/>
    <w:rsid w:val="0025125B"/>
    <w:rsid w:val="0026462E"/>
    <w:rsid w:val="002828D2"/>
    <w:rsid w:val="00285283"/>
    <w:rsid w:val="00296941"/>
    <w:rsid w:val="002A20F2"/>
    <w:rsid w:val="002C172C"/>
    <w:rsid w:val="002E3D80"/>
    <w:rsid w:val="002F5133"/>
    <w:rsid w:val="00314A9C"/>
    <w:rsid w:val="003151FB"/>
    <w:rsid w:val="00322FE9"/>
    <w:rsid w:val="00324FEA"/>
    <w:rsid w:val="00325D1F"/>
    <w:rsid w:val="003276E3"/>
    <w:rsid w:val="00345056"/>
    <w:rsid w:val="00345436"/>
    <w:rsid w:val="00352073"/>
    <w:rsid w:val="00352724"/>
    <w:rsid w:val="003648DF"/>
    <w:rsid w:val="0036769A"/>
    <w:rsid w:val="003B5104"/>
    <w:rsid w:val="003C1F19"/>
    <w:rsid w:val="003D3ED6"/>
    <w:rsid w:val="003E3B4D"/>
    <w:rsid w:val="003E6C64"/>
    <w:rsid w:val="0040130C"/>
    <w:rsid w:val="004130DB"/>
    <w:rsid w:val="00413DB9"/>
    <w:rsid w:val="00443E64"/>
    <w:rsid w:val="00455807"/>
    <w:rsid w:val="00457A35"/>
    <w:rsid w:val="004605DF"/>
    <w:rsid w:val="004624CF"/>
    <w:rsid w:val="00463590"/>
    <w:rsid w:val="00472422"/>
    <w:rsid w:val="00481FFF"/>
    <w:rsid w:val="00482220"/>
    <w:rsid w:val="00487D0B"/>
    <w:rsid w:val="0049402B"/>
    <w:rsid w:val="004B34C4"/>
    <w:rsid w:val="004B4DF0"/>
    <w:rsid w:val="004E622E"/>
    <w:rsid w:val="004F061A"/>
    <w:rsid w:val="004F2949"/>
    <w:rsid w:val="004F429E"/>
    <w:rsid w:val="005050A2"/>
    <w:rsid w:val="00513685"/>
    <w:rsid w:val="005210DC"/>
    <w:rsid w:val="00530883"/>
    <w:rsid w:val="00536AF5"/>
    <w:rsid w:val="0056649C"/>
    <w:rsid w:val="00566F23"/>
    <w:rsid w:val="005707F7"/>
    <w:rsid w:val="005708DF"/>
    <w:rsid w:val="005769B5"/>
    <w:rsid w:val="005870F1"/>
    <w:rsid w:val="005C4F38"/>
    <w:rsid w:val="005C4FDB"/>
    <w:rsid w:val="005D50E3"/>
    <w:rsid w:val="005D55FB"/>
    <w:rsid w:val="005E2784"/>
    <w:rsid w:val="005F5B00"/>
    <w:rsid w:val="005F6AB4"/>
    <w:rsid w:val="00601A8D"/>
    <w:rsid w:val="00622F1D"/>
    <w:rsid w:val="00624623"/>
    <w:rsid w:val="00630BEC"/>
    <w:rsid w:val="00635487"/>
    <w:rsid w:val="006378BF"/>
    <w:rsid w:val="0065031E"/>
    <w:rsid w:val="00681FF7"/>
    <w:rsid w:val="00695D93"/>
    <w:rsid w:val="006A54CF"/>
    <w:rsid w:val="006A7941"/>
    <w:rsid w:val="006B6E0E"/>
    <w:rsid w:val="006C0393"/>
    <w:rsid w:val="006C2134"/>
    <w:rsid w:val="006C2B0D"/>
    <w:rsid w:val="006C5EFD"/>
    <w:rsid w:val="006D2B0E"/>
    <w:rsid w:val="006D5308"/>
    <w:rsid w:val="006E4995"/>
    <w:rsid w:val="006F721E"/>
    <w:rsid w:val="0070389B"/>
    <w:rsid w:val="00706C17"/>
    <w:rsid w:val="00711726"/>
    <w:rsid w:val="007120C4"/>
    <w:rsid w:val="0071774B"/>
    <w:rsid w:val="00720465"/>
    <w:rsid w:val="00720910"/>
    <w:rsid w:val="007338DB"/>
    <w:rsid w:val="007372D4"/>
    <w:rsid w:val="0074720D"/>
    <w:rsid w:val="00772268"/>
    <w:rsid w:val="00775B7F"/>
    <w:rsid w:val="00794DDC"/>
    <w:rsid w:val="007A3E1B"/>
    <w:rsid w:val="007A6952"/>
    <w:rsid w:val="007B2162"/>
    <w:rsid w:val="007B3896"/>
    <w:rsid w:val="007B59E0"/>
    <w:rsid w:val="007B6134"/>
    <w:rsid w:val="007C4038"/>
    <w:rsid w:val="007C544E"/>
    <w:rsid w:val="007D1DDE"/>
    <w:rsid w:val="007E4F11"/>
    <w:rsid w:val="007F45B0"/>
    <w:rsid w:val="0080142C"/>
    <w:rsid w:val="00804952"/>
    <w:rsid w:val="0080653F"/>
    <w:rsid w:val="00815B2C"/>
    <w:rsid w:val="00825A15"/>
    <w:rsid w:val="0082799C"/>
    <w:rsid w:val="0086302D"/>
    <w:rsid w:val="008A3141"/>
    <w:rsid w:val="008A74D9"/>
    <w:rsid w:val="008B7D9A"/>
    <w:rsid w:val="008D1A02"/>
    <w:rsid w:val="008E2E05"/>
    <w:rsid w:val="008E2EC7"/>
    <w:rsid w:val="008E5C74"/>
    <w:rsid w:val="008E670A"/>
    <w:rsid w:val="008F02CE"/>
    <w:rsid w:val="008F30EA"/>
    <w:rsid w:val="009003CA"/>
    <w:rsid w:val="00904611"/>
    <w:rsid w:val="00906C9D"/>
    <w:rsid w:val="009230B6"/>
    <w:rsid w:val="00935785"/>
    <w:rsid w:val="009470BE"/>
    <w:rsid w:val="009501F0"/>
    <w:rsid w:val="00954AE0"/>
    <w:rsid w:val="009579E2"/>
    <w:rsid w:val="00971E0A"/>
    <w:rsid w:val="009722A3"/>
    <w:rsid w:val="00995AE5"/>
    <w:rsid w:val="009A5DCA"/>
    <w:rsid w:val="009B2A87"/>
    <w:rsid w:val="009B53B9"/>
    <w:rsid w:val="009D073B"/>
    <w:rsid w:val="009D76A7"/>
    <w:rsid w:val="009E1E27"/>
    <w:rsid w:val="009E4C5C"/>
    <w:rsid w:val="009E5CA8"/>
    <w:rsid w:val="009F4CDE"/>
    <w:rsid w:val="00A01CF9"/>
    <w:rsid w:val="00A103A6"/>
    <w:rsid w:val="00A223C7"/>
    <w:rsid w:val="00A2421C"/>
    <w:rsid w:val="00A30A89"/>
    <w:rsid w:val="00A32E91"/>
    <w:rsid w:val="00A422F2"/>
    <w:rsid w:val="00A51BB1"/>
    <w:rsid w:val="00A61F23"/>
    <w:rsid w:val="00A754CE"/>
    <w:rsid w:val="00A76E17"/>
    <w:rsid w:val="00A81278"/>
    <w:rsid w:val="00A828AC"/>
    <w:rsid w:val="00A838B5"/>
    <w:rsid w:val="00A91932"/>
    <w:rsid w:val="00A95A02"/>
    <w:rsid w:val="00A9707B"/>
    <w:rsid w:val="00AB0CDA"/>
    <w:rsid w:val="00AB6507"/>
    <w:rsid w:val="00B00F2E"/>
    <w:rsid w:val="00B033E0"/>
    <w:rsid w:val="00B04917"/>
    <w:rsid w:val="00B07858"/>
    <w:rsid w:val="00B26500"/>
    <w:rsid w:val="00B2676C"/>
    <w:rsid w:val="00B314D5"/>
    <w:rsid w:val="00B42195"/>
    <w:rsid w:val="00B4673E"/>
    <w:rsid w:val="00B47F87"/>
    <w:rsid w:val="00B7115D"/>
    <w:rsid w:val="00B77B6F"/>
    <w:rsid w:val="00BA126C"/>
    <w:rsid w:val="00BA75EC"/>
    <w:rsid w:val="00BC6F6D"/>
    <w:rsid w:val="00BC7CE6"/>
    <w:rsid w:val="00BE361C"/>
    <w:rsid w:val="00C02A53"/>
    <w:rsid w:val="00C05867"/>
    <w:rsid w:val="00C33C8E"/>
    <w:rsid w:val="00C34A66"/>
    <w:rsid w:val="00C52279"/>
    <w:rsid w:val="00C52F3B"/>
    <w:rsid w:val="00C5361F"/>
    <w:rsid w:val="00C5632F"/>
    <w:rsid w:val="00C6130C"/>
    <w:rsid w:val="00C655BB"/>
    <w:rsid w:val="00C8224C"/>
    <w:rsid w:val="00C92ECA"/>
    <w:rsid w:val="00CA0FA9"/>
    <w:rsid w:val="00CB08EE"/>
    <w:rsid w:val="00CB09A8"/>
    <w:rsid w:val="00CB682D"/>
    <w:rsid w:val="00CB72BF"/>
    <w:rsid w:val="00CD0477"/>
    <w:rsid w:val="00CE5036"/>
    <w:rsid w:val="00CE5823"/>
    <w:rsid w:val="00CE644C"/>
    <w:rsid w:val="00CF105B"/>
    <w:rsid w:val="00D153CF"/>
    <w:rsid w:val="00D158B8"/>
    <w:rsid w:val="00D224EB"/>
    <w:rsid w:val="00D233F1"/>
    <w:rsid w:val="00D3047B"/>
    <w:rsid w:val="00D321D6"/>
    <w:rsid w:val="00D35A3A"/>
    <w:rsid w:val="00D375DE"/>
    <w:rsid w:val="00D40D40"/>
    <w:rsid w:val="00D7088A"/>
    <w:rsid w:val="00D75498"/>
    <w:rsid w:val="00D87272"/>
    <w:rsid w:val="00D954CE"/>
    <w:rsid w:val="00DA400D"/>
    <w:rsid w:val="00DB1FE3"/>
    <w:rsid w:val="00DB55E8"/>
    <w:rsid w:val="00DE0DA5"/>
    <w:rsid w:val="00E4180C"/>
    <w:rsid w:val="00E750E9"/>
    <w:rsid w:val="00E76257"/>
    <w:rsid w:val="00E82F03"/>
    <w:rsid w:val="00E866FF"/>
    <w:rsid w:val="00E87E5E"/>
    <w:rsid w:val="00E90D65"/>
    <w:rsid w:val="00E913CD"/>
    <w:rsid w:val="00E92BFA"/>
    <w:rsid w:val="00E94E62"/>
    <w:rsid w:val="00EA12F4"/>
    <w:rsid w:val="00EA2EFD"/>
    <w:rsid w:val="00EB04EF"/>
    <w:rsid w:val="00ED6443"/>
    <w:rsid w:val="00ED69D7"/>
    <w:rsid w:val="00ED6AB2"/>
    <w:rsid w:val="00EF1527"/>
    <w:rsid w:val="00EF6B88"/>
    <w:rsid w:val="00F06EE9"/>
    <w:rsid w:val="00F40BD3"/>
    <w:rsid w:val="00F43954"/>
    <w:rsid w:val="00F45E4A"/>
    <w:rsid w:val="00F64088"/>
    <w:rsid w:val="00F64BE8"/>
    <w:rsid w:val="00F75EB5"/>
    <w:rsid w:val="00F80A8B"/>
    <w:rsid w:val="00F81168"/>
    <w:rsid w:val="00FB3B19"/>
    <w:rsid w:val="00FE0E46"/>
    <w:rsid w:val="00FE26C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68AB2"/>
  <w15:docId w15:val="{D6F7C848-5E1A-4B4D-8A97-A10B449FE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314"/>
  </w:style>
  <w:style w:type="paragraph" w:styleId="Balk1">
    <w:name w:val="heading 1"/>
    <w:basedOn w:val="Normal"/>
    <w:next w:val="Normal"/>
    <w:link w:val="Balk1Char"/>
    <w:uiPriority w:val="1"/>
    <w:qFormat/>
    <w:rsid w:val="005D50E3"/>
    <w:pPr>
      <w:keepNext/>
      <w:keepLines/>
      <w:numPr>
        <w:numId w:val="22"/>
      </w:numPr>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1"/>
    <w:unhideWhenUsed/>
    <w:qFormat/>
    <w:rsid w:val="00457A35"/>
    <w:pPr>
      <w:keepNext/>
      <w:keepLines/>
      <w:numPr>
        <w:ilvl w:val="1"/>
        <w:numId w:val="22"/>
      </w:numPr>
      <w:spacing w:before="240" w:after="240" w:line="360" w:lineRule="auto"/>
      <w:outlineLvl w:val="1"/>
    </w:pPr>
    <w:rPr>
      <w:rFonts w:ascii="Book Antiqua" w:eastAsia="SimSun" w:hAnsi="Book Antiqua" w:cs="Times New Roman"/>
      <w:b/>
      <w:sz w:val="28"/>
      <w:szCs w:val="32"/>
      <w:lang w:eastAsia="tr-TR"/>
    </w:rPr>
  </w:style>
  <w:style w:type="paragraph" w:styleId="Balk3">
    <w:name w:val="heading 3"/>
    <w:basedOn w:val="Normal"/>
    <w:next w:val="Normal"/>
    <w:link w:val="Balk3Char"/>
    <w:uiPriority w:val="1"/>
    <w:unhideWhenUsed/>
    <w:qFormat/>
    <w:rsid w:val="00457A35"/>
    <w:pPr>
      <w:keepNext/>
      <w:keepLines/>
      <w:numPr>
        <w:ilvl w:val="2"/>
        <w:numId w:val="22"/>
      </w:numPr>
      <w:spacing w:before="240" w:after="240" w:line="240" w:lineRule="auto"/>
      <w:outlineLvl w:val="2"/>
    </w:pPr>
    <w:rPr>
      <w:rFonts w:ascii="Calibri Light" w:eastAsia="SimSun" w:hAnsi="Calibri Light" w:cs="Times New Roman"/>
      <w:sz w:val="32"/>
      <w:szCs w:val="32"/>
      <w:lang w:eastAsia="tr-TR"/>
    </w:rPr>
  </w:style>
  <w:style w:type="paragraph" w:styleId="Balk4">
    <w:name w:val="heading 4"/>
    <w:basedOn w:val="Normal"/>
    <w:next w:val="Normal"/>
    <w:link w:val="Balk4Char"/>
    <w:uiPriority w:val="1"/>
    <w:unhideWhenUsed/>
    <w:qFormat/>
    <w:rsid w:val="00F75EB5"/>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1"/>
    <w:unhideWhenUsed/>
    <w:qFormat/>
    <w:rsid w:val="00B42195"/>
    <w:pPr>
      <w:keepNext/>
      <w:keepLines/>
      <w:numPr>
        <w:ilvl w:val="4"/>
        <w:numId w:val="22"/>
      </w:numPr>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BE361C"/>
    <w:pPr>
      <w:keepNext/>
      <w:keepLines/>
      <w:numPr>
        <w:ilvl w:val="5"/>
        <w:numId w:val="22"/>
      </w:numPr>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BE361C"/>
    <w:pPr>
      <w:keepNext/>
      <w:keepLines/>
      <w:numPr>
        <w:ilvl w:val="6"/>
        <w:numId w:val="22"/>
      </w:numPr>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BE361C"/>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BE361C"/>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6354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635487"/>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635487"/>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635487"/>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6354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5487"/>
    <w:rPr>
      <w:rFonts w:ascii="Tahoma" w:hAnsi="Tahoma" w:cs="Tahoma"/>
      <w:sz w:val="16"/>
      <w:szCs w:val="16"/>
    </w:rPr>
  </w:style>
  <w:style w:type="paragraph" w:styleId="GvdeMetni">
    <w:name w:val="Body Text"/>
    <w:basedOn w:val="Normal"/>
    <w:link w:val="GvdeMetniChar"/>
    <w:uiPriority w:val="1"/>
    <w:qFormat/>
    <w:rsid w:val="009501F0"/>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9501F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501F0"/>
    <w:pPr>
      <w:widowControl w:val="0"/>
      <w:autoSpaceDE w:val="0"/>
      <w:autoSpaceDN w:val="0"/>
      <w:spacing w:after="0" w:line="240" w:lineRule="auto"/>
    </w:pPr>
    <w:rPr>
      <w:rFonts w:ascii="Times New Roman" w:eastAsia="Times New Roman" w:hAnsi="Times New Roman" w:cs="Times New Roman"/>
      <w:lang w:eastAsia="tr-TR" w:bidi="tr-TR"/>
    </w:rPr>
  </w:style>
  <w:style w:type="table" w:customStyle="1" w:styleId="AkGlgeleme-Vurgu11">
    <w:name w:val="Açık Gölgeleme - Vurgu 11"/>
    <w:basedOn w:val="NormalTablo"/>
    <w:uiPriority w:val="60"/>
    <w:rsid w:val="005D55F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uiPriority w:val="62"/>
    <w:rsid w:val="005D55F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11">
    <w:name w:val="Orta Gölgeleme 1 - Vurgu 11"/>
    <w:basedOn w:val="NormalTablo"/>
    <w:uiPriority w:val="63"/>
    <w:rsid w:val="001250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oKlavuzu">
    <w:name w:val="Table Grid"/>
    <w:basedOn w:val="NormalTablo"/>
    <w:uiPriority w:val="39"/>
    <w:rsid w:val="00A24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E750E9"/>
    <w:rPr>
      <w:color w:val="0000FF"/>
      <w:u w:val="single"/>
    </w:rPr>
  </w:style>
  <w:style w:type="character" w:customStyle="1" w:styleId="Balk2Char">
    <w:name w:val="Başlık 2 Char"/>
    <w:basedOn w:val="VarsaylanParagrafYazTipi"/>
    <w:link w:val="Balk2"/>
    <w:uiPriority w:val="9"/>
    <w:rsid w:val="00457A35"/>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1"/>
    <w:rsid w:val="00457A35"/>
    <w:rPr>
      <w:rFonts w:ascii="Calibri Light" w:eastAsia="SimSun" w:hAnsi="Calibri Light" w:cs="Times New Roman"/>
      <w:sz w:val="32"/>
      <w:szCs w:val="32"/>
      <w:lang w:eastAsia="tr-TR"/>
    </w:rPr>
  </w:style>
  <w:style w:type="character" w:styleId="AklamaBavurusu">
    <w:name w:val="annotation reference"/>
    <w:uiPriority w:val="99"/>
    <w:semiHidden/>
    <w:unhideWhenUsed/>
    <w:rsid w:val="00457A35"/>
    <w:rPr>
      <w:sz w:val="16"/>
      <w:szCs w:val="16"/>
    </w:rPr>
  </w:style>
  <w:style w:type="paragraph" w:styleId="AklamaMetni">
    <w:name w:val="annotation text"/>
    <w:basedOn w:val="Normal"/>
    <w:link w:val="AklamaMetniChar"/>
    <w:uiPriority w:val="99"/>
    <w:semiHidden/>
    <w:unhideWhenUsed/>
    <w:rsid w:val="00457A35"/>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457A35"/>
    <w:rPr>
      <w:rFonts w:ascii="Book Antiqua" w:eastAsia="Times New Roman" w:hAnsi="Book Antiqua" w:cs="Times New Roman"/>
      <w:sz w:val="20"/>
      <w:szCs w:val="20"/>
    </w:rPr>
  </w:style>
  <w:style w:type="paragraph" w:styleId="ListeParagraf">
    <w:name w:val="List Paragraph"/>
    <w:aliases w:val="içindekiler vb"/>
    <w:basedOn w:val="Normal"/>
    <w:link w:val="ListeParagrafChar"/>
    <w:uiPriority w:val="1"/>
    <w:qFormat/>
    <w:rsid w:val="009E5CA8"/>
    <w:pPr>
      <w:ind w:left="720"/>
      <w:contextualSpacing/>
    </w:pPr>
  </w:style>
  <w:style w:type="character" w:customStyle="1" w:styleId="Balk4Char">
    <w:name w:val="Başlık 4 Char"/>
    <w:basedOn w:val="VarsaylanParagrafYazTipi"/>
    <w:link w:val="Balk4"/>
    <w:uiPriority w:val="1"/>
    <w:rsid w:val="00F75EB5"/>
    <w:rPr>
      <w:rFonts w:asciiTheme="majorHAnsi" w:eastAsiaTheme="majorEastAsia" w:hAnsiTheme="majorHAnsi" w:cstheme="majorBidi"/>
      <w:b/>
      <w:bCs/>
      <w:i/>
      <w:iCs/>
      <w:color w:val="4F81BD" w:themeColor="accent1"/>
    </w:rPr>
  </w:style>
  <w:style w:type="paragraph" w:styleId="SonnotMetni">
    <w:name w:val="endnote text"/>
    <w:basedOn w:val="Normal"/>
    <w:link w:val="SonnotMetniChar"/>
    <w:uiPriority w:val="99"/>
    <w:semiHidden/>
    <w:unhideWhenUsed/>
    <w:rsid w:val="00006164"/>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006164"/>
    <w:rPr>
      <w:sz w:val="20"/>
      <w:szCs w:val="20"/>
    </w:rPr>
  </w:style>
  <w:style w:type="character" w:styleId="SonnotBavurusu">
    <w:name w:val="endnote reference"/>
    <w:basedOn w:val="VarsaylanParagrafYazTipi"/>
    <w:uiPriority w:val="99"/>
    <w:semiHidden/>
    <w:unhideWhenUsed/>
    <w:rsid w:val="00006164"/>
    <w:rPr>
      <w:vertAlign w:val="superscript"/>
    </w:rPr>
  </w:style>
  <w:style w:type="table" w:styleId="AkListe-Vurgu5">
    <w:name w:val="Light List Accent 5"/>
    <w:basedOn w:val="NormalTablo"/>
    <w:uiPriority w:val="61"/>
    <w:rsid w:val="00A422F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ralkYok">
    <w:name w:val="No Spacing"/>
    <w:link w:val="AralkYokChar"/>
    <w:uiPriority w:val="1"/>
    <w:qFormat/>
    <w:rsid w:val="00D224EB"/>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D224EB"/>
    <w:rPr>
      <w:rFonts w:ascii="Calibri" w:eastAsia="Times New Roman" w:hAnsi="Calibri" w:cs="Times New Roman"/>
    </w:rPr>
  </w:style>
  <w:style w:type="paragraph" w:styleId="ResimYazs">
    <w:name w:val="caption"/>
    <w:basedOn w:val="Normal"/>
    <w:next w:val="Normal"/>
    <w:uiPriority w:val="35"/>
    <w:unhideWhenUsed/>
    <w:qFormat/>
    <w:rsid w:val="00A51BB1"/>
    <w:pPr>
      <w:spacing w:after="160" w:line="240" w:lineRule="auto"/>
    </w:pPr>
    <w:rPr>
      <w:rFonts w:ascii="Book Antiqua" w:eastAsia="Times New Roman" w:hAnsi="Book Antiqua" w:cs="Times New Roman"/>
      <w:b/>
      <w:bCs/>
      <w:color w:val="404040"/>
      <w:sz w:val="16"/>
      <w:szCs w:val="16"/>
      <w:lang w:eastAsia="tr-TR"/>
    </w:rPr>
  </w:style>
  <w:style w:type="paragraph" w:styleId="GvdeMetni2">
    <w:name w:val="Body Text 2"/>
    <w:basedOn w:val="Normal"/>
    <w:link w:val="GvdeMetni2Char"/>
    <w:uiPriority w:val="99"/>
    <w:semiHidden/>
    <w:unhideWhenUsed/>
    <w:rsid w:val="00BC6F6D"/>
    <w:pPr>
      <w:spacing w:after="120" w:line="480" w:lineRule="auto"/>
    </w:pPr>
  </w:style>
  <w:style w:type="character" w:customStyle="1" w:styleId="GvdeMetni2Char">
    <w:name w:val="Gövde Metni 2 Char"/>
    <w:basedOn w:val="VarsaylanParagrafYazTipi"/>
    <w:link w:val="GvdeMetni2"/>
    <w:uiPriority w:val="99"/>
    <w:semiHidden/>
    <w:rsid w:val="00BC6F6D"/>
  </w:style>
  <w:style w:type="paragraph" w:styleId="stBilgi">
    <w:name w:val="header"/>
    <w:basedOn w:val="Normal"/>
    <w:link w:val="stBilgiChar"/>
    <w:uiPriority w:val="99"/>
    <w:unhideWhenUsed/>
    <w:rsid w:val="00D35A3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5A3A"/>
  </w:style>
  <w:style w:type="paragraph" w:styleId="AltBilgi">
    <w:name w:val="footer"/>
    <w:basedOn w:val="Normal"/>
    <w:link w:val="AltBilgiChar"/>
    <w:uiPriority w:val="99"/>
    <w:unhideWhenUsed/>
    <w:rsid w:val="00D35A3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5A3A"/>
  </w:style>
  <w:style w:type="character" w:styleId="SatrNumaras">
    <w:name w:val="line number"/>
    <w:basedOn w:val="VarsaylanParagrafYazTipi"/>
    <w:uiPriority w:val="99"/>
    <w:semiHidden/>
    <w:unhideWhenUsed/>
    <w:rsid w:val="00995AE5"/>
  </w:style>
  <w:style w:type="table" w:customStyle="1" w:styleId="TableNormal">
    <w:name w:val="Table Normal"/>
    <w:uiPriority w:val="2"/>
    <w:semiHidden/>
    <w:unhideWhenUsed/>
    <w:qFormat/>
    <w:rsid w:val="00B421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5Char">
    <w:name w:val="Başlık 5 Char"/>
    <w:basedOn w:val="VarsaylanParagrafYazTipi"/>
    <w:link w:val="Balk5"/>
    <w:uiPriority w:val="1"/>
    <w:rsid w:val="00B42195"/>
    <w:rPr>
      <w:rFonts w:asciiTheme="majorHAnsi" w:eastAsiaTheme="majorEastAsia" w:hAnsiTheme="majorHAnsi" w:cstheme="majorBidi"/>
      <w:color w:val="365F91" w:themeColor="accent1" w:themeShade="BF"/>
    </w:rPr>
  </w:style>
  <w:style w:type="character" w:customStyle="1" w:styleId="ListeParagrafChar">
    <w:name w:val="Liste Paragraf Char"/>
    <w:aliases w:val="içindekiler vb Char"/>
    <w:link w:val="ListeParagraf"/>
    <w:uiPriority w:val="34"/>
    <w:locked/>
    <w:rsid w:val="006C2134"/>
  </w:style>
  <w:style w:type="table" w:customStyle="1" w:styleId="TableNormal1">
    <w:name w:val="Table Normal1"/>
    <w:uiPriority w:val="2"/>
    <w:semiHidden/>
    <w:unhideWhenUsed/>
    <w:qFormat/>
    <w:rsid w:val="006C21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1"/>
    <w:rsid w:val="005D50E3"/>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7B389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B3896"/>
    <w:rPr>
      <w:b/>
      <w:bCs/>
    </w:rPr>
  </w:style>
  <w:style w:type="table" w:customStyle="1" w:styleId="OrtaKlavuz1-Vurgu62">
    <w:name w:val="Orta Kılavuz 1 - Vurgu 62"/>
    <w:basedOn w:val="NormalTablo"/>
    <w:next w:val="OrtaKlavuz1-Vurgu6"/>
    <w:uiPriority w:val="99"/>
    <w:rsid w:val="009B2A8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1-Vurgu6">
    <w:name w:val="Medium Grid 1 Accent 6"/>
    <w:basedOn w:val="NormalTablo"/>
    <w:uiPriority w:val="67"/>
    <w:semiHidden/>
    <w:unhideWhenUsed/>
    <w:rsid w:val="009B2A87"/>
    <w:pPr>
      <w:widowControl w:val="0"/>
      <w:autoSpaceDE w:val="0"/>
      <w:autoSpaceDN w:val="0"/>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9B2A87"/>
    <w:pPr>
      <w:autoSpaceDE w:val="0"/>
      <w:autoSpaceDN w:val="0"/>
      <w:adjustRightInd w:val="0"/>
      <w:spacing w:after="0" w:line="240" w:lineRule="auto"/>
    </w:pPr>
    <w:rPr>
      <w:rFonts w:ascii="Cambria" w:hAnsi="Cambria" w:cs="Cambria"/>
      <w:color w:val="000000"/>
      <w:sz w:val="24"/>
      <w:szCs w:val="24"/>
    </w:rPr>
  </w:style>
  <w:style w:type="paragraph" w:styleId="GvdeMetniGirintisi">
    <w:name w:val="Body Text Indent"/>
    <w:basedOn w:val="Normal"/>
    <w:link w:val="GvdeMetniGirintisiChar"/>
    <w:uiPriority w:val="99"/>
    <w:semiHidden/>
    <w:unhideWhenUsed/>
    <w:rsid w:val="009B2A87"/>
    <w:pPr>
      <w:widowControl w:val="0"/>
      <w:autoSpaceDE w:val="0"/>
      <w:autoSpaceDN w:val="0"/>
      <w:spacing w:after="120" w:line="240" w:lineRule="auto"/>
      <w:ind w:left="283"/>
    </w:pPr>
    <w:rPr>
      <w:rFonts w:ascii="Cambria" w:eastAsia="Cambria" w:hAnsi="Cambria" w:cs="Cambria"/>
    </w:rPr>
  </w:style>
  <w:style w:type="character" w:customStyle="1" w:styleId="GvdeMetniGirintisiChar">
    <w:name w:val="Gövde Metni Girintisi Char"/>
    <w:basedOn w:val="VarsaylanParagrafYazTipi"/>
    <w:link w:val="GvdeMetniGirintisi"/>
    <w:uiPriority w:val="99"/>
    <w:semiHidden/>
    <w:rsid w:val="009B2A87"/>
    <w:rPr>
      <w:rFonts w:ascii="Cambria" w:eastAsia="Cambria" w:hAnsi="Cambria" w:cs="Cambria"/>
    </w:rPr>
  </w:style>
  <w:style w:type="table" w:customStyle="1" w:styleId="TabloKlavuzu1">
    <w:name w:val="Tablo Kılavuzu1"/>
    <w:basedOn w:val="NormalTablo"/>
    <w:next w:val="TabloKlavuzu"/>
    <w:uiPriority w:val="59"/>
    <w:rsid w:val="009B2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621">
    <w:name w:val="Orta Kılavuz 1 - Vurgu 621"/>
    <w:basedOn w:val="NormalTablo"/>
    <w:next w:val="OrtaKlavuz1-Vurgu6"/>
    <w:uiPriority w:val="99"/>
    <w:rsid w:val="009B2A8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numbering" w:customStyle="1" w:styleId="ListeYok1">
    <w:name w:val="Liste Yok1"/>
    <w:next w:val="ListeYok"/>
    <w:uiPriority w:val="99"/>
    <w:semiHidden/>
    <w:unhideWhenUsed/>
    <w:rsid w:val="009B2A87"/>
  </w:style>
  <w:style w:type="table" w:customStyle="1" w:styleId="TableNormal2">
    <w:name w:val="Table Normal2"/>
    <w:uiPriority w:val="2"/>
    <w:semiHidden/>
    <w:unhideWhenUsed/>
    <w:qFormat/>
    <w:rsid w:val="009B2A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9B2A87"/>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Klavuz1-Vurgu622">
    <w:name w:val="Orta Kılavuz 1 - Vurgu 622"/>
    <w:basedOn w:val="NormalTablo"/>
    <w:next w:val="OrtaKlavuz1-Vurgu6"/>
    <w:uiPriority w:val="99"/>
    <w:rsid w:val="009B2A8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1-Vurgu61">
    <w:name w:val="Orta Kılavuz 1 - Vurgu 61"/>
    <w:basedOn w:val="NormalTablo"/>
    <w:next w:val="OrtaKlavuz1-Vurgu6"/>
    <w:uiPriority w:val="67"/>
    <w:semiHidden/>
    <w:unhideWhenUsed/>
    <w:rsid w:val="009B2A87"/>
    <w:pPr>
      <w:widowControl w:val="0"/>
      <w:autoSpaceDE w:val="0"/>
      <w:autoSpaceDN w:val="0"/>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oTema">
    <w:name w:val="Tablo Tema"/>
    <w:basedOn w:val="Normal"/>
    <w:link w:val="TabloTemaChar"/>
    <w:qFormat/>
    <w:rsid w:val="009B2A87"/>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9B2A87"/>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9B2A87"/>
    <w:rPr>
      <w:rFonts w:ascii="Calibri" w:eastAsia="Times New Roman" w:hAnsi="Calibri" w:cstheme="minorHAnsi"/>
      <w:b/>
      <w:sz w:val="24"/>
      <w:szCs w:val="24"/>
    </w:rPr>
  </w:style>
  <w:style w:type="paragraph" w:customStyle="1" w:styleId="TabloGvde">
    <w:name w:val="Tablo Gövde"/>
    <w:basedOn w:val="Normal"/>
    <w:link w:val="TabloGvdeChar"/>
    <w:qFormat/>
    <w:rsid w:val="009B2A87"/>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9B2A87"/>
    <w:rPr>
      <w:rFonts w:ascii="Calibri" w:eastAsia="Times New Roman" w:hAnsi="Calibri" w:cs="Calibri"/>
      <w:b/>
      <w:lang w:val="en-US"/>
    </w:rPr>
  </w:style>
  <w:style w:type="character" w:customStyle="1" w:styleId="TabloGvdeChar">
    <w:name w:val="Tablo Gövde Char"/>
    <w:basedOn w:val="VarsaylanParagrafYazTipi"/>
    <w:link w:val="TabloGvde"/>
    <w:rsid w:val="009B2A87"/>
    <w:rPr>
      <w:rFonts w:ascii="Calibri" w:eastAsia="Times New Roman" w:hAnsi="Calibri" w:cs="Times New Roman"/>
      <w:sz w:val="20"/>
      <w:szCs w:val="21"/>
    </w:rPr>
  </w:style>
  <w:style w:type="character" w:customStyle="1" w:styleId="metin">
    <w:name w:val="metin"/>
    <w:basedOn w:val="VarsaylanParagrafYazTipi"/>
    <w:rsid w:val="009B2A87"/>
  </w:style>
  <w:style w:type="character" w:customStyle="1" w:styleId="Balk6Char">
    <w:name w:val="Başlık 6 Char"/>
    <w:basedOn w:val="VarsaylanParagrafYazTipi"/>
    <w:link w:val="Balk6"/>
    <w:uiPriority w:val="9"/>
    <w:semiHidden/>
    <w:rsid w:val="00BE361C"/>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BE361C"/>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BE361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BE361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7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vzuat.meb.gov.tr/html/temkanun_0/temelkanun_0.html" TargetMode="External"/><Relationship Id="rId18" Type="http://schemas.openxmlformats.org/officeDocument/2006/relationships/hyperlink" Target="http://mevzuat.meb.gov.tr/html/ogryetyonerge_0/ogryetyonerge_0.html"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yperlink" Target="http://mevzuat.meb.gov.tr/html/temegicyonerge_1/temegicyonerge_1.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evzuat.meb.gov.tr/html/cocukkulupleri_0/cocukkulupleri_0.html" TargetMode="External"/><Relationship Id="rId25" Type="http://schemas.openxmlformats.org/officeDocument/2006/relationships/diagramData" Target="diagrams/data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evzuat.meb.gov.tr/html/cocukkulupleri_0/cocukkulupleri_0.html" TargetMode="External"/><Relationship Id="rId20" Type="http://schemas.openxmlformats.org/officeDocument/2006/relationships/hyperlink" Target="http://mevzuat.meb.gov.tr/html/temegicyonerge_1/temegicyonerge_1.html"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envanter.kaysis.gov.tr/HizmetDetay.aspx?ID=35682" TargetMode="External"/><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mevzuat.meb.gov.tr/html/okulonc_1/okulonc_1.html" TargetMode="External"/><Relationship Id="rId23" Type="http://schemas.openxmlformats.org/officeDocument/2006/relationships/hyperlink" Target="http://mevzuat.meb.gov.tr/html/&#195;&#182;d&#195;&#188;ly&#195;&#182;ner/&#195;&#182;d&#195;&#188;ly&#195;&#182;ner.html" TargetMode="External"/><Relationship Id="rId28"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hyperlink" Target="http://mevzuat.meb.gov.tr/html/ogryetyonerge_0/ogryetyonerge_0.html" TargetMode="Externa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evzuat.meb.gov.tr/html/okulonc_1/okulonc_1.html" TargetMode="External"/><Relationship Id="rId22" Type="http://schemas.openxmlformats.org/officeDocument/2006/relationships/hyperlink" Target="http://mevzuat.meb.gov.tr/html/&#195;&#182;d&#195;&#188;ly&#195;&#182;ner/&#195;&#182;d&#195;&#188;ly&#195;&#182;ner.html" TargetMode="External"/><Relationship Id="rId27" Type="http://schemas.openxmlformats.org/officeDocument/2006/relationships/diagramQuickStyle" Target="diagrams/quickStyle1.xml"/><Relationship Id="rId30" Type="http://schemas.openxmlformats.org/officeDocument/2006/relationships/chart" Target="charts/chart1.xm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Sayfa1!$B$1</c:f>
              <c:strCache>
                <c:ptCount val="1"/>
                <c:pt idx="0">
                  <c:v>Kesinlikle Katılıyorum</c:v>
                </c:pt>
              </c:strCache>
            </c:strRef>
          </c:tx>
          <c:marker>
            <c:symbol val="none"/>
          </c:marker>
          <c:cat>
            <c:strRef>
              <c:f>Sayfa1!$A$2:$A$14</c:f>
              <c:strCache>
                <c:ptCount val="13"/>
                <c:pt idx="0">
                  <c:v>Öğretmenlerimle ihtiyaç duyduğumda rahatlıkla görüşebilirim</c:v>
                </c:pt>
                <c:pt idx="1">
                  <c:v>Okul müdürü ile ihtiyaç duyduğumda rahatlıkla konuşabiliyorum.</c:v>
                </c:pt>
                <c:pt idx="2">
                  <c:v>Okul rehberlik servisinden rahatlıkla faydalanabiliyorum.</c:v>
                </c:pt>
                <c:pt idx="3">
                  <c:v>Okula ilettiğimiz öneri ve isteklerimiz dikkate alınır</c:v>
                </c:pt>
                <c:pt idx="4">
                  <c:v>Okulda kendimi güvende hissediyorum</c:v>
                </c:pt>
                <c:pt idx="5">
                  <c:v>Okulda öğrencilerle ilgili alınan kararlada bizlerin görüşleri alınır</c:v>
                </c:pt>
                <c:pt idx="6">
                  <c:v>Öğrermenler yeniliğe açık olarak derslerin işlenişinde çeşitli yöntemler kullanmaktadır</c:v>
                </c:pt>
                <c:pt idx="7">
                  <c:v>Derslerde konuya göre uygun araç gereçler kullanılmaktadır</c:v>
                </c:pt>
                <c:pt idx="8">
                  <c:v>Tenefüslerde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mikterda sanatsal ve kültürel faaliyetler düzenlenmektedir</c:v>
                </c:pt>
              </c:strCache>
            </c:strRef>
          </c:cat>
          <c:val>
            <c:numRef>
              <c:f>Sayfa1!$B$2:$B$14</c:f>
              <c:numCache>
                <c:formatCode>General</c:formatCode>
                <c:ptCount val="13"/>
                <c:pt idx="0">
                  <c:v>52</c:v>
                </c:pt>
                <c:pt idx="1">
                  <c:v>42</c:v>
                </c:pt>
                <c:pt idx="2">
                  <c:v>52</c:v>
                </c:pt>
                <c:pt idx="3">
                  <c:v>34</c:v>
                </c:pt>
                <c:pt idx="4">
                  <c:v>35</c:v>
                </c:pt>
                <c:pt idx="5">
                  <c:v>34</c:v>
                </c:pt>
                <c:pt idx="6">
                  <c:v>35</c:v>
                </c:pt>
                <c:pt idx="7">
                  <c:v>30</c:v>
                </c:pt>
                <c:pt idx="8">
                  <c:v>80</c:v>
                </c:pt>
                <c:pt idx="9">
                  <c:v>5</c:v>
                </c:pt>
                <c:pt idx="10">
                  <c:v>30</c:v>
                </c:pt>
                <c:pt idx="11">
                  <c:v>62</c:v>
                </c:pt>
                <c:pt idx="12">
                  <c:v>5</c:v>
                </c:pt>
              </c:numCache>
            </c:numRef>
          </c:val>
          <c:extLst>
            <c:ext xmlns:c16="http://schemas.microsoft.com/office/drawing/2014/chart" uri="{C3380CC4-5D6E-409C-BE32-E72D297353CC}">
              <c16:uniqueId val="{00000000-9BA8-4777-9201-2175BC5F5A26}"/>
            </c:ext>
          </c:extLst>
        </c:ser>
        <c:ser>
          <c:idx val="1"/>
          <c:order val="1"/>
          <c:tx>
            <c:strRef>
              <c:f>Sayfa1!$C$1</c:f>
              <c:strCache>
                <c:ptCount val="1"/>
                <c:pt idx="0">
                  <c:v>Katılıyorum</c:v>
                </c:pt>
              </c:strCache>
            </c:strRef>
          </c:tx>
          <c:marker>
            <c:symbol val="none"/>
          </c:marker>
          <c:cat>
            <c:strRef>
              <c:f>Sayfa1!$A$2:$A$14</c:f>
              <c:strCache>
                <c:ptCount val="13"/>
                <c:pt idx="0">
                  <c:v>Öğretmenlerimle ihtiyaç duyduğumda rahatlıkla görüşebilirim</c:v>
                </c:pt>
                <c:pt idx="1">
                  <c:v>Okul müdürü ile ihtiyaç duyduğumda rahatlıkla konuşabiliyorum.</c:v>
                </c:pt>
                <c:pt idx="2">
                  <c:v>Okul rehberlik servisinden rahatlıkla faydalanabiliyorum.</c:v>
                </c:pt>
                <c:pt idx="3">
                  <c:v>Okula ilettiğimiz öneri ve isteklerimiz dikkate alınır</c:v>
                </c:pt>
                <c:pt idx="4">
                  <c:v>Okulda kendimi güvende hissediyorum</c:v>
                </c:pt>
                <c:pt idx="5">
                  <c:v>Okulda öğrencilerle ilgili alınan kararlada bizlerin görüşleri alınır</c:v>
                </c:pt>
                <c:pt idx="6">
                  <c:v>Öğrermenler yeniliğe açık olarak derslerin işlenişinde çeşitli yöntemler kullanmaktadır</c:v>
                </c:pt>
                <c:pt idx="7">
                  <c:v>Derslerde konuya göre uygun araç gereçler kullanılmaktadır</c:v>
                </c:pt>
                <c:pt idx="8">
                  <c:v>Tenefüslerde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mikterda sanatsal ve kültürel faaliyetler düzenlenmektedir</c:v>
                </c:pt>
              </c:strCache>
            </c:strRef>
          </c:cat>
          <c:val>
            <c:numRef>
              <c:f>Sayfa1!$C$2:$C$14</c:f>
              <c:numCache>
                <c:formatCode>General</c:formatCode>
                <c:ptCount val="13"/>
                <c:pt idx="0">
                  <c:v>41</c:v>
                </c:pt>
                <c:pt idx="1">
                  <c:v>16</c:v>
                </c:pt>
                <c:pt idx="2">
                  <c:v>41</c:v>
                </c:pt>
                <c:pt idx="3">
                  <c:v>31</c:v>
                </c:pt>
                <c:pt idx="4">
                  <c:v>65</c:v>
                </c:pt>
                <c:pt idx="5">
                  <c:v>31</c:v>
                </c:pt>
                <c:pt idx="6">
                  <c:v>65</c:v>
                </c:pt>
                <c:pt idx="7">
                  <c:v>70</c:v>
                </c:pt>
                <c:pt idx="8">
                  <c:v>20</c:v>
                </c:pt>
                <c:pt idx="9">
                  <c:v>80</c:v>
                </c:pt>
                <c:pt idx="10">
                  <c:v>40</c:v>
                </c:pt>
                <c:pt idx="11">
                  <c:v>10</c:v>
                </c:pt>
                <c:pt idx="12">
                  <c:v>20</c:v>
                </c:pt>
              </c:numCache>
            </c:numRef>
          </c:val>
          <c:extLst>
            <c:ext xmlns:c16="http://schemas.microsoft.com/office/drawing/2014/chart" uri="{C3380CC4-5D6E-409C-BE32-E72D297353CC}">
              <c16:uniqueId val="{00000001-9BA8-4777-9201-2175BC5F5A26}"/>
            </c:ext>
          </c:extLst>
        </c:ser>
        <c:ser>
          <c:idx val="2"/>
          <c:order val="2"/>
          <c:tx>
            <c:strRef>
              <c:f>Sayfa1!$D$1</c:f>
              <c:strCache>
                <c:ptCount val="1"/>
                <c:pt idx="0">
                  <c:v>Karasızım</c:v>
                </c:pt>
              </c:strCache>
            </c:strRef>
          </c:tx>
          <c:marker>
            <c:symbol val="none"/>
          </c:marker>
          <c:cat>
            <c:strRef>
              <c:f>Sayfa1!$A$2:$A$14</c:f>
              <c:strCache>
                <c:ptCount val="13"/>
                <c:pt idx="0">
                  <c:v>Öğretmenlerimle ihtiyaç duyduğumda rahatlıkla görüşebilirim</c:v>
                </c:pt>
                <c:pt idx="1">
                  <c:v>Okul müdürü ile ihtiyaç duyduğumda rahatlıkla konuşabiliyorum.</c:v>
                </c:pt>
                <c:pt idx="2">
                  <c:v>Okul rehberlik servisinden rahatlıkla faydalanabiliyorum.</c:v>
                </c:pt>
                <c:pt idx="3">
                  <c:v>Okula ilettiğimiz öneri ve isteklerimiz dikkate alınır</c:v>
                </c:pt>
                <c:pt idx="4">
                  <c:v>Okulda kendimi güvende hissediyorum</c:v>
                </c:pt>
                <c:pt idx="5">
                  <c:v>Okulda öğrencilerle ilgili alınan kararlada bizlerin görüşleri alınır</c:v>
                </c:pt>
                <c:pt idx="6">
                  <c:v>Öğrermenler yeniliğe açık olarak derslerin işlenişinde çeşitli yöntemler kullanmaktadır</c:v>
                </c:pt>
                <c:pt idx="7">
                  <c:v>Derslerde konuya göre uygun araç gereçler kullanılmaktadır</c:v>
                </c:pt>
                <c:pt idx="8">
                  <c:v>Tenefüslerde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mikterda sanatsal ve kültürel faaliyetler düzenlenmektedir</c:v>
                </c:pt>
              </c:strCache>
            </c:strRef>
          </c:cat>
          <c:val>
            <c:numRef>
              <c:f>Sayfa1!$D$2:$D$14</c:f>
              <c:numCache>
                <c:formatCode>General</c:formatCode>
                <c:ptCount val="13"/>
                <c:pt idx="0">
                  <c:v>3</c:v>
                </c:pt>
                <c:pt idx="1">
                  <c:v>20</c:v>
                </c:pt>
                <c:pt idx="2">
                  <c:v>3</c:v>
                </c:pt>
                <c:pt idx="3">
                  <c:v>22</c:v>
                </c:pt>
                <c:pt idx="5">
                  <c:v>22</c:v>
                </c:pt>
                <c:pt idx="9">
                  <c:v>15</c:v>
                </c:pt>
                <c:pt idx="10">
                  <c:v>10</c:v>
                </c:pt>
                <c:pt idx="11">
                  <c:v>13</c:v>
                </c:pt>
                <c:pt idx="12">
                  <c:v>40</c:v>
                </c:pt>
              </c:numCache>
            </c:numRef>
          </c:val>
          <c:extLst>
            <c:ext xmlns:c16="http://schemas.microsoft.com/office/drawing/2014/chart" uri="{C3380CC4-5D6E-409C-BE32-E72D297353CC}">
              <c16:uniqueId val="{00000002-9BA8-4777-9201-2175BC5F5A26}"/>
            </c:ext>
          </c:extLst>
        </c:ser>
        <c:ser>
          <c:idx val="3"/>
          <c:order val="3"/>
          <c:tx>
            <c:strRef>
              <c:f>Sayfa1!$E$1</c:f>
              <c:strCache>
                <c:ptCount val="1"/>
                <c:pt idx="0">
                  <c:v>Kısmen Katılıyorum</c:v>
                </c:pt>
              </c:strCache>
            </c:strRef>
          </c:tx>
          <c:marker>
            <c:symbol val="none"/>
          </c:marker>
          <c:cat>
            <c:strRef>
              <c:f>Sayfa1!$A$2:$A$14</c:f>
              <c:strCache>
                <c:ptCount val="13"/>
                <c:pt idx="0">
                  <c:v>Öğretmenlerimle ihtiyaç duyduğumda rahatlıkla görüşebilirim</c:v>
                </c:pt>
                <c:pt idx="1">
                  <c:v>Okul müdürü ile ihtiyaç duyduğumda rahatlıkla konuşabiliyorum.</c:v>
                </c:pt>
                <c:pt idx="2">
                  <c:v>Okul rehberlik servisinden rahatlıkla faydalanabiliyorum.</c:v>
                </c:pt>
                <c:pt idx="3">
                  <c:v>Okula ilettiğimiz öneri ve isteklerimiz dikkate alınır</c:v>
                </c:pt>
                <c:pt idx="4">
                  <c:v>Okulda kendimi güvende hissediyorum</c:v>
                </c:pt>
                <c:pt idx="5">
                  <c:v>Okulda öğrencilerle ilgili alınan kararlada bizlerin görüşleri alınır</c:v>
                </c:pt>
                <c:pt idx="6">
                  <c:v>Öğrermenler yeniliğe açık olarak derslerin işlenişinde çeşitli yöntemler kullanmaktadır</c:v>
                </c:pt>
                <c:pt idx="7">
                  <c:v>Derslerde konuya göre uygun araç gereçler kullanılmaktadır</c:v>
                </c:pt>
                <c:pt idx="8">
                  <c:v>Tenefüslerde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mikterda sanatsal ve kültürel faaliyetler düzenlenmektedir</c:v>
                </c:pt>
              </c:strCache>
            </c:strRef>
          </c:cat>
          <c:val>
            <c:numRef>
              <c:f>Sayfa1!$E$2:$E$14</c:f>
              <c:numCache>
                <c:formatCode>General</c:formatCode>
                <c:ptCount val="13"/>
                <c:pt idx="0">
                  <c:v>4</c:v>
                </c:pt>
                <c:pt idx="1">
                  <c:v>12</c:v>
                </c:pt>
                <c:pt idx="2">
                  <c:v>4</c:v>
                </c:pt>
                <c:pt idx="3">
                  <c:v>8</c:v>
                </c:pt>
                <c:pt idx="5">
                  <c:v>8</c:v>
                </c:pt>
                <c:pt idx="10">
                  <c:v>20</c:v>
                </c:pt>
                <c:pt idx="11">
                  <c:v>5</c:v>
                </c:pt>
                <c:pt idx="12">
                  <c:v>20</c:v>
                </c:pt>
              </c:numCache>
            </c:numRef>
          </c:val>
          <c:extLst>
            <c:ext xmlns:c16="http://schemas.microsoft.com/office/drawing/2014/chart" uri="{C3380CC4-5D6E-409C-BE32-E72D297353CC}">
              <c16:uniqueId val="{00000003-9BA8-4777-9201-2175BC5F5A26}"/>
            </c:ext>
          </c:extLst>
        </c:ser>
        <c:ser>
          <c:idx val="4"/>
          <c:order val="4"/>
          <c:tx>
            <c:strRef>
              <c:f>Sayfa1!$F$1</c:f>
              <c:strCache>
                <c:ptCount val="1"/>
                <c:pt idx="0">
                  <c:v>Katılmıyorum</c:v>
                </c:pt>
              </c:strCache>
            </c:strRef>
          </c:tx>
          <c:marker>
            <c:symbol val="none"/>
          </c:marker>
          <c:cat>
            <c:strRef>
              <c:f>Sayfa1!$A$2:$A$14</c:f>
              <c:strCache>
                <c:ptCount val="13"/>
                <c:pt idx="0">
                  <c:v>Öğretmenlerimle ihtiyaç duyduğumda rahatlıkla görüşebilirim</c:v>
                </c:pt>
                <c:pt idx="1">
                  <c:v>Okul müdürü ile ihtiyaç duyduğumda rahatlıkla konuşabiliyorum.</c:v>
                </c:pt>
                <c:pt idx="2">
                  <c:v>Okul rehberlik servisinden rahatlıkla faydalanabiliyorum.</c:v>
                </c:pt>
                <c:pt idx="3">
                  <c:v>Okula ilettiğimiz öneri ve isteklerimiz dikkate alınır</c:v>
                </c:pt>
                <c:pt idx="4">
                  <c:v>Okulda kendimi güvende hissediyorum</c:v>
                </c:pt>
                <c:pt idx="5">
                  <c:v>Okulda öğrencilerle ilgili alınan kararlada bizlerin görüşleri alınır</c:v>
                </c:pt>
                <c:pt idx="6">
                  <c:v>Öğrermenler yeniliğe açık olarak derslerin işlenişinde çeşitli yöntemler kullanmaktadır</c:v>
                </c:pt>
                <c:pt idx="7">
                  <c:v>Derslerde konuya göre uygun araç gereçler kullanılmaktadır</c:v>
                </c:pt>
                <c:pt idx="8">
                  <c:v>Tenefüslerde ihtiyaçlarımı giderebiliyorum</c:v>
                </c:pt>
                <c:pt idx="9">
                  <c:v>Okulun içi ve dışı temizdir</c:v>
                </c:pt>
                <c:pt idx="10">
                  <c:v>Okulun binası ve diğer fiziki mekanlar yeterlidir</c:v>
                </c:pt>
                <c:pt idx="11">
                  <c:v>Okul kantininde satılan malzemeler sağlıklı ve güvenlidir</c:v>
                </c:pt>
                <c:pt idx="12">
                  <c:v>Okulumuzda yeterli mikterda sanatsal ve kültürel faaliyetler düzenlenmektedir</c:v>
                </c:pt>
              </c:strCache>
            </c:strRef>
          </c:cat>
          <c:val>
            <c:numRef>
              <c:f>Sayfa1!$F$2:$F$14</c:f>
              <c:numCache>
                <c:formatCode>General</c:formatCode>
                <c:ptCount val="13"/>
                <c:pt idx="1">
                  <c:v>10</c:v>
                </c:pt>
                <c:pt idx="3">
                  <c:v>5</c:v>
                </c:pt>
                <c:pt idx="5">
                  <c:v>5</c:v>
                </c:pt>
                <c:pt idx="11">
                  <c:v>5</c:v>
                </c:pt>
                <c:pt idx="12">
                  <c:v>15</c:v>
                </c:pt>
              </c:numCache>
            </c:numRef>
          </c:val>
          <c:extLst>
            <c:ext xmlns:c16="http://schemas.microsoft.com/office/drawing/2014/chart" uri="{C3380CC4-5D6E-409C-BE32-E72D297353CC}">
              <c16:uniqueId val="{00000004-9BA8-4777-9201-2175BC5F5A26}"/>
            </c:ext>
          </c:extLst>
        </c:ser>
        <c:dLbls>
          <c:showLegendKey val="0"/>
          <c:showVal val="0"/>
          <c:showCatName val="0"/>
          <c:showSerName val="0"/>
          <c:showPercent val="0"/>
          <c:showBubbleSize val="0"/>
        </c:dLbls>
        <c:axId val="129812352"/>
        <c:axId val="130470272"/>
      </c:radarChart>
      <c:catAx>
        <c:axId val="129812352"/>
        <c:scaling>
          <c:orientation val="minMax"/>
        </c:scaling>
        <c:delete val="0"/>
        <c:axPos val="b"/>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tr-TR"/>
          </a:p>
        </c:txPr>
        <c:crossAx val="130470272"/>
        <c:crosses val="autoZero"/>
        <c:auto val="1"/>
        <c:lblAlgn val="ctr"/>
        <c:lblOffset val="100"/>
        <c:noMultiLvlLbl val="0"/>
      </c:catAx>
      <c:valAx>
        <c:axId val="130470272"/>
        <c:scaling>
          <c:orientation val="minMax"/>
        </c:scaling>
        <c:delete val="1"/>
        <c:axPos val="l"/>
        <c:majorGridlines/>
        <c:numFmt formatCode="General" sourceLinked="1"/>
        <c:majorTickMark val="cross"/>
        <c:minorTickMark val="none"/>
        <c:tickLblPos val="nextTo"/>
        <c:crossAx val="1298123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filled"/>
        <c:varyColors val="0"/>
        <c:ser>
          <c:idx val="4"/>
          <c:order val="4"/>
          <c:tx>
            <c:strRef>
              <c:f>Sayfa1!$F$1</c:f>
              <c:strCache>
                <c:ptCount val="1"/>
                <c:pt idx="0">
                  <c:v>Katılmıyorum</c:v>
                </c:pt>
              </c:strCache>
            </c:strRef>
          </c:tx>
          <c:cat>
            <c:strRef>
              <c:f>Sayfa1!$A$2:$A$14</c:f>
              <c:strCache>
                <c:ptCount val="13"/>
                <c:pt idx="0">
                  <c:v>İhtiyaç duyduğumda okul çalışanlarıyla rahatlıkla görüşebilirim</c:v>
                </c:pt>
                <c:pt idx="1">
                  <c:v>Bizi İlgilendiren okul duyurularını zamanında öğreniyorum</c:v>
                </c:pt>
                <c:pt idx="2">
                  <c:v>Öğrencimle ilgili konuşlarda rehberlik hizmeti alabiliyorum</c:v>
                </c:pt>
                <c:pt idx="3">
                  <c:v>Okula ilettiğim öneri ve isteklerimiz dikkate alınır</c:v>
                </c:pt>
                <c:pt idx="4">
                  <c:v>Öğretmenler yeniliğe açık olarak derslerin işlenişinde çeşitli yöntemleri kullanmaktadırlar</c:v>
                </c:pt>
                <c:pt idx="5">
                  <c:v>Okulda yabancı kişilere karşı güvenlik önlemleri alınmaktadır</c:v>
                </c:pt>
                <c:pt idx="6">
                  <c:v>Okulda bizleri ilgilendiren kararlarda görüşlerimiz dikkate alınır</c:v>
                </c:pt>
                <c:pt idx="7">
                  <c:v>E-okul Veli Bilgilendirme Sistemi ile okulun internet sayfasını düzenli olarak olarak takip ediyorum</c:v>
                </c:pt>
                <c:pt idx="8">
                  <c:v>Çocuğumun okulunu sevdiğini ve öğretmenleriyle iyi anlaştığını düşünüyorum</c:v>
                </c:pt>
                <c:pt idx="9">
                  <c:v>Okul,teknik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Sayfa1!$F$2:$F$14</c:f>
              <c:numCache>
                <c:formatCode>General</c:formatCode>
                <c:ptCount val="13"/>
                <c:pt idx="1">
                  <c:v>5</c:v>
                </c:pt>
                <c:pt idx="2">
                  <c:v>10</c:v>
                </c:pt>
                <c:pt idx="3">
                  <c:v>14</c:v>
                </c:pt>
                <c:pt idx="7">
                  <c:v>5</c:v>
                </c:pt>
                <c:pt idx="8">
                  <c:v>5</c:v>
                </c:pt>
                <c:pt idx="11">
                  <c:v>5</c:v>
                </c:pt>
                <c:pt idx="12">
                  <c:v>10</c:v>
                </c:pt>
              </c:numCache>
            </c:numRef>
          </c:val>
          <c:extLst>
            <c:ext xmlns:c16="http://schemas.microsoft.com/office/drawing/2014/chart" uri="{C3380CC4-5D6E-409C-BE32-E72D297353CC}">
              <c16:uniqueId val="{00000000-1CB3-4524-A03B-0E27F0CACF97}"/>
            </c:ext>
          </c:extLst>
        </c:ser>
        <c:dLbls>
          <c:showLegendKey val="0"/>
          <c:showVal val="0"/>
          <c:showCatName val="0"/>
          <c:showSerName val="0"/>
          <c:showPercent val="0"/>
          <c:showBubbleSize val="0"/>
        </c:dLbls>
        <c:axId val="132555904"/>
        <c:axId val="132557824"/>
      </c:radarChart>
      <c:radarChart>
        <c:radarStyle val="marker"/>
        <c:varyColors val="0"/>
        <c:ser>
          <c:idx val="0"/>
          <c:order val="0"/>
          <c:tx>
            <c:strRef>
              <c:f>Sayfa1!$B$1</c:f>
              <c:strCache>
                <c:ptCount val="1"/>
                <c:pt idx="0">
                  <c:v>Kesinlikle Katılıyorum</c:v>
                </c:pt>
              </c:strCache>
            </c:strRef>
          </c:tx>
          <c:cat>
            <c:strRef>
              <c:f>Sayfa1!$A$2:$A$14</c:f>
              <c:strCache>
                <c:ptCount val="13"/>
                <c:pt idx="0">
                  <c:v>İhtiyaç duyduğumda okul çalışanlarıyla rahatlıkla görüşebilirim</c:v>
                </c:pt>
                <c:pt idx="1">
                  <c:v>Bizi İlgilendiren okul duyurularını zamanında öğreniyorum</c:v>
                </c:pt>
                <c:pt idx="2">
                  <c:v>Öğrencimle ilgili konuşlarda rehberlik hizmeti alabiliyorum</c:v>
                </c:pt>
                <c:pt idx="3">
                  <c:v>Okula ilettiğim öneri ve isteklerimiz dikkate alınır</c:v>
                </c:pt>
                <c:pt idx="4">
                  <c:v>Öğretmenler yeniliğe açık olarak derslerin işlenişinde çeşitli yöntemleri kullanmaktadırlar</c:v>
                </c:pt>
                <c:pt idx="5">
                  <c:v>Okulda yabancı kişilere karşı güvenlik önlemleri alınmaktadır</c:v>
                </c:pt>
                <c:pt idx="6">
                  <c:v>Okulda bizleri ilgilendiren kararlarda görüşlerimiz dikkate alınır</c:v>
                </c:pt>
                <c:pt idx="7">
                  <c:v>E-okul Veli Bilgilendirme Sistemi ile okulun internet sayfasını düzenli olarak olarak takip ediyorum</c:v>
                </c:pt>
                <c:pt idx="8">
                  <c:v>Çocuğumun okulunu sevdiğini ve öğretmenleriyle iyi anlaştığını düşünüyorum</c:v>
                </c:pt>
                <c:pt idx="9">
                  <c:v>Okul,teknik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Sayfa1!$B$2:$B$14</c:f>
              <c:numCache>
                <c:formatCode>General</c:formatCode>
                <c:ptCount val="13"/>
                <c:pt idx="0">
                  <c:v>30</c:v>
                </c:pt>
                <c:pt idx="1">
                  <c:v>30</c:v>
                </c:pt>
                <c:pt idx="2">
                  <c:v>22</c:v>
                </c:pt>
                <c:pt idx="3">
                  <c:v>18</c:v>
                </c:pt>
                <c:pt idx="4">
                  <c:v>30</c:v>
                </c:pt>
                <c:pt idx="5">
                  <c:v>25</c:v>
                </c:pt>
                <c:pt idx="6">
                  <c:v>30</c:v>
                </c:pt>
                <c:pt idx="7">
                  <c:v>55</c:v>
                </c:pt>
                <c:pt idx="8">
                  <c:v>70</c:v>
                </c:pt>
                <c:pt idx="9">
                  <c:v>5</c:v>
                </c:pt>
                <c:pt idx="10">
                  <c:v>20</c:v>
                </c:pt>
                <c:pt idx="11">
                  <c:v>30</c:v>
                </c:pt>
                <c:pt idx="12">
                  <c:v>5</c:v>
                </c:pt>
              </c:numCache>
            </c:numRef>
          </c:val>
          <c:extLst>
            <c:ext xmlns:c16="http://schemas.microsoft.com/office/drawing/2014/chart" uri="{C3380CC4-5D6E-409C-BE32-E72D297353CC}">
              <c16:uniqueId val="{00000001-1CB3-4524-A03B-0E27F0CACF97}"/>
            </c:ext>
          </c:extLst>
        </c:ser>
        <c:ser>
          <c:idx val="1"/>
          <c:order val="1"/>
          <c:tx>
            <c:strRef>
              <c:f>Sayfa1!$C$1</c:f>
              <c:strCache>
                <c:ptCount val="1"/>
                <c:pt idx="0">
                  <c:v>Katılıyorum</c:v>
                </c:pt>
              </c:strCache>
            </c:strRef>
          </c:tx>
          <c:cat>
            <c:strRef>
              <c:f>Sayfa1!$A$2:$A$14</c:f>
              <c:strCache>
                <c:ptCount val="13"/>
                <c:pt idx="0">
                  <c:v>İhtiyaç duyduğumda okul çalışanlarıyla rahatlıkla görüşebilirim</c:v>
                </c:pt>
                <c:pt idx="1">
                  <c:v>Bizi İlgilendiren okul duyurularını zamanında öğreniyorum</c:v>
                </c:pt>
                <c:pt idx="2">
                  <c:v>Öğrencimle ilgili konuşlarda rehberlik hizmeti alabiliyorum</c:v>
                </c:pt>
                <c:pt idx="3">
                  <c:v>Okula ilettiğim öneri ve isteklerimiz dikkate alınır</c:v>
                </c:pt>
                <c:pt idx="4">
                  <c:v>Öğretmenler yeniliğe açık olarak derslerin işlenişinde çeşitli yöntemleri kullanmaktadırlar</c:v>
                </c:pt>
                <c:pt idx="5">
                  <c:v>Okulda yabancı kişilere karşı güvenlik önlemleri alınmaktadır</c:v>
                </c:pt>
                <c:pt idx="6">
                  <c:v>Okulda bizleri ilgilendiren kararlarda görüşlerimiz dikkate alınır</c:v>
                </c:pt>
                <c:pt idx="7">
                  <c:v>E-okul Veli Bilgilendirme Sistemi ile okulun internet sayfasını düzenli olarak olarak takip ediyorum</c:v>
                </c:pt>
                <c:pt idx="8">
                  <c:v>Çocuğumun okulunu sevdiğini ve öğretmenleriyle iyi anlaştığını düşünüyorum</c:v>
                </c:pt>
                <c:pt idx="9">
                  <c:v>Okul,teknik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Sayfa1!$C$2:$C$14</c:f>
              <c:numCache>
                <c:formatCode>General</c:formatCode>
                <c:ptCount val="13"/>
                <c:pt idx="0">
                  <c:v>45</c:v>
                </c:pt>
                <c:pt idx="1">
                  <c:v>42</c:v>
                </c:pt>
                <c:pt idx="2">
                  <c:v>41</c:v>
                </c:pt>
                <c:pt idx="3">
                  <c:v>31</c:v>
                </c:pt>
                <c:pt idx="4">
                  <c:v>65</c:v>
                </c:pt>
                <c:pt idx="5">
                  <c:v>60</c:v>
                </c:pt>
                <c:pt idx="6">
                  <c:v>60</c:v>
                </c:pt>
                <c:pt idx="7">
                  <c:v>40</c:v>
                </c:pt>
                <c:pt idx="8">
                  <c:v>15</c:v>
                </c:pt>
                <c:pt idx="9">
                  <c:v>75</c:v>
                </c:pt>
                <c:pt idx="10">
                  <c:v>80</c:v>
                </c:pt>
                <c:pt idx="11">
                  <c:v>50</c:v>
                </c:pt>
                <c:pt idx="12">
                  <c:v>70</c:v>
                </c:pt>
              </c:numCache>
            </c:numRef>
          </c:val>
          <c:extLst>
            <c:ext xmlns:c16="http://schemas.microsoft.com/office/drawing/2014/chart" uri="{C3380CC4-5D6E-409C-BE32-E72D297353CC}">
              <c16:uniqueId val="{00000002-1CB3-4524-A03B-0E27F0CACF97}"/>
            </c:ext>
          </c:extLst>
        </c:ser>
        <c:ser>
          <c:idx val="2"/>
          <c:order val="2"/>
          <c:tx>
            <c:strRef>
              <c:f>Sayfa1!$D$1</c:f>
              <c:strCache>
                <c:ptCount val="1"/>
                <c:pt idx="0">
                  <c:v>Karasızım</c:v>
                </c:pt>
              </c:strCache>
            </c:strRef>
          </c:tx>
          <c:cat>
            <c:strRef>
              <c:f>Sayfa1!$A$2:$A$14</c:f>
              <c:strCache>
                <c:ptCount val="13"/>
                <c:pt idx="0">
                  <c:v>İhtiyaç duyduğumda okul çalışanlarıyla rahatlıkla görüşebilirim</c:v>
                </c:pt>
                <c:pt idx="1">
                  <c:v>Bizi İlgilendiren okul duyurularını zamanında öğreniyorum</c:v>
                </c:pt>
                <c:pt idx="2">
                  <c:v>Öğrencimle ilgili konuşlarda rehberlik hizmeti alabiliyorum</c:v>
                </c:pt>
                <c:pt idx="3">
                  <c:v>Okula ilettiğim öneri ve isteklerimiz dikkate alınır</c:v>
                </c:pt>
                <c:pt idx="4">
                  <c:v>Öğretmenler yeniliğe açık olarak derslerin işlenişinde çeşitli yöntemleri kullanmaktadırlar</c:v>
                </c:pt>
                <c:pt idx="5">
                  <c:v>Okulda yabancı kişilere karşı güvenlik önlemleri alınmaktadır</c:v>
                </c:pt>
                <c:pt idx="6">
                  <c:v>Okulda bizleri ilgilendiren kararlarda görüşlerimiz dikkate alınır</c:v>
                </c:pt>
                <c:pt idx="7">
                  <c:v>E-okul Veli Bilgilendirme Sistemi ile okulun internet sayfasını düzenli olarak olarak takip ediyorum</c:v>
                </c:pt>
                <c:pt idx="8">
                  <c:v>Çocuğumun okulunu sevdiğini ve öğretmenleriyle iyi anlaştığını düşünüyorum</c:v>
                </c:pt>
                <c:pt idx="9">
                  <c:v>Okul,teknik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Sayfa1!$D$2:$D$14</c:f>
              <c:numCache>
                <c:formatCode>General</c:formatCode>
                <c:ptCount val="13"/>
                <c:pt idx="0">
                  <c:v>16</c:v>
                </c:pt>
                <c:pt idx="1">
                  <c:v>13</c:v>
                </c:pt>
                <c:pt idx="2">
                  <c:v>12</c:v>
                </c:pt>
                <c:pt idx="3">
                  <c:v>29</c:v>
                </c:pt>
                <c:pt idx="4">
                  <c:v>5</c:v>
                </c:pt>
                <c:pt idx="5">
                  <c:v>10</c:v>
                </c:pt>
                <c:pt idx="6">
                  <c:v>10</c:v>
                </c:pt>
                <c:pt idx="8">
                  <c:v>10</c:v>
                </c:pt>
                <c:pt idx="9">
                  <c:v>15</c:v>
                </c:pt>
                <c:pt idx="11">
                  <c:v>10</c:v>
                </c:pt>
                <c:pt idx="12">
                  <c:v>10</c:v>
                </c:pt>
              </c:numCache>
            </c:numRef>
          </c:val>
          <c:extLst>
            <c:ext xmlns:c16="http://schemas.microsoft.com/office/drawing/2014/chart" uri="{C3380CC4-5D6E-409C-BE32-E72D297353CC}">
              <c16:uniqueId val="{00000003-1CB3-4524-A03B-0E27F0CACF97}"/>
            </c:ext>
          </c:extLst>
        </c:ser>
        <c:ser>
          <c:idx val="3"/>
          <c:order val="3"/>
          <c:tx>
            <c:strRef>
              <c:f>Sayfa1!$E$1</c:f>
              <c:strCache>
                <c:ptCount val="1"/>
                <c:pt idx="0">
                  <c:v>Kısmen Katılıyorum</c:v>
                </c:pt>
              </c:strCache>
            </c:strRef>
          </c:tx>
          <c:cat>
            <c:strRef>
              <c:f>Sayfa1!$A$2:$A$14</c:f>
              <c:strCache>
                <c:ptCount val="13"/>
                <c:pt idx="0">
                  <c:v>İhtiyaç duyduğumda okul çalışanlarıyla rahatlıkla görüşebilirim</c:v>
                </c:pt>
                <c:pt idx="1">
                  <c:v>Bizi İlgilendiren okul duyurularını zamanında öğreniyorum</c:v>
                </c:pt>
                <c:pt idx="2">
                  <c:v>Öğrencimle ilgili konuşlarda rehberlik hizmeti alabiliyorum</c:v>
                </c:pt>
                <c:pt idx="3">
                  <c:v>Okula ilettiğim öneri ve isteklerimiz dikkate alınır</c:v>
                </c:pt>
                <c:pt idx="4">
                  <c:v>Öğretmenler yeniliğe açık olarak derslerin işlenişinde çeşitli yöntemleri kullanmaktadırlar</c:v>
                </c:pt>
                <c:pt idx="5">
                  <c:v>Okulda yabancı kişilere karşı güvenlik önlemleri alınmaktadır</c:v>
                </c:pt>
                <c:pt idx="6">
                  <c:v>Okulda bizleri ilgilendiren kararlarda görüşlerimiz dikkate alınır</c:v>
                </c:pt>
                <c:pt idx="7">
                  <c:v>E-okul Veli Bilgilendirme Sistemi ile okulun internet sayfasını düzenli olarak olarak takip ediyorum</c:v>
                </c:pt>
                <c:pt idx="8">
                  <c:v>Çocuğumun okulunu sevdiğini ve öğretmenleriyle iyi anlaştığını düşünüyorum</c:v>
                </c:pt>
                <c:pt idx="9">
                  <c:v>Okul,teknik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strCache>
            </c:strRef>
          </c:cat>
          <c:val>
            <c:numRef>
              <c:f>Sayfa1!$E$2:$E$14</c:f>
              <c:numCache>
                <c:formatCode>General</c:formatCode>
                <c:ptCount val="13"/>
                <c:pt idx="0">
                  <c:v>9</c:v>
                </c:pt>
                <c:pt idx="1">
                  <c:v>14</c:v>
                </c:pt>
                <c:pt idx="2">
                  <c:v>15</c:v>
                </c:pt>
                <c:pt idx="3">
                  <c:v>8</c:v>
                </c:pt>
                <c:pt idx="5">
                  <c:v>5</c:v>
                </c:pt>
                <c:pt idx="9">
                  <c:v>5</c:v>
                </c:pt>
                <c:pt idx="11">
                  <c:v>5</c:v>
                </c:pt>
                <c:pt idx="12">
                  <c:v>5</c:v>
                </c:pt>
              </c:numCache>
            </c:numRef>
          </c:val>
          <c:extLst>
            <c:ext xmlns:c16="http://schemas.microsoft.com/office/drawing/2014/chart" uri="{C3380CC4-5D6E-409C-BE32-E72D297353CC}">
              <c16:uniqueId val="{00000004-1CB3-4524-A03B-0E27F0CACF97}"/>
            </c:ext>
          </c:extLst>
        </c:ser>
        <c:dLbls>
          <c:showLegendKey val="0"/>
          <c:showVal val="0"/>
          <c:showCatName val="0"/>
          <c:showSerName val="0"/>
          <c:showPercent val="0"/>
          <c:showBubbleSize val="0"/>
        </c:dLbls>
        <c:axId val="132555904"/>
        <c:axId val="132557824"/>
      </c:radarChart>
      <c:catAx>
        <c:axId val="132555904"/>
        <c:scaling>
          <c:orientation val="minMax"/>
        </c:scaling>
        <c:delete val="0"/>
        <c:axPos val="b"/>
        <c:majorGridlines/>
        <c:numFmt formatCode="General" sourceLinked="1"/>
        <c:majorTickMark val="out"/>
        <c:minorTickMark val="none"/>
        <c:tickLblPos val="nextTo"/>
        <c:spPr>
          <a:solidFill>
            <a:schemeClr val="accent1">
              <a:alpha val="11000"/>
            </a:schemeClr>
          </a:solidFill>
        </c:spPr>
        <c:crossAx val="132557824"/>
        <c:crosses val="autoZero"/>
        <c:auto val="1"/>
        <c:lblAlgn val="ctr"/>
        <c:lblOffset val="100"/>
        <c:noMultiLvlLbl val="0"/>
      </c:catAx>
      <c:valAx>
        <c:axId val="132557824"/>
        <c:scaling>
          <c:orientation val="minMax"/>
        </c:scaling>
        <c:delete val="0"/>
        <c:axPos val="l"/>
        <c:majorGridlines/>
        <c:numFmt formatCode="General" sourceLinked="1"/>
        <c:majorTickMark val="cross"/>
        <c:minorTickMark val="none"/>
        <c:tickLblPos val="nextTo"/>
        <c:crossAx val="1325559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Sayfa1!$B$1</c:f>
              <c:strCache>
                <c:ptCount val="1"/>
                <c:pt idx="0">
                  <c:v>Kesinlikle Katılılıyorum</c:v>
                </c:pt>
              </c:strCache>
            </c:strRef>
          </c:tx>
          <c:marker>
            <c:symbol val="none"/>
          </c:marke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obkejtiflik esastır</c:v>
                </c:pt>
                <c:pt idx="3">
                  <c:v>Kendimi okulun değerli bir üyesi olarak görürürüm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düşncelerin üretilmesini teşvik etmektedir</c:v>
                </c:pt>
                <c:pt idx="10">
                  <c:v>Yöneticiler, okulun vizyonunu, stratejilerini, iyileştirmeye açık alanlarını vs. çalışanlarla paylaşırlar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10</c:v>
                </c:pt>
                <c:pt idx="1">
                  <c:v>5</c:v>
                </c:pt>
                <c:pt idx="2">
                  <c:v>5</c:v>
                </c:pt>
                <c:pt idx="3">
                  <c:v>5</c:v>
                </c:pt>
                <c:pt idx="4">
                  <c:v>5</c:v>
                </c:pt>
                <c:pt idx="6">
                  <c:v>5</c:v>
                </c:pt>
                <c:pt idx="7">
                  <c:v>5</c:v>
                </c:pt>
                <c:pt idx="8">
                  <c:v>5</c:v>
                </c:pt>
                <c:pt idx="9">
                  <c:v>5</c:v>
                </c:pt>
                <c:pt idx="10">
                  <c:v>5</c:v>
                </c:pt>
              </c:numCache>
            </c:numRef>
          </c:val>
          <c:extLst>
            <c:ext xmlns:c16="http://schemas.microsoft.com/office/drawing/2014/chart" uri="{C3380CC4-5D6E-409C-BE32-E72D297353CC}">
              <c16:uniqueId val="{00000000-FD25-45F3-A248-4A36D12A1E97}"/>
            </c:ext>
          </c:extLst>
        </c:ser>
        <c:ser>
          <c:idx val="1"/>
          <c:order val="1"/>
          <c:tx>
            <c:strRef>
              <c:f>Sayfa1!$C$1</c:f>
              <c:strCache>
                <c:ptCount val="1"/>
                <c:pt idx="0">
                  <c:v>Katılıyorum</c:v>
                </c:pt>
              </c:strCache>
            </c:strRef>
          </c:tx>
          <c:marker>
            <c:symbol val="none"/>
          </c:marke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obkejtiflik esastır</c:v>
                </c:pt>
                <c:pt idx="3">
                  <c:v>Kendimi okulun değerli bir üyesi olarak görürürüm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düşncelerin üretilmesini teşvik etmektedir</c:v>
                </c:pt>
                <c:pt idx="10">
                  <c:v>Yöneticiler, okulun vizyonunu, stratejilerini, iyileştirmeye açık alanlarını vs. çalışanlarla paylaşırlar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90</c:v>
                </c:pt>
                <c:pt idx="1">
                  <c:v>95</c:v>
                </c:pt>
                <c:pt idx="2">
                  <c:v>95</c:v>
                </c:pt>
                <c:pt idx="3">
                  <c:v>95</c:v>
                </c:pt>
                <c:pt idx="4">
                  <c:v>90</c:v>
                </c:pt>
                <c:pt idx="5">
                  <c:v>85</c:v>
                </c:pt>
                <c:pt idx="6">
                  <c:v>95</c:v>
                </c:pt>
                <c:pt idx="7">
                  <c:v>90</c:v>
                </c:pt>
                <c:pt idx="8">
                  <c:v>95</c:v>
                </c:pt>
                <c:pt idx="9">
                  <c:v>95</c:v>
                </c:pt>
                <c:pt idx="10">
                  <c:v>95</c:v>
                </c:pt>
                <c:pt idx="11">
                  <c:v>90</c:v>
                </c:pt>
                <c:pt idx="12">
                  <c:v>100</c:v>
                </c:pt>
              </c:numCache>
            </c:numRef>
          </c:val>
          <c:extLst>
            <c:ext xmlns:c16="http://schemas.microsoft.com/office/drawing/2014/chart" uri="{C3380CC4-5D6E-409C-BE32-E72D297353CC}">
              <c16:uniqueId val="{00000001-FD25-45F3-A248-4A36D12A1E97}"/>
            </c:ext>
          </c:extLst>
        </c:ser>
        <c:ser>
          <c:idx val="2"/>
          <c:order val="2"/>
          <c:tx>
            <c:strRef>
              <c:f>Sayfa1!$D$1</c:f>
              <c:strCache>
                <c:ptCount val="1"/>
                <c:pt idx="0">
                  <c:v>Kararsızım</c:v>
                </c:pt>
              </c:strCache>
            </c:strRef>
          </c:tx>
          <c:marker>
            <c:symbol val="none"/>
          </c:marke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obkejtiflik esastır</c:v>
                </c:pt>
                <c:pt idx="3">
                  <c:v>Kendimi okulun değerli bir üyesi olarak görürürüm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düşncelerin üretilmesini teşvik etmektedir</c:v>
                </c:pt>
                <c:pt idx="10">
                  <c:v>Yöneticiler, okulun vizyonunu, stratejilerini, iyileştirmeye açık alanlarını vs. çalışanlarla paylaşırlar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5">
                  <c:v>5</c:v>
                </c:pt>
                <c:pt idx="7">
                  <c:v>5</c:v>
                </c:pt>
                <c:pt idx="11">
                  <c:v>5</c:v>
                </c:pt>
              </c:numCache>
            </c:numRef>
          </c:val>
          <c:extLst>
            <c:ext xmlns:c16="http://schemas.microsoft.com/office/drawing/2014/chart" uri="{C3380CC4-5D6E-409C-BE32-E72D297353CC}">
              <c16:uniqueId val="{00000002-FD25-45F3-A248-4A36D12A1E97}"/>
            </c:ext>
          </c:extLst>
        </c:ser>
        <c:ser>
          <c:idx val="3"/>
          <c:order val="3"/>
          <c:tx>
            <c:strRef>
              <c:f>Sayfa1!$E$1</c:f>
              <c:strCache>
                <c:ptCount val="1"/>
                <c:pt idx="0">
                  <c:v>Katılmıyorum</c:v>
                </c:pt>
              </c:strCache>
            </c:strRef>
          </c:tx>
          <c:marker>
            <c:symbol val="none"/>
          </c:marke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obkejtiflik esastır</c:v>
                </c:pt>
                <c:pt idx="3">
                  <c:v>Kendimi okulun değerli bir üyesi olarak görürürüm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düşncelerin üretilmesini teşvik etmektedir</c:v>
                </c:pt>
                <c:pt idx="10">
                  <c:v>Yöneticiler, okulun vizyonunu, stratejilerini, iyileştirmeye açık alanlarını vs. çalışanlarla paylaşırlar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4">
                  <c:v>5</c:v>
                </c:pt>
                <c:pt idx="5">
                  <c:v>5</c:v>
                </c:pt>
                <c:pt idx="11">
                  <c:v>5</c:v>
                </c:pt>
              </c:numCache>
            </c:numRef>
          </c:val>
          <c:extLst>
            <c:ext xmlns:c16="http://schemas.microsoft.com/office/drawing/2014/chart" uri="{C3380CC4-5D6E-409C-BE32-E72D297353CC}">
              <c16:uniqueId val="{00000003-FD25-45F3-A248-4A36D12A1E97}"/>
            </c:ext>
          </c:extLst>
        </c:ser>
        <c:ser>
          <c:idx val="4"/>
          <c:order val="4"/>
          <c:tx>
            <c:strRef>
              <c:f>Sayfa1!$F$1</c:f>
              <c:strCache>
                <c:ptCount val="1"/>
                <c:pt idx="0">
                  <c:v>Kesinlikle Katılmıyorum</c:v>
                </c:pt>
              </c:strCache>
            </c:strRef>
          </c:tx>
          <c:marker>
            <c:symbol val="none"/>
          </c:marker>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obkejtiflik esastır</c:v>
                </c:pt>
                <c:pt idx="3">
                  <c:v>Kendimi okulun değerli bir üyesi olarak görürürüm</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düşncelerin üretilmesini teşvik etmektedir</c:v>
                </c:pt>
                <c:pt idx="10">
                  <c:v>Yöneticiler, okulun vizyonunu, stratejilerini, iyileştirmeye açık alanlarını vs. çalışanlarla paylaşırlar</c:v>
                </c:pt>
                <c:pt idx="11">
                  <c:v>Okulumuzda sadece öğretmenlerin kullanımına tahsis edilmiş yerler yeterlidir</c:v>
                </c:pt>
                <c:pt idx="12">
                  <c:v>Alanıma ilişkin yenilik ve gelişmeleri takip eder ve kendimi güncellerim</c:v>
                </c:pt>
              </c:strCache>
            </c:strRef>
          </c:cat>
          <c:val>
            <c:numRef>
              <c:f>Sayfa1!$F$2:$F$14</c:f>
              <c:numCache>
                <c:formatCode>General</c:formatCode>
                <c:ptCount val="13"/>
              </c:numCache>
            </c:numRef>
          </c:val>
          <c:extLst>
            <c:ext xmlns:c16="http://schemas.microsoft.com/office/drawing/2014/chart" uri="{C3380CC4-5D6E-409C-BE32-E72D297353CC}">
              <c16:uniqueId val="{00000004-FD25-45F3-A248-4A36D12A1E97}"/>
            </c:ext>
          </c:extLst>
        </c:ser>
        <c:dLbls>
          <c:showLegendKey val="0"/>
          <c:showVal val="0"/>
          <c:showCatName val="0"/>
          <c:showSerName val="0"/>
          <c:showPercent val="0"/>
          <c:showBubbleSize val="0"/>
        </c:dLbls>
        <c:axId val="61933056"/>
        <c:axId val="61934592"/>
      </c:radarChart>
      <c:catAx>
        <c:axId val="61933056"/>
        <c:scaling>
          <c:orientation val="minMax"/>
        </c:scaling>
        <c:delete val="0"/>
        <c:axPos val="b"/>
        <c:majorGridlines/>
        <c:numFmt formatCode="General" sourceLinked="1"/>
        <c:majorTickMark val="out"/>
        <c:minorTickMark val="none"/>
        <c:tickLblPos val="nextTo"/>
        <c:crossAx val="61934592"/>
        <c:crosses val="autoZero"/>
        <c:auto val="1"/>
        <c:lblAlgn val="ctr"/>
        <c:lblOffset val="100"/>
        <c:noMultiLvlLbl val="0"/>
      </c:catAx>
      <c:valAx>
        <c:axId val="61934592"/>
        <c:scaling>
          <c:orientation val="minMax"/>
        </c:scaling>
        <c:delete val="0"/>
        <c:axPos val="l"/>
        <c:majorGridlines/>
        <c:numFmt formatCode="General" sourceLinked="1"/>
        <c:majorTickMark val="cross"/>
        <c:minorTickMark val="none"/>
        <c:tickLblPos val="nextTo"/>
        <c:crossAx val="6193305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087F103-63F4-41F1-AC06-CE533A9D6E39}" type="presOf" srcId="{D87EEC32-D642-4C15-8C65-E323814D2A3A}" destId="{0670A7F0-9DCA-427C-8C0A-B4C908BAC054}" srcOrd="1" destOrd="0" presId="urn:microsoft.com/office/officeart/2005/8/layout/cycle8"/>
    <dgm:cxn modelId="{0AAC9139-6EB9-44AA-A2C5-F4D2C3203B04}" type="presOf" srcId="{E8BE0BFE-2A93-4BC8-B8DE-3F71AC38D567}" destId="{E9FBB2A5-3CF1-4CA9-AA14-6E5ECC6DD6B0}" srcOrd="1" destOrd="0" presId="urn:microsoft.com/office/officeart/2005/8/layout/cycle8"/>
    <dgm:cxn modelId="{E8F888C2-0B7A-4CA2-8916-0105117123F3}" type="presOf" srcId="{F83FC750-7CDE-46AB-A0BA-DBC4B9D44BE3}" destId="{A8D1F0D5-26EB-48DA-960D-825E6FE928B2}" srcOrd="0" destOrd="0" presId="urn:microsoft.com/office/officeart/2005/8/layout/cycle8"/>
    <dgm:cxn modelId="{D34846A6-703D-4542-9697-89D410643AC2}"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8E11A69-F105-4085-92AC-A1C67EC5316B}"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524D82A4-68B6-4EDF-8C49-E00CEA3D33BE}"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3A8E7C6-6BF7-485D-919B-61D125F4C361}" type="presOf" srcId="{F83FC750-7CDE-46AB-A0BA-DBC4B9D44BE3}" destId="{7C1AB41B-5598-4485-A44D-C347A61B4CBC}" srcOrd="1" destOrd="0" presId="urn:microsoft.com/office/officeart/2005/8/layout/cycle8"/>
    <dgm:cxn modelId="{17063F57-A1DB-4B5C-B294-CB6ECD6B297F}"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3C3F2E0B-F25B-412F-8F0A-B453E562FF13}" type="presOf" srcId="{9AF66792-BEEB-4FEB-B68B-FC30221BAEDC}" destId="{A1BFAE48-9AEF-4CE2-881C-145A2B40B699}" srcOrd="1" destOrd="0" presId="urn:microsoft.com/office/officeart/2005/8/layout/cycle8"/>
    <dgm:cxn modelId="{5D743B06-366D-4FA5-BA59-529FAE737E3F}" type="presOf" srcId="{E4BEFF6F-FFC7-417B-9255-F71095EEBEA8}" destId="{A1403B5E-13CE-4459-8B64-0B1573A1231F}" srcOrd="1" destOrd="0" presId="urn:microsoft.com/office/officeart/2005/8/layout/cycle8"/>
    <dgm:cxn modelId="{769998CB-3603-413C-B56C-0A034A062EFF}" type="presOf" srcId="{9AF66792-BEEB-4FEB-B68B-FC30221BAEDC}" destId="{C5494AC2-E33F-4DD2-9D4B-315106DC9766}" srcOrd="0" destOrd="0" presId="urn:microsoft.com/office/officeart/2005/8/layout/cycle8"/>
    <dgm:cxn modelId="{E173779A-3404-4BBD-835F-AF3261EA122D}" type="presOf" srcId="{E8BE0BFE-2A93-4BC8-B8DE-3F71AC38D567}" destId="{267B72DD-396A-4206-8F4C-85D79C74CCAD}" srcOrd="0" destOrd="0" presId="urn:microsoft.com/office/officeart/2005/8/layout/cycle8"/>
    <dgm:cxn modelId="{FB21FC88-5527-4998-869B-BA3CA9721C7A}" type="presOf" srcId="{5F865183-0FED-4482-8550-87B2A8C2AA82}" destId="{BA526683-F383-411A-BD21-A957D08B123F}" srcOrd="0" destOrd="0" presId="urn:microsoft.com/office/officeart/2005/8/layout/cycle8"/>
    <dgm:cxn modelId="{3FD20E3B-6AE4-410F-8716-3F318BA2E59B}" type="presParOf" srcId="{BA526683-F383-411A-BD21-A957D08B123F}" destId="{267B72DD-396A-4206-8F4C-85D79C74CCAD}" srcOrd="0" destOrd="0" presId="urn:microsoft.com/office/officeart/2005/8/layout/cycle8"/>
    <dgm:cxn modelId="{520C0BA4-BBC2-4458-A382-D5E0E00635A9}" type="presParOf" srcId="{BA526683-F383-411A-BD21-A957D08B123F}" destId="{76741CD6-A839-4282-8258-5C7E678D3A5F}" srcOrd="1" destOrd="0" presId="urn:microsoft.com/office/officeart/2005/8/layout/cycle8"/>
    <dgm:cxn modelId="{6E7B2013-12B6-4C84-8110-B31D3E75EE4A}" type="presParOf" srcId="{BA526683-F383-411A-BD21-A957D08B123F}" destId="{0161085C-00D5-4CA7-B7B4-7072D5C40C1D}" srcOrd="2" destOrd="0" presId="urn:microsoft.com/office/officeart/2005/8/layout/cycle8"/>
    <dgm:cxn modelId="{CFFC9766-1497-4A3D-BEEB-FFFF8D621A86}" type="presParOf" srcId="{BA526683-F383-411A-BD21-A957D08B123F}" destId="{E9FBB2A5-3CF1-4CA9-AA14-6E5ECC6DD6B0}" srcOrd="3" destOrd="0" presId="urn:microsoft.com/office/officeart/2005/8/layout/cycle8"/>
    <dgm:cxn modelId="{70C9E839-3BC1-45C4-BE3E-9618173DE3A8}" type="presParOf" srcId="{BA526683-F383-411A-BD21-A957D08B123F}" destId="{8960C805-F742-4752-A3B8-A7047D0574FA}" srcOrd="4" destOrd="0" presId="urn:microsoft.com/office/officeart/2005/8/layout/cycle8"/>
    <dgm:cxn modelId="{917C71A1-0061-455D-8850-918E35EA1BF1}" type="presParOf" srcId="{BA526683-F383-411A-BD21-A957D08B123F}" destId="{F9BAE066-5F77-4D2A-8EBB-3E2B5ED5B8F6}" srcOrd="5" destOrd="0" presId="urn:microsoft.com/office/officeart/2005/8/layout/cycle8"/>
    <dgm:cxn modelId="{AB3F1F92-3554-4D0D-BA48-71276620B168}" type="presParOf" srcId="{BA526683-F383-411A-BD21-A957D08B123F}" destId="{724342BE-275A-4C17-8746-BB3F74C86E9A}" srcOrd="6" destOrd="0" presId="urn:microsoft.com/office/officeart/2005/8/layout/cycle8"/>
    <dgm:cxn modelId="{F6A21130-60CD-4736-8DDE-89D825EE3D8D}" type="presParOf" srcId="{BA526683-F383-411A-BD21-A957D08B123F}" destId="{74328851-9D17-4B33-B14E-5ED6C473319D}" srcOrd="7" destOrd="0" presId="urn:microsoft.com/office/officeart/2005/8/layout/cycle8"/>
    <dgm:cxn modelId="{224CC40A-E454-48CD-8011-0E32B7409602}" type="presParOf" srcId="{BA526683-F383-411A-BD21-A957D08B123F}" destId="{100A08BA-E811-4584-A13C-228AF0A8A454}" srcOrd="8" destOrd="0" presId="urn:microsoft.com/office/officeart/2005/8/layout/cycle8"/>
    <dgm:cxn modelId="{1E5C61E0-8404-4F32-9592-3BE7E9EA6353}" type="presParOf" srcId="{BA526683-F383-411A-BD21-A957D08B123F}" destId="{10C6BB2E-F0EC-4195-A687-1B651A3EFA76}" srcOrd="9" destOrd="0" presId="urn:microsoft.com/office/officeart/2005/8/layout/cycle8"/>
    <dgm:cxn modelId="{CC2B220B-F026-4DD3-A054-1EF74A0AAB81}" type="presParOf" srcId="{BA526683-F383-411A-BD21-A957D08B123F}" destId="{8F326C79-01EA-49A9-93CF-B76D99523F6F}" srcOrd="10" destOrd="0" presId="urn:microsoft.com/office/officeart/2005/8/layout/cycle8"/>
    <dgm:cxn modelId="{90E023D7-C148-41A3-B833-71AABBE47052}" type="presParOf" srcId="{BA526683-F383-411A-BD21-A957D08B123F}" destId="{0670A7F0-9DCA-427C-8C0A-B4C908BAC054}" srcOrd="11" destOrd="0" presId="urn:microsoft.com/office/officeart/2005/8/layout/cycle8"/>
    <dgm:cxn modelId="{D87D8EA7-04BD-42D4-87FC-5AF386D176B4}" type="presParOf" srcId="{BA526683-F383-411A-BD21-A957D08B123F}" destId="{C5494AC2-E33F-4DD2-9D4B-315106DC9766}" srcOrd="12" destOrd="0" presId="urn:microsoft.com/office/officeart/2005/8/layout/cycle8"/>
    <dgm:cxn modelId="{1E58AA72-90B0-42A1-A2B2-6338EF7825A9}" type="presParOf" srcId="{BA526683-F383-411A-BD21-A957D08B123F}" destId="{DCE20721-BDA9-4878-B677-ECD404A96052}" srcOrd="13" destOrd="0" presId="urn:microsoft.com/office/officeart/2005/8/layout/cycle8"/>
    <dgm:cxn modelId="{3CA6142B-4B66-4004-9660-197345AF8C1B}" type="presParOf" srcId="{BA526683-F383-411A-BD21-A957D08B123F}" destId="{05E765BB-BC5C-4A33-B523-B9E8DE4B5339}" srcOrd="14" destOrd="0" presId="urn:microsoft.com/office/officeart/2005/8/layout/cycle8"/>
    <dgm:cxn modelId="{82CC48D6-0FA7-4FFC-B146-D0DF7FDE40A6}" type="presParOf" srcId="{BA526683-F383-411A-BD21-A957D08B123F}" destId="{A1BFAE48-9AEF-4CE2-881C-145A2B40B699}" srcOrd="15" destOrd="0" presId="urn:microsoft.com/office/officeart/2005/8/layout/cycle8"/>
    <dgm:cxn modelId="{7516AC14-9E97-4B0C-A489-74E6FC934184}" type="presParOf" srcId="{BA526683-F383-411A-BD21-A957D08B123F}" destId="{373A7CE9-2D8B-48FF-A7E7-FD1818748C0E}" srcOrd="16" destOrd="0" presId="urn:microsoft.com/office/officeart/2005/8/layout/cycle8"/>
    <dgm:cxn modelId="{ADAC4E51-1D56-4EDF-98E6-C85596CAC703}" type="presParOf" srcId="{BA526683-F383-411A-BD21-A957D08B123F}" destId="{3F64E8A9-68A0-49A0-9836-9DC0636C5308}" srcOrd="17" destOrd="0" presId="urn:microsoft.com/office/officeart/2005/8/layout/cycle8"/>
    <dgm:cxn modelId="{A872088D-7155-4F03-824F-A34FD76AFAC6}" type="presParOf" srcId="{BA526683-F383-411A-BD21-A957D08B123F}" destId="{219E29F9-B39D-4D14-B51F-12F5FC91D16A}" srcOrd="18" destOrd="0" presId="urn:microsoft.com/office/officeart/2005/8/layout/cycle8"/>
    <dgm:cxn modelId="{80F2E0E7-9F06-4774-AD3A-688044E2BC0F}" type="presParOf" srcId="{BA526683-F383-411A-BD21-A957D08B123F}" destId="{A1403B5E-13CE-4459-8B64-0B1573A1231F}" srcOrd="19" destOrd="0" presId="urn:microsoft.com/office/officeart/2005/8/layout/cycle8"/>
    <dgm:cxn modelId="{5257482D-A91B-4853-AF87-1F69E15B0FB5}" type="presParOf" srcId="{BA526683-F383-411A-BD21-A957D08B123F}" destId="{A8D1F0D5-26EB-48DA-960D-825E6FE928B2}" srcOrd="20" destOrd="0" presId="urn:microsoft.com/office/officeart/2005/8/layout/cycle8"/>
    <dgm:cxn modelId="{A8A97271-4C73-4D5E-9040-CC4B6BFD21A8}" type="presParOf" srcId="{BA526683-F383-411A-BD21-A957D08B123F}" destId="{00CD3B3C-3082-4805-826B-376EF526FEE2}" srcOrd="21" destOrd="0" presId="urn:microsoft.com/office/officeart/2005/8/layout/cycle8"/>
    <dgm:cxn modelId="{B97DBA00-145C-4787-9638-1DD59065932E}" type="presParOf" srcId="{BA526683-F383-411A-BD21-A957D08B123F}" destId="{2FD8AE9A-C7EC-49F2-9050-CD7F86110061}" srcOrd="22" destOrd="0" presId="urn:microsoft.com/office/officeart/2005/8/layout/cycle8"/>
    <dgm:cxn modelId="{E552E17F-1ED5-4233-8EFB-F8BEFC1F59EB}" type="presParOf" srcId="{BA526683-F383-411A-BD21-A957D08B123F}" destId="{7C1AB41B-5598-4485-A44D-C347A61B4CBC}" srcOrd="23" destOrd="0" presId="urn:microsoft.com/office/officeart/2005/8/layout/cycle8"/>
    <dgm:cxn modelId="{ACF83CB0-3832-4E88-A499-1996B741D176}" type="presParOf" srcId="{BA526683-F383-411A-BD21-A957D08B123F}" destId="{601CF880-1EA8-49BA-A98C-3E771E83102C}" srcOrd="24" destOrd="0" presId="urn:microsoft.com/office/officeart/2005/8/layout/cycle8"/>
    <dgm:cxn modelId="{D730943B-3018-465B-BD03-563A5F080930}" type="presParOf" srcId="{BA526683-F383-411A-BD21-A957D08B123F}" destId="{ECF12B94-746D-4140-9C29-523F028781F4}" srcOrd="25" destOrd="0" presId="urn:microsoft.com/office/officeart/2005/8/layout/cycle8"/>
    <dgm:cxn modelId="{8606A97F-9941-40A3-9FE4-9C35BCC968E0}" type="presParOf" srcId="{BA526683-F383-411A-BD21-A957D08B123F}" destId="{AA1D771B-54D6-4293-AFCF-8FD4851F902B}" srcOrd="26" destOrd="0" presId="urn:microsoft.com/office/officeart/2005/8/layout/cycle8"/>
    <dgm:cxn modelId="{35A6A6B0-D42C-4A07-BC22-DFBA88D96F6A}" type="presParOf" srcId="{BA526683-F383-411A-BD21-A957D08B123F}" destId="{A12A4E20-5E81-4B37-8861-95D5A02D88F6}" srcOrd="27" destOrd="0" presId="urn:microsoft.com/office/officeart/2005/8/layout/cycle8"/>
    <dgm:cxn modelId="{E369FF35-6CB7-4ACE-8AF7-451E8EC5A12F}" type="presParOf" srcId="{BA526683-F383-411A-BD21-A957D08B123F}" destId="{B88E6692-EF45-4A23-AE28-DC438D3CCFE6}" srcOrd="28" destOrd="0" presId="urn:microsoft.com/office/officeart/2005/8/layout/cycle8"/>
    <dgm:cxn modelId="{5CD708C6-AE3B-410E-BD7F-BD82A116521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4C5087B-18BE-40DA-AAEF-C5D1CC09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95</Pages>
  <Words>18648</Words>
  <Characters>106298</Characters>
  <Application>Microsoft Office Word</Application>
  <DocSecurity>0</DocSecurity>
  <Lines>885</Lines>
  <Paragraphs>249</Paragraphs>
  <ScaleCrop>false</ScaleCrop>
  <HeadingPairs>
    <vt:vector size="2" baseType="variant">
      <vt:variant>
        <vt:lpstr>Konu Başlığı</vt:lpstr>
      </vt:variant>
      <vt:variant>
        <vt:i4>1</vt:i4>
      </vt:variant>
    </vt:vector>
  </HeadingPairs>
  <TitlesOfParts>
    <vt:vector size="1" baseType="lpstr">
      <vt:lpstr>2019-2023 Stratejik Planı</vt:lpstr>
    </vt:vector>
  </TitlesOfParts>
  <Company/>
  <LinksUpToDate>false</LinksUpToDate>
  <CharactersWithSpaces>124697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 Stratejik Planı</dc:title>
  <dc:subject>ÇIKRIK İLKOKULU</dc:subject>
  <dc:creator>Kendimim</dc:creator>
  <cp:lastModifiedBy>EtSisTeM</cp:lastModifiedBy>
  <cp:revision>23</cp:revision>
  <cp:lastPrinted>2019-02-21T11:41:00Z</cp:lastPrinted>
  <dcterms:created xsi:type="dcterms:W3CDTF">2024-03-22T07:18:00Z</dcterms:created>
  <dcterms:modified xsi:type="dcterms:W3CDTF">2024-04-18T07:52:00Z</dcterms:modified>
</cp:coreProperties>
</file>